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DC39D" w14:textId="77777777" w:rsidR="00BF5F76" w:rsidRPr="00BF5F76" w:rsidRDefault="00BF5F76" w:rsidP="00BF5F76">
      <w:pPr>
        <w:pBdr>
          <w:top w:val="single" w:sz="12" w:space="1" w:color="000000"/>
          <w:left w:val="single" w:sz="12" w:space="1" w:color="000000"/>
          <w:right w:val="single" w:sz="12" w:space="1" w:color="000000"/>
        </w:pBdr>
        <w:spacing w:before="0" w:after="0"/>
        <w:jc w:val="center"/>
        <w:rPr>
          <w:rFonts w:ascii="Times" w:hAnsi="Times" w:cs="Times New Roman"/>
          <w:noProof w:val="0"/>
          <w:sz w:val="20"/>
          <w:szCs w:val="20"/>
          <w:lang w:val="es-AR"/>
        </w:rPr>
      </w:pPr>
    </w:p>
    <w:p w14:paraId="32F64DC1" w14:textId="77777777" w:rsidR="00BF5F76" w:rsidRPr="00BF5F76" w:rsidRDefault="00BF5F76" w:rsidP="00BF5F76">
      <w:pPr>
        <w:pBdr>
          <w:left w:val="single" w:sz="12" w:space="1" w:color="000000"/>
          <w:right w:val="single" w:sz="12" w:space="1" w:color="000000"/>
        </w:pBdr>
        <w:spacing w:before="0" w:after="0"/>
        <w:jc w:val="center"/>
        <w:rPr>
          <w:rFonts w:ascii="Times" w:hAnsi="Times" w:cs="Times New Roman"/>
          <w:noProof w:val="0"/>
          <w:sz w:val="20"/>
          <w:szCs w:val="20"/>
          <w:lang w:val="es-AR"/>
        </w:rPr>
      </w:pPr>
      <w:r w:rsidRPr="00BF5F76">
        <w:rPr>
          <w:rFonts w:cs="Times New Roman"/>
          <w:b/>
          <w:bCs/>
          <w:noProof w:val="0"/>
          <w:color w:val="000000"/>
          <w:sz w:val="40"/>
          <w:szCs w:val="40"/>
          <w:lang w:val="es-AR"/>
        </w:rPr>
        <w:t>UNIVERSIDAD NACIONAL DEL COMAHUE</w:t>
      </w:r>
    </w:p>
    <w:p w14:paraId="2E11B849" w14:textId="77777777" w:rsidR="00BF5F76" w:rsidRPr="00BF5F76" w:rsidRDefault="00BF5F76" w:rsidP="00BF5F76">
      <w:pPr>
        <w:pBdr>
          <w:left w:val="single" w:sz="12" w:space="1" w:color="000000"/>
          <w:right w:val="single" w:sz="12" w:space="1" w:color="000000"/>
        </w:pBdr>
        <w:spacing w:before="0" w:after="0"/>
        <w:jc w:val="center"/>
        <w:rPr>
          <w:rFonts w:ascii="Times" w:hAnsi="Times" w:cs="Times New Roman"/>
          <w:noProof w:val="0"/>
          <w:sz w:val="20"/>
          <w:szCs w:val="20"/>
          <w:lang w:val="es-AR"/>
        </w:rPr>
      </w:pPr>
      <w:r w:rsidRPr="00BF5F76">
        <w:rPr>
          <w:rFonts w:ascii="Times" w:hAnsi="Times" w:cs="Times New Roman"/>
          <w:noProof w:val="0"/>
          <w:sz w:val="20"/>
          <w:szCs w:val="20"/>
          <w:lang w:val="es-AR"/>
        </w:rPr>
        <w:t> </w:t>
      </w:r>
    </w:p>
    <w:p w14:paraId="78D793D2" w14:textId="77777777" w:rsidR="00BF5F76" w:rsidRPr="00BF5F76" w:rsidRDefault="00BF5F76" w:rsidP="00BF5F76">
      <w:pPr>
        <w:pBdr>
          <w:left w:val="single" w:sz="12" w:space="1" w:color="000000"/>
          <w:bottom w:val="single" w:sz="12" w:space="1" w:color="000000"/>
          <w:right w:val="single" w:sz="12" w:space="1" w:color="000000"/>
        </w:pBdr>
        <w:spacing w:before="0" w:after="0"/>
        <w:jc w:val="center"/>
        <w:rPr>
          <w:rFonts w:ascii="Times" w:hAnsi="Times" w:cs="Times New Roman"/>
          <w:noProof w:val="0"/>
          <w:sz w:val="20"/>
          <w:szCs w:val="20"/>
          <w:lang w:val="es-AR"/>
        </w:rPr>
      </w:pPr>
      <w:r w:rsidRPr="00BF5F76">
        <w:rPr>
          <w:rFonts w:cs="Times New Roman"/>
          <w:b/>
          <w:bCs/>
          <w:noProof w:val="0"/>
          <w:color w:val="000000"/>
          <w:sz w:val="36"/>
          <w:szCs w:val="36"/>
          <w:lang w:val="es-AR"/>
        </w:rPr>
        <w:t xml:space="preserve">FACULTAD DE CIENCIAS DE LA EDUCACIÓN </w:t>
      </w:r>
    </w:p>
    <w:p w14:paraId="014ECE30"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p w14:paraId="4748B452" w14:textId="77777777" w:rsidR="00BF5F76" w:rsidRPr="00BF5F76" w:rsidRDefault="00BF5F76" w:rsidP="00BF5F76">
      <w:pPr>
        <w:spacing w:before="0" w:after="0"/>
        <w:jc w:val="center"/>
        <w:rPr>
          <w:rFonts w:ascii="Times" w:hAnsi="Times" w:cs="Times New Roman"/>
          <w:noProof w:val="0"/>
          <w:sz w:val="20"/>
          <w:szCs w:val="20"/>
          <w:lang w:val="es-AR"/>
        </w:rPr>
      </w:pPr>
      <w:r w:rsidRPr="00BF5F76">
        <w:rPr>
          <w:rFonts w:cs="Times New Roman"/>
          <w:b/>
          <w:bCs/>
          <w:noProof w:val="0"/>
          <w:color w:val="000000"/>
          <w:sz w:val="40"/>
          <w:szCs w:val="40"/>
          <w:lang w:val="es-AR"/>
        </w:rPr>
        <w:t xml:space="preserve">Proyecto </w:t>
      </w:r>
      <w:r w:rsidRPr="00BF5F76">
        <w:rPr>
          <w:rFonts w:cs="Times New Roman"/>
          <w:b/>
          <w:bCs/>
          <w:noProof w:val="0"/>
          <w:color w:val="000000"/>
          <w:sz w:val="40"/>
          <w:szCs w:val="40"/>
          <w:u w:val="single"/>
          <w:lang w:val="es-AR"/>
        </w:rPr>
        <w:t>PIN I</w:t>
      </w:r>
    </w:p>
    <w:p w14:paraId="4B3A8010" w14:textId="77777777" w:rsidR="00BF5F76" w:rsidRDefault="00BF5F76" w:rsidP="00BF5F76">
      <w:pPr>
        <w:spacing w:before="0" w:after="240"/>
        <w:jc w:val="left"/>
        <w:rPr>
          <w:rFonts w:ascii="Times" w:eastAsia="Times New Roman" w:hAnsi="Times" w:cs="Times New Roman"/>
          <w:noProof w:val="0"/>
          <w:sz w:val="20"/>
          <w:szCs w:val="20"/>
          <w:lang w:val="es-AR"/>
        </w:rPr>
      </w:pPr>
    </w:p>
    <w:p w14:paraId="1E4FB5B0" w14:textId="77777777" w:rsidR="00BF5F76" w:rsidRPr="00BF5F76" w:rsidRDefault="00BF5F76" w:rsidP="00BF5F76">
      <w:pPr>
        <w:spacing w:before="0" w:after="240"/>
        <w:jc w:val="left"/>
        <w:rPr>
          <w:rFonts w:ascii="Times" w:eastAsia="Times New Roman" w:hAnsi="Times" w:cs="Times New Roman"/>
          <w:noProof w:val="0"/>
          <w:sz w:val="20"/>
          <w:szCs w:val="20"/>
          <w:lang w:val="es-AR"/>
        </w:rPr>
      </w:pPr>
    </w:p>
    <w:p w14:paraId="72F9EC8A"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sz w:val="40"/>
          <w:szCs w:val="40"/>
          <w:lang w:val="es-AR"/>
        </w:rPr>
        <w:t>Denominación del Proyecto:</w:t>
      </w:r>
    </w:p>
    <w:p w14:paraId="78F44E89"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p w14:paraId="4F75C6E5" w14:textId="77777777" w:rsidR="00BF5F76" w:rsidRPr="00BF5F76" w:rsidRDefault="00BF5F76" w:rsidP="00BF5F76">
      <w:pPr>
        <w:spacing w:before="0" w:after="0"/>
        <w:ind w:left="720"/>
        <w:jc w:val="left"/>
        <w:rPr>
          <w:rFonts w:ascii="Times" w:hAnsi="Times" w:cs="Times New Roman"/>
          <w:noProof w:val="0"/>
          <w:sz w:val="20"/>
          <w:szCs w:val="20"/>
          <w:lang w:val="es-AR"/>
        </w:rPr>
      </w:pPr>
      <w:r w:rsidRPr="00BF5F76">
        <w:rPr>
          <w:rFonts w:cs="Times New Roman"/>
          <w:b/>
          <w:bCs/>
          <w:noProof w:val="0"/>
          <w:color w:val="000000"/>
          <w:sz w:val="44"/>
          <w:szCs w:val="44"/>
          <w:lang w:val="es-AR"/>
        </w:rPr>
        <w:t>Régimen Académico y Producción de Subjetividades. La construcción social de la Escuela Secundaria Rionegrina.</w:t>
      </w:r>
    </w:p>
    <w:p w14:paraId="745C1309" w14:textId="77777777" w:rsidR="00BF5F76" w:rsidRDefault="00BF5F76" w:rsidP="00BF5F76">
      <w:pPr>
        <w:spacing w:before="0" w:after="240"/>
        <w:jc w:val="left"/>
        <w:rPr>
          <w:rFonts w:ascii="Times" w:eastAsia="Times New Roman" w:hAnsi="Times" w:cs="Times New Roman"/>
          <w:noProof w:val="0"/>
          <w:sz w:val="20"/>
          <w:szCs w:val="20"/>
          <w:lang w:val="es-AR"/>
        </w:rPr>
      </w:pPr>
    </w:p>
    <w:p w14:paraId="0B5323ED" w14:textId="77777777" w:rsidR="00BF5F76" w:rsidRPr="00BF5F76" w:rsidRDefault="00BF5F76" w:rsidP="00BF5F76">
      <w:pPr>
        <w:spacing w:before="0" w:after="240"/>
        <w:jc w:val="left"/>
        <w:rPr>
          <w:rFonts w:ascii="Times" w:eastAsia="Times New Roman" w:hAnsi="Times" w:cs="Times New Roman"/>
          <w:noProof w:val="0"/>
          <w:sz w:val="20"/>
          <w:szCs w:val="20"/>
          <w:lang w:val="es-AR"/>
        </w:rPr>
      </w:pPr>
    </w:p>
    <w:p w14:paraId="0F96050E"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sz w:val="40"/>
          <w:szCs w:val="40"/>
          <w:lang w:val="es-AR"/>
        </w:rPr>
        <w:t xml:space="preserve">Director de Proyecto: </w:t>
      </w:r>
    </w:p>
    <w:p w14:paraId="094CA848"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p w14:paraId="5CE07C7D" w14:textId="77777777" w:rsidR="000A4F71" w:rsidRPr="00BF5F76" w:rsidRDefault="000A4F71" w:rsidP="000A4F71">
      <w:pPr>
        <w:spacing w:before="0" w:after="0"/>
        <w:ind w:firstLine="720"/>
        <w:rPr>
          <w:rFonts w:ascii="Times" w:hAnsi="Times" w:cs="Times New Roman"/>
          <w:noProof w:val="0"/>
          <w:sz w:val="20"/>
          <w:szCs w:val="20"/>
          <w:lang w:val="es-AR"/>
        </w:rPr>
      </w:pPr>
      <w:r w:rsidRPr="00BF5F76">
        <w:rPr>
          <w:rFonts w:cs="Times New Roman"/>
          <w:noProof w:val="0"/>
          <w:color w:val="000000"/>
          <w:sz w:val="44"/>
          <w:szCs w:val="44"/>
          <w:lang w:val="es-AR"/>
        </w:rPr>
        <w:t>Mg. Laura Marina Fontana</w:t>
      </w:r>
    </w:p>
    <w:p w14:paraId="2B14B94E" w14:textId="77777777" w:rsidR="00BF5F76" w:rsidRDefault="00BF5F76" w:rsidP="00BF5F76">
      <w:pPr>
        <w:spacing w:before="0" w:after="0"/>
        <w:jc w:val="left"/>
        <w:rPr>
          <w:rFonts w:ascii="Times" w:eastAsia="Times New Roman" w:hAnsi="Times" w:cs="Times New Roman"/>
          <w:noProof w:val="0"/>
          <w:sz w:val="20"/>
          <w:szCs w:val="20"/>
          <w:lang w:val="es-AR"/>
        </w:rPr>
      </w:pPr>
    </w:p>
    <w:p w14:paraId="55159C68"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p w14:paraId="391E2F07"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sz w:val="40"/>
          <w:szCs w:val="40"/>
          <w:lang w:val="es-AR"/>
        </w:rPr>
        <w:t>Codirector de Proyecto:</w:t>
      </w:r>
    </w:p>
    <w:p w14:paraId="55FEF2F0"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p w14:paraId="30BAC166" w14:textId="77777777" w:rsidR="000A4F71" w:rsidRPr="00BF5F76" w:rsidRDefault="000A4F71" w:rsidP="000A4F71">
      <w:pPr>
        <w:spacing w:before="0" w:after="0"/>
        <w:ind w:firstLine="720"/>
        <w:rPr>
          <w:rFonts w:ascii="Times" w:hAnsi="Times" w:cs="Times New Roman"/>
          <w:noProof w:val="0"/>
          <w:sz w:val="20"/>
          <w:szCs w:val="20"/>
          <w:lang w:val="es-AR"/>
        </w:rPr>
      </w:pPr>
      <w:r w:rsidRPr="00BF5F76">
        <w:rPr>
          <w:rFonts w:cs="Times New Roman"/>
          <w:noProof w:val="0"/>
          <w:color w:val="000000"/>
          <w:sz w:val="44"/>
          <w:szCs w:val="44"/>
          <w:lang w:val="es-AR"/>
        </w:rPr>
        <w:t>Esp. Pablo Bulfon</w:t>
      </w:r>
    </w:p>
    <w:p w14:paraId="079A223A" w14:textId="77777777" w:rsidR="00BF5F76" w:rsidRPr="00BF5F76" w:rsidRDefault="00BF5F76" w:rsidP="00BF5F76">
      <w:pPr>
        <w:spacing w:before="0" w:after="240"/>
        <w:jc w:val="left"/>
        <w:rPr>
          <w:rFonts w:ascii="Times" w:eastAsia="Times New Roman" w:hAnsi="Times" w:cs="Times New Roman"/>
          <w:noProof w:val="0"/>
          <w:sz w:val="20"/>
          <w:szCs w:val="20"/>
          <w:lang w:val="es-AR"/>
        </w:rPr>
      </w:pPr>
      <w:r w:rsidRPr="00BF5F76">
        <w:rPr>
          <w:rFonts w:ascii="Times" w:eastAsia="Times New Roman" w:hAnsi="Times" w:cs="Times New Roman"/>
          <w:noProof w:val="0"/>
          <w:sz w:val="20"/>
          <w:szCs w:val="20"/>
          <w:lang w:val="es-AR"/>
        </w:rPr>
        <w:br/>
      </w:r>
      <w:r w:rsidRPr="00BF5F76">
        <w:rPr>
          <w:rFonts w:ascii="Times" w:eastAsia="Times New Roman" w:hAnsi="Times" w:cs="Times New Roman"/>
          <w:noProof w:val="0"/>
          <w:sz w:val="20"/>
          <w:szCs w:val="20"/>
          <w:lang w:val="es-AR"/>
        </w:rPr>
        <w:br/>
      </w:r>
      <w:r w:rsidRPr="00BF5F76">
        <w:rPr>
          <w:rFonts w:ascii="Times" w:eastAsia="Times New Roman" w:hAnsi="Times" w:cs="Times New Roman"/>
          <w:noProof w:val="0"/>
          <w:sz w:val="20"/>
          <w:szCs w:val="20"/>
          <w:lang w:val="es-AR"/>
        </w:rPr>
        <w:br/>
      </w:r>
      <w:r w:rsidRPr="00BF5F76">
        <w:rPr>
          <w:rFonts w:ascii="Times" w:eastAsia="Times New Roman" w:hAnsi="Times" w:cs="Times New Roman"/>
          <w:noProof w:val="0"/>
          <w:sz w:val="20"/>
          <w:szCs w:val="20"/>
          <w:lang w:val="es-AR"/>
        </w:rPr>
        <w:br/>
      </w:r>
    </w:p>
    <w:p w14:paraId="3F1FB914" w14:textId="77777777" w:rsidR="00BF5F76" w:rsidRDefault="00BF5F76" w:rsidP="00BF5F76">
      <w:pPr>
        <w:spacing w:before="0" w:after="0"/>
        <w:rPr>
          <w:rFonts w:cs="Times New Roman"/>
          <w:b/>
          <w:bCs/>
          <w:noProof w:val="0"/>
          <w:color w:val="000000"/>
          <w:lang w:val="es-AR"/>
        </w:rPr>
      </w:pPr>
    </w:p>
    <w:p w14:paraId="3F0BFBF9" w14:textId="77777777" w:rsidR="00BF5F76" w:rsidRDefault="00BF5F76" w:rsidP="00BF5F76">
      <w:pPr>
        <w:spacing w:before="0" w:after="0"/>
        <w:rPr>
          <w:rFonts w:cs="Times New Roman"/>
          <w:b/>
          <w:bCs/>
          <w:noProof w:val="0"/>
          <w:color w:val="000000"/>
          <w:lang w:val="es-AR"/>
        </w:rPr>
      </w:pPr>
    </w:p>
    <w:p w14:paraId="49CE52C7" w14:textId="77777777" w:rsidR="00BF5F76" w:rsidRDefault="00BF5F76" w:rsidP="00BF5F76">
      <w:pPr>
        <w:spacing w:before="0" w:after="0"/>
        <w:rPr>
          <w:rFonts w:cs="Times New Roman"/>
          <w:b/>
          <w:bCs/>
          <w:noProof w:val="0"/>
          <w:color w:val="000000"/>
          <w:lang w:val="es-AR"/>
        </w:rPr>
      </w:pPr>
    </w:p>
    <w:p w14:paraId="0B4A7589" w14:textId="77777777" w:rsidR="00BF5F76" w:rsidRDefault="00BF5F76" w:rsidP="00BF5F76">
      <w:pPr>
        <w:spacing w:before="0" w:after="0"/>
        <w:rPr>
          <w:rFonts w:cs="Times New Roman"/>
          <w:b/>
          <w:bCs/>
          <w:noProof w:val="0"/>
          <w:color w:val="000000"/>
          <w:lang w:val="es-AR"/>
        </w:rPr>
      </w:pPr>
    </w:p>
    <w:p w14:paraId="428BC90F" w14:textId="77777777" w:rsidR="00BF5F76" w:rsidRDefault="00BF5F76" w:rsidP="00BF5F76">
      <w:pPr>
        <w:spacing w:before="0" w:after="0"/>
        <w:rPr>
          <w:rFonts w:cs="Times New Roman"/>
          <w:b/>
          <w:bCs/>
          <w:noProof w:val="0"/>
          <w:color w:val="000000"/>
          <w:lang w:val="es-AR"/>
        </w:rPr>
      </w:pPr>
    </w:p>
    <w:p w14:paraId="07AD1873" w14:textId="77777777" w:rsidR="00BF5F76" w:rsidRDefault="00BF5F76" w:rsidP="00BF5F76">
      <w:pPr>
        <w:spacing w:before="0" w:after="0"/>
        <w:rPr>
          <w:rFonts w:cs="Times New Roman"/>
          <w:b/>
          <w:bCs/>
          <w:noProof w:val="0"/>
          <w:color w:val="000000"/>
          <w:lang w:val="es-AR"/>
        </w:rPr>
      </w:pPr>
    </w:p>
    <w:p w14:paraId="168F98A5" w14:textId="77777777" w:rsidR="00BF5F76" w:rsidRDefault="00BF5F76" w:rsidP="00BF5F76">
      <w:pPr>
        <w:spacing w:before="0" w:after="0"/>
        <w:rPr>
          <w:rFonts w:cs="Times New Roman"/>
          <w:b/>
          <w:bCs/>
          <w:noProof w:val="0"/>
          <w:color w:val="000000"/>
          <w:lang w:val="es-AR"/>
        </w:rPr>
      </w:pPr>
    </w:p>
    <w:p w14:paraId="1DDFB382" w14:textId="77777777" w:rsidR="00BF5F76" w:rsidRDefault="00BF5F76" w:rsidP="00BF5F76">
      <w:pPr>
        <w:spacing w:before="0" w:after="0"/>
        <w:rPr>
          <w:rFonts w:cs="Times New Roman"/>
          <w:b/>
          <w:bCs/>
          <w:noProof w:val="0"/>
          <w:color w:val="000000"/>
          <w:lang w:val="es-AR"/>
        </w:rPr>
      </w:pPr>
    </w:p>
    <w:p w14:paraId="29F6333B" w14:textId="77777777" w:rsidR="00BF5F76" w:rsidRDefault="00BF5F76" w:rsidP="00BF5F76">
      <w:pPr>
        <w:spacing w:before="0" w:after="0"/>
        <w:rPr>
          <w:rFonts w:cs="Times New Roman"/>
          <w:b/>
          <w:bCs/>
          <w:noProof w:val="0"/>
          <w:color w:val="000000"/>
          <w:lang w:val="es-AR"/>
        </w:rPr>
      </w:pPr>
    </w:p>
    <w:p w14:paraId="65183054" w14:textId="77777777" w:rsidR="00BF5F76" w:rsidRDefault="00BF5F76" w:rsidP="00BF5F76">
      <w:pPr>
        <w:spacing w:before="0" w:after="0"/>
        <w:rPr>
          <w:rFonts w:cs="Times New Roman"/>
          <w:b/>
          <w:bCs/>
          <w:noProof w:val="0"/>
          <w:color w:val="000000"/>
          <w:lang w:val="es-AR"/>
        </w:rPr>
      </w:pPr>
    </w:p>
    <w:p w14:paraId="6C02F4CF" w14:textId="77777777" w:rsidR="00BF5F76" w:rsidRDefault="00BF5F76" w:rsidP="00BF5F76">
      <w:pPr>
        <w:spacing w:before="0" w:after="0"/>
        <w:rPr>
          <w:rFonts w:cs="Times New Roman"/>
          <w:b/>
          <w:bCs/>
          <w:noProof w:val="0"/>
          <w:color w:val="000000"/>
          <w:lang w:val="es-AR"/>
        </w:rPr>
      </w:pPr>
    </w:p>
    <w:p w14:paraId="4876916D" w14:textId="77777777" w:rsidR="00BF5F76" w:rsidRPr="00BF5F76" w:rsidRDefault="00BF5F76" w:rsidP="00BF5F76">
      <w:pPr>
        <w:spacing w:before="0" w:after="0"/>
        <w:jc w:val="right"/>
        <w:rPr>
          <w:rFonts w:cs="Times New Roman"/>
          <w:noProof w:val="0"/>
          <w:color w:val="000000"/>
          <w:lang w:val="es-AR"/>
        </w:rPr>
      </w:pPr>
      <w:r w:rsidRPr="00BF5F76">
        <w:rPr>
          <w:rFonts w:cs="Times New Roman"/>
          <w:noProof w:val="0"/>
          <w:color w:val="000000"/>
          <w:lang w:val="es-AR"/>
        </w:rPr>
        <w:t>CIPOLLETTI, SEPTIEMBRE DE 2017</w:t>
      </w:r>
    </w:p>
    <w:p w14:paraId="07B5CF8E" w14:textId="77777777" w:rsidR="00BF5F76" w:rsidRDefault="00BF5F76" w:rsidP="00BF5F76">
      <w:pPr>
        <w:pBdr>
          <w:top w:val="double" w:sz="12" w:space="1" w:color="000000" w:shadow="1"/>
          <w:left w:val="double" w:sz="12" w:space="1" w:color="000000" w:shadow="1"/>
          <w:bottom w:val="double" w:sz="12" w:space="1" w:color="000000" w:shadow="1"/>
          <w:right w:val="double" w:sz="12" w:space="1" w:color="000000" w:shadow="1"/>
        </w:pBdr>
        <w:tabs>
          <w:tab w:val="left" w:pos="1560"/>
        </w:tabs>
        <w:jc w:val="center"/>
        <w:rPr>
          <w:b/>
          <w:sz w:val="40"/>
        </w:rPr>
      </w:pPr>
      <w:r>
        <w:rPr>
          <w:b/>
          <w:sz w:val="40"/>
        </w:rPr>
        <w:lastRenderedPageBreak/>
        <w:t xml:space="preserve">  </w:t>
      </w:r>
    </w:p>
    <w:p w14:paraId="64E81C9A" w14:textId="77777777" w:rsidR="00BF5F76" w:rsidRDefault="00BF5F76" w:rsidP="00BF5F76">
      <w:pPr>
        <w:pBdr>
          <w:top w:val="double" w:sz="12" w:space="1" w:color="000000" w:shadow="1"/>
          <w:left w:val="double" w:sz="12" w:space="1" w:color="000000" w:shadow="1"/>
          <w:bottom w:val="double" w:sz="12" w:space="1" w:color="000000" w:shadow="1"/>
          <w:right w:val="double" w:sz="12" w:space="1" w:color="000000" w:shadow="1"/>
        </w:pBdr>
        <w:jc w:val="center"/>
        <w:rPr>
          <w:b/>
          <w:sz w:val="40"/>
        </w:rPr>
      </w:pPr>
      <w:r>
        <w:rPr>
          <w:b/>
          <w:sz w:val="40"/>
        </w:rPr>
        <w:t>UNIVERSIDAD NACIONAL DEL COMAHUE</w:t>
      </w:r>
    </w:p>
    <w:p w14:paraId="379E2B9E" w14:textId="77777777" w:rsidR="00BF5F76" w:rsidRDefault="00BF5F76" w:rsidP="00BF5F76">
      <w:pPr>
        <w:pBdr>
          <w:top w:val="double" w:sz="12" w:space="1" w:color="000000" w:shadow="1"/>
          <w:left w:val="double" w:sz="12" w:space="1" w:color="000000" w:shadow="1"/>
          <w:bottom w:val="double" w:sz="12" w:space="1" w:color="000000" w:shadow="1"/>
          <w:right w:val="double" w:sz="12" w:space="1" w:color="000000" w:shadow="1"/>
        </w:pBdr>
        <w:jc w:val="center"/>
        <w:rPr>
          <w:b/>
          <w:sz w:val="40"/>
        </w:rPr>
      </w:pPr>
    </w:p>
    <w:p w14:paraId="49FC26E9" w14:textId="77777777" w:rsidR="00BF5F76" w:rsidRDefault="00BF5F76" w:rsidP="00BF5F76">
      <w:pPr>
        <w:pBdr>
          <w:top w:val="double" w:sz="12" w:space="1" w:color="000000" w:shadow="1"/>
          <w:left w:val="double" w:sz="12" w:space="1" w:color="000000" w:shadow="1"/>
          <w:bottom w:val="double" w:sz="12" w:space="1" w:color="000000" w:shadow="1"/>
          <w:right w:val="double" w:sz="12" w:space="1" w:color="000000" w:shadow="1"/>
        </w:pBdr>
        <w:jc w:val="center"/>
        <w:rPr>
          <w:b/>
          <w:sz w:val="40"/>
        </w:rPr>
      </w:pPr>
      <w:r>
        <w:rPr>
          <w:b/>
          <w:sz w:val="40"/>
        </w:rPr>
        <w:t>FACULTAD/CENTRO</w:t>
      </w:r>
    </w:p>
    <w:p w14:paraId="696DA2AA" w14:textId="77777777" w:rsidR="00BF5F76" w:rsidRDefault="00BF5F76" w:rsidP="00BF5F76">
      <w:pPr>
        <w:pBdr>
          <w:top w:val="double" w:sz="12" w:space="1" w:color="000000" w:shadow="1"/>
          <w:left w:val="double" w:sz="12" w:space="1" w:color="000000" w:shadow="1"/>
          <w:bottom w:val="double" w:sz="12" w:space="1" w:color="000000" w:shadow="1"/>
          <w:right w:val="double" w:sz="12" w:space="1" w:color="000000" w:shadow="1"/>
        </w:pBdr>
        <w:jc w:val="center"/>
        <w:rPr>
          <w:b/>
          <w:sz w:val="40"/>
        </w:rPr>
      </w:pPr>
    </w:p>
    <w:p w14:paraId="2E0654C9" w14:textId="77777777" w:rsidR="00BF5F76" w:rsidRDefault="00BF5F76" w:rsidP="00BF5F76">
      <w:pPr>
        <w:pBdr>
          <w:top w:val="double" w:sz="12" w:space="1" w:color="000000" w:shadow="1"/>
          <w:left w:val="double" w:sz="12" w:space="1" w:color="000000" w:shadow="1"/>
          <w:bottom w:val="double" w:sz="12" w:space="1" w:color="000000" w:shadow="1"/>
          <w:right w:val="double" w:sz="12" w:space="1" w:color="000000" w:shadow="1"/>
        </w:pBdr>
        <w:jc w:val="center"/>
        <w:rPr>
          <w:b/>
          <w:sz w:val="40"/>
        </w:rPr>
      </w:pPr>
      <w:r>
        <w:rPr>
          <w:b/>
          <w:sz w:val="40"/>
        </w:rPr>
        <w:t xml:space="preserve">SECRETARÍA DE CIENCIA Y TÉCNICA </w:t>
      </w:r>
    </w:p>
    <w:p w14:paraId="43EF749E" w14:textId="77777777" w:rsidR="00BF5F76" w:rsidRDefault="00BF5F76" w:rsidP="001963E8"/>
    <w:p w14:paraId="5459A3D2" w14:textId="77777777" w:rsidR="00BF5F76" w:rsidRPr="00B8443B" w:rsidRDefault="00BF5F76" w:rsidP="00BF5F76">
      <w:pPr>
        <w:jc w:val="center"/>
        <w:rPr>
          <w:rFonts w:ascii="Cambria" w:hAnsi="Cambria"/>
          <w:sz w:val="44"/>
          <w:szCs w:val="44"/>
          <w:u w:val="single"/>
        </w:rPr>
      </w:pPr>
      <w:r w:rsidRPr="00B8443B">
        <w:rPr>
          <w:rFonts w:ascii="Cambria" w:hAnsi="Cambria"/>
          <w:sz w:val="44"/>
          <w:szCs w:val="44"/>
          <w:u w:val="single"/>
        </w:rPr>
        <w:t>CARÁTULA PARA PRESENTACIÓN DE PRO</w:t>
      </w:r>
      <w:r>
        <w:rPr>
          <w:rFonts w:ascii="Cambria" w:hAnsi="Cambria"/>
          <w:sz w:val="44"/>
          <w:szCs w:val="44"/>
          <w:u w:val="single"/>
        </w:rPr>
        <w:t>GRAMA</w:t>
      </w:r>
    </w:p>
    <w:p w14:paraId="0DEE81A3" w14:textId="77777777" w:rsidR="00BF5F76" w:rsidRDefault="00BF5F76" w:rsidP="001963E8"/>
    <w:p w14:paraId="11F01599" w14:textId="77777777" w:rsidR="00BF5F76" w:rsidRPr="00B8443B" w:rsidRDefault="00BF5F76" w:rsidP="00BF5F76">
      <w:pPr>
        <w:rPr>
          <w:sz w:val="40"/>
          <w:szCs w:val="40"/>
        </w:rPr>
      </w:pPr>
      <w:r w:rsidRPr="00B8443B">
        <w:rPr>
          <w:sz w:val="40"/>
          <w:szCs w:val="40"/>
        </w:rPr>
        <w:t>Denominación del Programa:</w:t>
      </w:r>
    </w:p>
    <w:p w14:paraId="427937B8" w14:textId="77777777" w:rsidR="00BF5F76" w:rsidRDefault="00BF5F76" w:rsidP="001963E8"/>
    <w:p w14:paraId="3F5B5CF8" w14:textId="77777777" w:rsidR="00BF5F76" w:rsidRPr="00B8443B" w:rsidRDefault="00BF5F76" w:rsidP="00BF5F76">
      <w:pPr>
        <w:rPr>
          <w:sz w:val="40"/>
          <w:szCs w:val="40"/>
        </w:rPr>
      </w:pPr>
      <w:r w:rsidRPr="00B8443B">
        <w:rPr>
          <w:sz w:val="40"/>
          <w:szCs w:val="40"/>
        </w:rPr>
        <w:t xml:space="preserve">Denominación de los Proyectos del Programa: </w:t>
      </w:r>
    </w:p>
    <w:p w14:paraId="2F0A68BE" w14:textId="77777777" w:rsidR="00BF5F76" w:rsidRDefault="00BF5F76" w:rsidP="001963E8"/>
    <w:p w14:paraId="3D6101E9" w14:textId="77777777" w:rsidR="00BF5F76" w:rsidRDefault="00BF5F76" w:rsidP="00BF5F76">
      <w:pPr>
        <w:rPr>
          <w:sz w:val="40"/>
        </w:rPr>
      </w:pPr>
      <w:r>
        <w:rPr>
          <w:sz w:val="40"/>
        </w:rPr>
        <w:t>Director del Programa:</w:t>
      </w:r>
    </w:p>
    <w:p w14:paraId="4D932D06" w14:textId="77777777" w:rsidR="00BF5F76" w:rsidRDefault="00BF5F76" w:rsidP="001963E8"/>
    <w:p w14:paraId="22330FCE" w14:textId="77777777" w:rsidR="00BF5F76" w:rsidRDefault="00BF5F76" w:rsidP="00BF5F76">
      <w:pPr>
        <w:rPr>
          <w:sz w:val="40"/>
        </w:rPr>
      </w:pPr>
      <w:r>
        <w:rPr>
          <w:sz w:val="40"/>
        </w:rPr>
        <w:t>Directores de los Proyectos del Programa:</w:t>
      </w:r>
    </w:p>
    <w:p w14:paraId="1BF21666" w14:textId="77777777" w:rsidR="00BF5F76" w:rsidRDefault="00BF5F76" w:rsidP="001963E8"/>
    <w:p w14:paraId="31520240" w14:textId="77777777" w:rsidR="00BF5F76" w:rsidRPr="001E3403" w:rsidRDefault="00BF5F76" w:rsidP="00BF5F76">
      <w:pPr>
        <w:rPr>
          <w:sz w:val="40"/>
          <w:u w:val="words"/>
        </w:rPr>
      </w:pPr>
      <w:r>
        <w:rPr>
          <w:sz w:val="40"/>
        </w:rPr>
        <w:t xml:space="preserve">Codirectores de los Proyectos </w:t>
      </w:r>
      <w:r w:rsidRPr="001E3403">
        <w:rPr>
          <w:sz w:val="40"/>
        </w:rPr>
        <w:t>del Programa</w:t>
      </w:r>
      <w:r>
        <w:rPr>
          <w:sz w:val="40"/>
        </w:rPr>
        <w:t>:</w:t>
      </w:r>
    </w:p>
    <w:p w14:paraId="322D17C2" w14:textId="77777777" w:rsidR="00BF5F76" w:rsidRDefault="00BF5F76" w:rsidP="00BF5F76"/>
    <w:p w14:paraId="06F54466" w14:textId="77777777" w:rsidR="001963E8" w:rsidRDefault="001963E8" w:rsidP="00BF5F76"/>
    <w:p w14:paraId="0A4DA525" w14:textId="77777777" w:rsidR="001963E8" w:rsidRDefault="001963E8" w:rsidP="00BF5F76"/>
    <w:p w14:paraId="5FC536BC" w14:textId="77777777" w:rsidR="001963E8" w:rsidRDefault="001963E8" w:rsidP="00BF5F76"/>
    <w:p w14:paraId="2BD1B047" w14:textId="77777777" w:rsidR="001963E8" w:rsidRDefault="001963E8" w:rsidP="00BF5F76"/>
    <w:p w14:paraId="26644F70" w14:textId="77777777" w:rsidR="001963E8" w:rsidRDefault="001963E8" w:rsidP="00BF5F76"/>
    <w:p w14:paraId="714845A4" w14:textId="77777777" w:rsidR="00BF5F76" w:rsidRDefault="00BF5F76" w:rsidP="00BF5F76"/>
    <w:p w14:paraId="7CA48921" w14:textId="77777777" w:rsidR="00BF5F76" w:rsidRDefault="00BF5F76" w:rsidP="00BF5F76"/>
    <w:p w14:paraId="4F2DAE33" w14:textId="77777777" w:rsidR="00BF5F76" w:rsidRDefault="00BF5F76" w:rsidP="00BF5F76">
      <w:pPr>
        <w:spacing w:before="0" w:after="0"/>
      </w:pPr>
    </w:p>
    <w:p w14:paraId="2680B412" w14:textId="77777777" w:rsidR="001963E8" w:rsidRPr="00BF5F76" w:rsidRDefault="001963E8" w:rsidP="00BF5F76">
      <w:pPr>
        <w:spacing w:before="0" w:after="0"/>
        <w:rPr>
          <w:rFonts w:ascii="Times" w:hAnsi="Times" w:cs="Times New Roman"/>
          <w:noProof w:val="0"/>
          <w:sz w:val="20"/>
          <w:szCs w:val="20"/>
          <w:lang w:val="es-AR"/>
        </w:rPr>
      </w:pPr>
    </w:p>
    <w:p w14:paraId="3288CC57"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b/>
          <w:bCs/>
          <w:noProof w:val="0"/>
          <w:color w:val="000000"/>
          <w:lang w:val="es-AR"/>
        </w:rPr>
        <w:t>UNIVERSIDAD NACIONAL DEL COMAHUE</w:t>
      </w:r>
    </w:p>
    <w:p w14:paraId="4513E91E" w14:textId="77777777" w:rsidR="00BF5F76" w:rsidRDefault="00BF5F76" w:rsidP="00BF5F76">
      <w:pPr>
        <w:spacing w:before="0" w:after="0"/>
        <w:rPr>
          <w:rFonts w:cs="Times New Roman"/>
          <w:b/>
          <w:bCs/>
          <w:noProof w:val="0"/>
          <w:color w:val="000000"/>
          <w:lang w:val="es-AR"/>
        </w:rPr>
      </w:pPr>
      <w:r w:rsidRPr="00BF5F76">
        <w:rPr>
          <w:rFonts w:cs="Times New Roman"/>
          <w:b/>
          <w:bCs/>
          <w:noProof w:val="0"/>
          <w:color w:val="000000"/>
          <w:lang w:val="es-AR"/>
        </w:rPr>
        <w:t>SECRETARÍA DE CIENCIA Y TÉCNICA</w:t>
      </w:r>
    </w:p>
    <w:p w14:paraId="27E2F0A0" w14:textId="77777777" w:rsidR="00BF5F76" w:rsidRPr="00BF5F76" w:rsidRDefault="00BF5F76" w:rsidP="001963E8">
      <w:pPr>
        <w:rPr>
          <w:lang w:val="es-AR"/>
        </w:rPr>
      </w:pPr>
    </w:p>
    <w:p w14:paraId="483603F7" w14:textId="77777777" w:rsidR="00BF5F76" w:rsidRDefault="00BF5F76" w:rsidP="00BF5F76">
      <w:pPr>
        <w:pBdr>
          <w:top w:val="double" w:sz="12" w:space="1" w:color="000000"/>
          <w:left w:val="double" w:sz="12" w:space="1" w:color="000000"/>
          <w:bottom w:val="double" w:sz="12" w:space="1" w:color="000000"/>
          <w:right w:val="double" w:sz="12" w:space="1" w:color="000000"/>
        </w:pBdr>
        <w:rPr>
          <w:b/>
        </w:rPr>
      </w:pPr>
      <w:r>
        <w:rPr>
          <w:b/>
        </w:rPr>
        <w:t>1. IDENTIFICACIÓN DEL PROYECTO</w:t>
      </w:r>
    </w:p>
    <w:p w14:paraId="5B42EC67" w14:textId="77777777" w:rsidR="00BF5F76" w:rsidRPr="00BF5F76" w:rsidRDefault="00BF5F76" w:rsidP="001963E8">
      <w:pPr>
        <w:rPr>
          <w:lang w:val="es-AR"/>
        </w:rPr>
      </w:pPr>
    </w:p>
    <w:p w14:paraId="317404CF" w14:textId="77777777" w:rsidR="00BF5F76" w:rsidRPr="00BF5F76" w:rsidRDefault="00BF5F76" w:rsidP="00BF5F76">
      <w:pPr>
        <w:numPr>
          <w:ilvl w:val="1"/>
          <w:numId w:val="1"/>
        </w:numPr>
        <w:spacing w:before="0" w:after="0"/>
        <w:ind w:left="420"/>
        <w:textAlignment w:val="baseline"/>
        <w:rPr>
          <w:rFonts w:cs="Times New Roman"/>
          <w:noProof w:val="0"/>
          <w:color w:val="000000"/>
          <w:lang w:val="es-AR"/>
        </w:rPr>
      </w:pPr>
      <w:r>
        <w:rPr>
          <w:rFonts w:cs="Times New Roman"/>
          <w:noProof w:val="0"/>
          <w:color w:val="000000"/>
          <w:lang w:val="es-AR"/>
        </w:rPr>
        <w:tab/>
      </w:r>
      <w:r w:rsidRPr="00BF5F76">
        <w:rPr>
          <w:rFonts w:cs="Times New Roman"/>
          <w:noProof w:val="0"/>
          <w:color w:val="000000"/>
          <w:lang w:val="es-AR"/>
        </w:rPr>
        <w:t xml:space="preserve">UNIDAD DE DEPENDENCIA </w:t>
      </w:r>
    </w:p>
    <w:tbl>
      <w:tblPr>
        <w:tblW w:w="0" w:type="auto"/>
        <w:tblCellMar>
          <w:top w:w="15" w:type="dxa"/>
          <w:left w:w="15" w:type="dxa"/>
          <w:bottom w:w="15" w:type="dxa"/>
          <w:right w:w="15" w:type="dxa"/>
        </w:tblCellMar>
        <w:tblLook w:val="04A0" w:firstRow="1" w:lastRow="0" w:firstColumn="1" w:lastColumn="0" w:noHBand="0" w:noVBand="1"/>
      </w:tblPr>
      <w:tblGrid>
        <w:gridCol w:w="1893"/>
        <w:gridCol w:w="6199"/>
      </w:tblGrid>
      <w:tr w:rsidR="00BF5F76" w:rsidRPr="00BF5F76" w14:paraId="7265EC59" w14:textId="77777777" w:rsidTr="00BF5F76">
        <w:tc>
          <w:tcPr>
            <w:tcW w:w="0" w:type="auto"/>
            <w:gridSpan w:val="2"/>
            <w:tcBorders>
              <w:top w:val="single" w:sz="18"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4AE9476D" w14:textId="77777777" w:rsidR="00BF5F76" w:rsidRPr="00BF5F76" w:rsidRDefault="00BF5F76" w:rsidP="00BF5F76">
            <w:pPr>
              <w:spacing w:before="0" w:after="0" w:line="0" w:lineRule="atLeast"/>
              <w:jc w:val="left"/>
              <w:rPr>
                <w:rFonts w:ascii="Times" w:hAnsi="Times" w:cs="Times New Roman"/>
                <w:noProof w:val="0"/>
                <w:sz w:val="20"/>
                <w:szCs w:val="20"/>
                <w:lang w:val="es-AR"/>
              </w:rPr>
            </w:pPr>
            <w:r w:rsidRPr="00BF5F76">
              <w:rPr>
                <w:rFonts w:cs="Times New Roman"/>
                <w:noProof w:val="0"/>
                <w:color w:val="000000"/>
                <w:lang w:val="es-AR"/>
              </w:rPr>
              <w:t>UNIDAD DE DEPENDENCIA:</w:t>
            </w:r>
          </w:p>
        </w:tc>
      </w:tr>
      <w:tr w:rsidR="00BF5F76" w:rsidRPr="00BF5F76" w14:paraId="7C1D7968" w14:textId="77777777" w:rsidTr="00BF5F76">
        <w:tc>
          <w:tcPr>
            <w:tcW w:w="0" w:type="auto"/>
            <w:tcBorders>
              <w:top w:val="single" w:sz="6"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4B2904AC"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 xml:space="preserve">Organismo: </w:t>
            </w: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7FA51B83"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UNIVERSIDAD NACIONAL DEL COMAHUE</w:t>
            </w:r>
          </w:p>
        </w:tc>
      </w:tr>
      <w:tr w:rsidR="00BF5F76" w:rsidRPr="00BF5F76" w14:paraId="1607C28A" w14:textId="77777777" w:rsidTr="00BF5F76">
        <w:tc>
          <w:tcPr>
            <w:tcW w:w="0" w:type="auto"/>
            <w:tcBorders>
              <w:top w:val="single" w:sz="6"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11C77EB3"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Dependencia:</w:t>
            </w: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2D544C81"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Facultad de Ciencias de la Educación</w:t>
            </w:r>
          </w:p>
        </w:tc>
      </w:tr>
      <w:tr w:rsidR="00BF5F76" w:rsidRPr="00BF5F76" w14:paraId="758EAB03" w14:textId="77777777" w:rsidTr="00BF5F76">
        <w:tc>
          <w:tcPr>
            <w:tcW w:w="0" w:type="auto"/>
            <w:tcBorders>
              <w:top w:val="single" w:sz="6" w:space="0" w:color="000000"/>
              <w:left w:val="single" w:sz="18" w:space="0" w:color="000000"/>
              <w:bottom w:val="single" w:sz="18" w:space="0" w:color="000000"/>
              <w:right w:val="single" w:sz="6" w:space="0" w:color="000000"/>
            </w:tcBorders>
            <w:tcMar>
              <w:top w:w="0" w:type="dxa"/>
              <w:left w:w="70" w:type="dxa"/>
              <w:bottom w:w="0" w:type="dxa"/>
              <w:right w:w="70" w:type="dxa"/>
            </w:tcMar>
            <w:hideMark/>
          </w:tcPr>
          <w:p w14:paraId="42BEDB29"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Unidad Ejecutora:</w:t>
            </w:r>
          </w:p>
        </w:tc>
        <w:tc>
          <w:tcPr>
            <w:tcW w:w="0" w:type="auto"/>
            <w:tcBorders>
              <w:top w:val="single" w:sz="6" w:space="0" w:color="000000"/>
              <w:left w:val="single" w:sz="6" w:space="0" w:color="000000"/>
              <w:bottom w:val="single" w:sz="18" w:space="0" w:color="000000"/>
              <w:right w:val="single" w:sz="18" w:space="0" w:color="000000"/>
            </w:tcBorders>
            <w:tcMar>
              <w:top w:w="0" w:type="dxa"/>
              <w:left w:w="70" w:type="dxa"/>
              <w:bottom w:w="0" w:type="dxa"/>
              <w:right w:w="70" w:type="dxa"/>
            </w:tcMar>
            <w:hideMark/>
          </w:tcPr>
          <w:p w14:paraId="2EEA821F"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Departamentos de Política Educacional, Didáctica y Psicología</w:t>
            </w:r>
          </w:p>
        </w:tc>
      </w:tr>
    </w:tbl>
    <w:p w14:paraId="7D43846D" w14:textId="77777777" w:rsidR="00BF5F76" w:rsidRPr="00BF5F76" w:rsidRDefault="00BF5F76" w:rsidP="001963E8">
      <w:pPr>
        <w:rPr>
          <w:lang w:val="es-AR"/>
        </w:rPr>
      </w:pPr>
    </w:p>
    <w:p w14:paraId="223C50FF" w14:textId="77777777" w:rsidR="00BF5F76" w:rsidRPr="00BF5F76" w:rsidRDefault="00BF5F76" w:rsidP="00BF5F76">
      <w:pPr>
        <w:numPr>
          <w:ilvl w:val="1"/>
          <w:numId w:val="1"/>
        </w:numPr>
        <w:spacing w:before="0" w:after="0"/>
        <w:ind w:left="0" w:firstLine="0"/>
        <w:textAlignment w:val="baseline"/>
        <w:rPr>
          <w:rFonts w:cs="Times New Roman"/>
          <w:noProof w:val="0"/>
          <w:color w:val="000000"/>
          <w:lang w:val="es-AR"/>
        </w:rPr>
      </w:pPr>
      <w:r w:rsidRPr="00BF5F76">
        <w:rPr>
          <w:rFonts w:cs="Times New Roman"/>
          <w:noProof w:val="0"/>
          <w:color w:val="000000"/>
          <w:lang w:val="es-AR"/>
        </w:rPr>
        <w:t xml:space="preserve">DOMICILIO DE LA UNIDAD </w:t>
      </w:r>
    </w:p>
    <w:tbl>
      <w:tblPr>
        <w:tblW w:w="0" w:type="auto"/>
        <w:tblCellMar>
          <w:top w:w="15" w:type="dxa"/>
          <w:left w:w="15" w:type="dxa"/>
          <w:bottom w:w="15" w:type="dxa"/>
          <w:right w:w="15" w:type="dxa"/>
        </w:tblCellMar>
        <w:tblLook w:val="04A0" w:firstRow="1" w:lastRow="0" w:firstColumn="1" w:lastColumn="0" w:noHBand="0" w:noVBand="1"/>
      </w:tblPr>
      <w:tblGrid>
        <w:gridCol w:w="2133"/>
        <w:gridCol w:w="581"/>
        <w:gridCol w:w="581"/>
        <w:gridCol w:w="1747"/>
      </w:tblGrid>
      <w:tr w:rsidR="00BF5F76" w:rsidRPr="00BF5F76" w14:paraId="25046D35" w14:textId="77777777" w:rsidTr="00BF5F76">
        <w:tc>
          <w:tcPr>
            <w:tcW w:w="0" w:type="auto"/>
            <w:gridSpan w:val="4"/>
            <w:tcBorders>
              <w:top w:val="single" w:sz="18"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7EFC02CD" w14:textId="77777777" w:rsidR="00BF5F76" w:rsidRPr="00BF5F76" w:rsidRDefault="00BF5F76" w:rsidP="00BF5F76">
            <w:pPr>
              <w:spacing w:before="0" w:after="0" w:line="0" w:lineRule="atLeast"/>
              <w:jc w:val="left"/>
              <w:rPr>
                <w:rFonts w:ascii="Times" w:hAnsi="Times" w:cs="Times New Roman"/>
                <w:noProof w:val="0"/>
                <w:sz w:val="20"/>
                <w:szCs w:val="20"/>
                <w:lang w:val="es-AR"/>
              </w:rPr>
            </w:pPr>
            <w:r w:rsidRPr="00BF5F76">
              <w:rPr>
                <w:rFonts w:cs="Times New Roman"/>
                <w:noProof w:val="0"/>
                <w:color w:val="000000"/>
                <w:lang w:val="es-AR"/>
              </w:rPr>
              <w:t>DOMICILIO DE LA UNIDAD</w:t>
            </w:r>
          </w:p>
        </w:tc>
      </w:tr>
      <w:tr w:rsidR="00BF5F76" w:rsidRPr="00BF5F76" w14:paraId="153B95F6" w14:textId="77777777" w:rsidTr="00BF5F76">
        <w:tc>
          <w:tcPr>
            <w:tcW w:w="0" w:type="auto"/>
            <w:gridSpan w:val="3"/>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35DE521C"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Calle: Irigoyen</w:t>
            </w: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2D00DD6E"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Nro. 2000</w:t>
            </w:r>
          </w:p>
        </w:tc>
      </w:tr>
      <w:tr w:rsidR="00BF5F76" w:rsidRPr="00BF5F76" w14:paraId="5CE22985" w14:textId="77777777" w:rsidTr="00BF5F76">
        <w:tc>
          <w:tcPr>
            <w:tcW w:w="0" w:type="auto"/>
            <w:tcBorders>
              <w:top w:val="single" w:sz="6"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29F4BF68"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Localidad: Cipolletti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D5FC5BC"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C.P.: 8324</w:t>
            </w: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4E3185AD"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Pcia.: Río Negro</w:t>
            </w:r>
          </w:p>
        </w:tc>
      </w:tr>
      <w:tr w:rsidR="00BF5F76" w:rsidRPr="00BF5F76" w14:paraId="201BC260" w14:textId="77777777" w:rsidTr="00BF5F76">
        <w:tc>
          <w:tcPr>
            <w:tcW w:w="0" w:type="auto"/>
            <w:gridSpan w:val="2"/>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6B5FADD4"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Teléfono: 02994781429</w:t>
            </w:r>
          </w:p>
        </w:tc>
        <w:tc>
          <w:tcPr>
            <w:tcW w:w="0" w:type="auto"/>
            <w:gridSpan w:val="2"/>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509C880A"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Fax: 02994783849</w:t>
            </w:r>
          </w:p>
        </w:tc>
      </w:tr>
      <w:tr w:rsidR="00BF5F76" w:rsidRPr="00BF5F76" w14:paraId="6B09C090" w14:textId="77777777" w:rsidTr="00BF5F76">
        <w:tc>
          <w:tcPr>
            <w:tcW w:w="0" w:type="auto"/>
            <w:gridSpan w:val="4"/>
            <w:tcBorders>
              <w:top w:val="single" w:sz="6"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63FC8F13" w14:textId="77777777" w:rsidR="00BF5F76" w:rsidRPr="00BF5F76" w:rsidRDefault="00BF5F76" w:rsidP="00BF5F76">
            <w:pPr>
              <w:spacing w:before="0" w:after="0" w:line="0" w:lineRule="atLeast"/>
              <w:jc w:val="left"/>
              <w:rPr>
                <w:rFonts w:ascii="Times" w:hAnsi="Times" w:cs="Times New Roman"/>
                <w:noProof w:val="0"/>
                <w:sz w:val="20"/>
                <w:szCs w:val="20"/>
                <w:lang w:val="es-AR"/>
              </w:rPr>
            </w:pPr>
            <w:r w:rsidRPr="00BF5F76">
              <w:rPr>
                <w:rFonts w:cs="Times New Roman"/>
                <w:noProof w:val="0"/>
                <w:color w:val="000000"/>
                <w:lang w:val="es-AR"/>
              </w:rPr>
              <w:t>Correo electrónico: faceunc@gmail.com</w:t>
            </w:r>
          </w:p>
        </w:tc>
      </w:tr>
    </w:tbl>
    <w:p w14:paraId="702D4D65" w14:textId="77777777" w:rsidR="00BF5F76" w:rsidRPr="00BF5F76" w:rsidRDefault="00BF5F76" w:rsidP="001963E8">
      <w:pPr>
        <w:rPr>
          <w:lang w:val="es-AR"/>
        </w:rPr>
      </w:pPr>
    </w:p>
    <w:p w14:paraId="14FF09EA" w14:textId="77777777" w:rsidR="00BF5F76" w:rsidRPr="00BF5F76" w:rsidRDefault="00BF5F76" w:rsidP="00BF5F76">
      <w:pPr>
        <w:spacing w:before="0" w:after="0"/>
        <w:rPr>
          <w:rFonts w:ascii="Times" w:hAnsi="Times" w:cs="Times New Roman"/>
          <w:noProof w:val="0"/>
          <w:sz w:val="20"/>
          <w:szCs w:val="20"/>
          <w:lang w:val="es-AR"/>
        </w:rPr>
      </w:pPr>
      <w:r>
        <w:rPr>
          <w:rFonts w:cs="Times New Roman"/>
          <w:noProof w:val="0"/>
          <w:color w:val="000000"/>
          <w:lang w:val="es-AR"/>
        </w:rPr>
        <w:t>1.3.</w:t>
      </w:r>
      <w:r>
        <w:rPr>
          <w:rFonts w:cs="Times New Roman"/>
          <w:noProof w:val="0"/>
          <w:color w:val="000000"/>
          <w:lang w:val="es-AR"/>
        </w:rPr>
        <w:tab/>
      </w:r>
      <w:r w:rsidRPr="00BF5F76">
        <w:rPr>
          <w:rFonts w:cs="Times New Roman"/>
          <w:noProof w:val="0"/>
          <w:color w:val="000000"/>
          <w:lang w:val="es-AR"/>
        </w:rPr>
        <w:t>DENOMINACIÓN DEL PROYECTO</w:t>
      </w:r>
    </w:p>
    <w:tbl>
      <w:tblPr>
        <w:tblW w:w="0" w:type="auto"/>
        <w:tblCellMar>
          <w:top w:w="15" w:type="dxa"/>
          <w:left w:w="15" w:type="dxa"/>
          <w:bottom w:w="15" w:type="dxa"/>
          <w:right w:w="15" w:type="dxa"/>
        </w:tblCellMar>
        <w:tblLook w:val="04A0" w:firstRow="1" w:lastRow="0" w:firstColumn="1" w:lastColumn="0" w:noHBand="0" w:noVBand="1"/>
      </w:tblPr>
      <w:tblGrid>
        <w:gridCol w:w="7653"/>
      </w:tblGrid>
      <w:tr w:rsidR="00BF5F76" w:rsidRPr="00BF5F76" w14:paraId="10941ECA" w14:textId="77777777" w:rsidTr="00BF5F76">
        <w:tc>
          <w:tcPr>
            <w:tcW w:w="0" w:type="auto"/>
            <w:tcBorders>
              <w:top w:val="single" w:sz="18"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172C10FB"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 xml:space="preserve">DENOMINACIÓN DEL PROYECTO: Régimen Académico y Producción de </w:t>
            </w:r>
          </w:p>
        </w:tc>
      </w:tr>
      <w:tr w:rsidR="00BF5F76" w:rsidRPr="00BF5F76" w14:paraId="676D11D4" w14:textId="77777777" w:rsidTr="00BF5F76">
        <w:tc>
          <w:tcPr>
            <w:tcW w:w="0" w:type="auto"/>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1D6DE84D"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Subjetividades. La construcción social de la Escuela Secundaria Rionegrina.  </w:t>
            </w:r>
          </w:p>
          <w:p w14:paraId="1C759F4D" w14:textId="77777777" w:rsidR="00BF5F76" w:rsidRPr="00BF5F76" w:rsidRDefault="00BF5F76" w:rsidP="00BF5F76">
            <w:pPr>
              <w:spacing w:before="0" w:after="0" w:line="0" w:lineRule="atLeast"/>
              <w:jc w:val="left"/>
              <w:rPr>
                <w:rFonts w:ascii="Times" w:eastAsia="Times New Roman" w:hAnsi="Times" w:cs="Times New Roman"/>
                <w:noProof w:val="0"/>
                <w:sz w:val="20"/>
                <w:szCs w:val="20"/>
                <w:lang w:val="es-AR"/>
              </w:rPr>
            </w:pPr>
          </w:p>
        </w:tc>
      </w:tr>
      <w:tr w:rsidR="00BF5F76" w:rsidRPr="00BF5F76" w14:paraId="085BC4CE" w14:textId="77777777" w:rsidTr="00BF5F76">
        <w:tc>
          <w:tcPr>
            <w:tcW w:w="0" w:type="auto"/>
            <w:tcBorders>
              <w:top w:val="single" w:sz="6"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5E51EF72"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r>
    </w:tbl>
    <w:p w14:paraId="4399C4E3" w14:textId="77777777" w:rsidR="00BF5F76" w:rsidRPr="00BF5F76" w:rsidRDefault="00BF5F76" w:rsidP="001963E8">
      <w:pPr>
        <w:rPr>
          <w:lang w:val="es-AR"/>
        </w:rPr>
      </w:pPr>
    </w:p>
    <w:p w14:paraId="7D231F30" w14:textId="77777777" w:rsidR="00BF5F76" w:rsidRPr="00BF5F76" w:rsidRDefault="00BF5F76" w:rsidP="00BF5F76">
      <w:pPr>
        <w:spacing w:before="0" w:after="0"/>
        <w:rPr>
          <w:rFonts w:ascii="Times" w:hAnsi="Times" w:cs="Times New Roman"/>
          <w:noProof w:val="0"/>
          <w:sz w:val="20"/>
          <w:szCs w:val="20"/>
          <w:lang w:val="es-AR"/>
        </w:rPr>
      </w:pPr>
      <w:r>
        <w:rPr>
          <w:rFonts w:cs="Times New Roman"/>
          <w:noProof w:val="0"/>
          <w:color w:val="000000"/>
          <w:lang w:val="es-AR"/>
        </w:rPr>
        <w:t>1.4.</w:t>
      </w:r>
      <w:r>
        <w:rPr>
          <w:rFonts w:cs="Times New Roman"/>
          <w:noProof w:val="0"/>
          <w:color w:val="000000"/>
          <w:lang w:val="es-AR"/>
        </w:rPr>
        <w:tab/>
      </w:r>
      <w:r w:rsidRPr="00BF5F76">
        <w:rPr>
          <w:rFonts w:cs="Times New Roman"/>
          <w:noProof w:val="0"/>
          <w:color w:val="000000"/>
          <w:lang w:val="es-AR"/>
        </w:rPr>
        <w:t>DISCIPLINA CIENTÍFICA</w:t>
      </w:r>
    </w:p>
    <w:tbl>
      <w:tblPr>
        <w:tblW w:w="0" w:type="auto"/>
        <w:tblCellMar>
          <w:top w:w="15" w:type="dxa"/>
          <w:left w:w="15" w:type="dxa"/>
          <w:bottom w:w="15" w:type="dxa"/>
          <w:right w:w="15" w:type="dxa"/>
        </w:tblCellMar>
        <w:tblLook w:val="04A0" w:firstRow="1" w:lastRow="0" w:firstColumn="1" w:lastColumn="0" w:noHBand="0" w:noVBand="1"/>
      </w:tblPr>
      <w:tblGrid>
        <w:gridCol w:w="6272"/>
      </w:tblGrid>
      <w:tr w:rsidR="00BF5F76" w:rsidRPr="00BF5F76" w14:paraId="4062A776" w14:textId="77777777" w:rsidTr="00BF5F76">
        <w:tc>
          <w:tcPr>
            <w:tcW w:w="0" w:type="auto"/>
            <w:tcBorders>
              <w:top w:val="single" w:sz="18"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477075C3"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DISCIPLINA CIENTÍFICA: Ciencias Sociales (punto 5.)</w:t>
            </w:r>
          </w:p>
        </w:tc>
      </w:tr>
      <w:tr w:rsidR="00BF5F76" w:rsidRPr="00BF5F76" w14:paraId="77B1299F" w14:textId="77777777" w:rsidTr="00BF5F76">
        <w:tc>
          <w:tcPr>
            <w:tcW w:w="0" w:type="auto"/>
            <w:tcBorders>
              <w:top w:val="single" w:sz="6"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23BF29BE"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(según tabla de clasificación disponible en página web uncoma)</w:t>
            </w:r>
          </w:p>
        </w:tc>
      </w:tr>
    </w:tbl>
    <w:p w14:paraId="6296C387" w14:textId="77777777" w:rsidR="00BF5F76" w:rsidRPr="00BF5F76" w:rsidRDefault="00BF5F76" w:rsidP="001963E8">
      <w:pPr>
        <w:rPr>
          <w:lang w:val="es-AR"/>
        </w:rPr>
      </w:pPr>
    </w:p>
    <w:p w14:paraId="4CD7FB2B" w14:textId="77777777" w:rsidR="00BF5F76" w:rsidRPr="00BF5F76" w:rsidRDefault="00BF5F76" w:rsidP="00BF5F76">
      <w:pPr>
        <w:spacing w:before="0" w:after="0"/>
        <w:rPr>
          <w:rFonts w:ascii="Times" w:hAnsi="Times" w:cs="Times New Roman"/>
          <w:noProof w:val="0"/>
          <w:sz w:val="20"/>
          <w:szCs w:val="20"/>
          <w:lang w:val="es-AR"/>
        </w:rPr>
      </w:pPr>
      <w:r>
        <w:rPr>
          <w:rFonts w:cs="Times New Roman"/>
          <w:noProof w:val="0"/>
          <w:color w:val="000000"/>
          <w:lang w:val="es-AR"/>
        </w:rPr>
        <w:t>1.5.</w:t>
      </w:r>
      <w:r>
        <w:rPr>
          <w:rFonts w:cs="Times New Roman"/>
          <w:noProof w:val="0"/>
          <w:color w:val="000000"/>
          <w:lang w:val="es-AR"/>
        </w:rPr>
        <w:tab/>
      </w:r>
      <w:r w:rsidRPr="00BF5F76">
        <w:rPr>
          <w:rFonts w:cs="Times New Roman"/>
          <w:noProof w:val="0"/>
          <w:color w:val="000000"/>
          <w:lang w:val="es-AR"/>
        </w:rPr>
        <w:t>OBJETIVO SOCIOECONÓMICO (Campo de aplicación)</w:t>
      </w:r>
    </w:p>
    <w:tbl>
      <w:tblPr>
        <w:tblW w:w="0" w:type="auto"/>
        <w:tblCellMar>
          <w:top w:w="15" w:type="dxa"/>
          <w:left w:w="15" w:type="dxa"/>
          <w:bottom w:w="15" w:type="dxa"/>
          <w:right w:w="15" w:type="dxa"/>
        </w:tblCellMar>
        <w:tblLook w:val="04A0" w:firstRow="1" w:lastRow="0" w:firstColumn="1" w:lastColumn="0" w:noHBand="0" w:noVBand="1"/>
      </w:tblPr>
      <w:tblGrid>
        <w:gridCol w:w="7859"/>
      </w:tblGrid>
      <w:tr w:rsidR="00BF5F76" w:rsidRPr="00BF5F76" w14:paraId="5C3CFD03" w14:textId="77777777" w:rsidTr="00BF5F76">
        <w:tc>
          <w:tcPr>
            <w:tcW w:w="0" w:type="auto"/>
            <w:tcBorders>
              <w:top w:val="single" w:sz="18"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14CB7465"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 xml:space="preserve">O.S.E. (Objetivo Socioeconómico): Estructuras y Relaciones Sociales (punto 8.) </w:t>
            </w:r>
          </w:p>
        </w:tc>
      </w:tr>
      <w:tr w:rsidR="00BF5F76" w:rsidRPr="00BF5F76" w14:paraId="21EF6F7C" w14:textId="77777777" w:rsidTr="00BF5F76">
        <w:tc>
          <w:tcPr>
            <w:tcW w:w="0" w:type="auto"/>
            <w:tcBorders>
              <w:top w:val="single" w:sz="6"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2AC35061"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(según tabla de clasificación disponible en página web uncoma)</w:t>
            </w:r>
          </w:p>
        </w:tc>
      </w:tr>
    </w:tbl>
    <w:p w14:paraId="79949E24" w14:textId="77777777" w:rsidR="00BF5F76" w:rsidRDefault="00BF5F76" w:rsidP="001963E8">
      <w:pPr>
        <w:rPr>
          <w:lang w:val="es-AR"/>
        </w:rPr>
      </w:pPr>
    </w:p>
    <w:p w14:paraId="5583D0D3" w14:textId="77777777" w:rsidR="00BF5F76" w:rsidRPr="00BF5F76" w:rsidRDefault="00BF5F76" w:rsidP="00BF5F76">
      <w:pPr>
        <w:rPr>
          <w:rFonts w:cs="Times New Roman"/>
        </w:rPr>
      </w:pPr>
      <w:r w:rsidRPr="00BF5F76">
        <w:rPr>
          <w:rFonts w:cs="Times New Roman"/>
        </w:rPr>
        <w:t>1.6.</w:t>
      </w:r>
      <w:r w:rsidRPr="00BF5F76">
        <w:rPr>
          <w:rFonts w:cs="Times New Roman"/>
        </w:rPr>
        <w:tab/>
        <w:t>NUEVAS TECNOLOGÍAS</w:t>
      </w:r>
    </w:p>
    <w:tbl>
      <w:tblPr>
        <w:tblW w:w="0" w:type="auto"/>
        <w:tblInd w:w="-22" w:type="dxa"/>
        <w:tblLayout w:type="fixed"/>
        <w:tblCellMar>
          <w:left w:w="70" w:type="dxa"/>
          <w:right w:w="70" w:type="dxa"/>
        </w:tblCellMar>
        <w:tblLook w:val="0000" w:firstRow="0" w:lastRow="0" w:firstColumn="0" w:lastColumn="0" w:noHBand="0" w:noVBand="0"/>
      </w:tblPr>
      <w:tblGrid>
        <w:gridCol w:w="8690"/>
      </w:tblGrid>
      <w:tr w:rsidR="00BF5F76" w14:paraId="3A78CC2F" w14:textId="77777777" w:rsidTr="00BF5F76">
        <w:tc>
          <w:tcPr>
            <w:tcW w:w="8690" w:type="dxa"/>
            <w:tcBorders>
              <w:top w:val="single" w:sz="18" w:space="0" w:color="000000"/>
              <w:left w:val="single" w:sz="18" w:space="0" w:color="000000"/>
              <w:bottom w:val="single" w:sz="6" w:space="0" w:color="000000"/>
              <w:right w:val="single" w:sz="18" w:space="0" w:color="000000"/>
            </w:tcBorders>
            <w:shd w:val="clear" w:color="auto" w:fill="auto"/>
          </w:tcPr>
          <w:p w14:paraId="3CEF1155" w14:textId="77777777" w:rsidR="00BF5F76" w:rsidRDefault="00BF5F76" w:rsidP="00BF5F76">
            <w:pPr>
              <w:snapToGrid w:val="0"/>
            </w:pPr>
            <w:r>
              <w:t>NUEVAS TECNOLOGÍAS (según tabla de clasificación disponible en página web Uncoma)</w:t>
            </w:r>
          </w:p>
        </w:tc>
      </w:tr>
      <w:tr w:rsidR="00BF5F76" w14:paraId="6317CEC6" w14:textId="77777777" w:rsidTr="00BF5F76">
        <w:tc>
          <w:tcPr>
            <w:tcW w:w="8690" w:type="dxa"/>
            <w:tcBorders>
              <w:top w:val="single" w:sz="6" w:space="0" w:color="000000"/>
              <w:left w:val="single" w:sz="18" w:space="0" w:color="000000"/>
              <w:bottom w:val="single" w:sz="18" w:space="0" w:color="000000"/>
              <w:right w:val="single" w:sz="18" w:space="0" w:color="000000"/>
            </w:tcBorders>
            <w:shd w:val="clear" w:color="auto" w:fill="auto"/>
          </w:tcPr>
          <w:p w14:paraId="473E0CE7" w14:textId="77777777" w:rsidR="00BF5F76" w:rsidRDefault="00BF5F76" w:rsidP="00BF5F76">
            <w:pPr>
              <w:snapToGrid w:val="0"/>
            </w:pPr>
            <w:r>
              <w:t>Completar si corresponde a algunas de las siguientes Nuevas Tecnologías:</w:t>
            </w:r>
          </w:p>
          <w:p w14:paraId="3281CDFD" w14:textId="77777777" w:rsidR="00BF5F76" w:rsidRDefault="00BF5F76" w:rsidP="004C047C">
            <w:pPr>
              <w:numPr>
                <w:ilvl w:val="0"/>
                <w:numId w:val="17"/>
              </w:numPr>
              <w:suppressAutoHyphens/>
              <w:spacing w:before="0" w:after="0"/>
            </w:pPr>
            <w:r>
              <w:t>TIC (Desarrollo de software, hardware y servicios informáticos; y desarrollos tecnológicos en sistemas de comunicación)</w:t>
            </w:r>
          </w:p>
          <w:p w14:paraId="38C8351B" w14:textId="77777777" w:rsidR="00BF5F76" w:rsidRDefault="00BF5F76" w:rsidP="004C047C">
            <w:pPr>
              <w:numPr>
                <w:ilvl w:val="0"/>
                <w:numId w:val="17"/>
              </w:numPr>
              <w:suppressAutoHyphens/>
              <w:spacing w:before="0" w:after="0"/>
            </w:pPr>
            <w:r>
              <w:t>Biotecnología (Aplicación tecnológica que utilice sistemas biológicos y organismos vivos o sus derivados para la creación o modificación de productos o procesos para usos específicos)</w:t>
            </w:r>
          </w:p>
          <w:p w14:paraId="73AA309C" w14:textId="77777777" w:rsidR="00BF5F76" w:rsidRDefault="00BF5F76" w:rsidP="004C047C">
            <w:pPr>
              <w:numPr>
                <w:ilvl w:val="0"/>
                <w:numId w:val="17"/>
              </w:numPr>
              <w:suppressAutoHyphens/>
              <w:spacing w:before="0" w:after="0"/>
            </w:pPr>
            <w:r>
              <w:t>Nanotecnología (Creación de materiales útiles/funcionales, dispositivos y sistemas, mediante el control de la materia en escala del nanómetro, a través del aprovechamiento de nuevos fenómenos y propiedades (físicas, químicas y biológicas) a escalas nanométricas)</w:t>
            </w:r>
          </w:p>
        </w:tc>
      </w:tr>
    </w:tbl>
    <w:p w14:paraId="236476BF" w14:textId="77777777" w:rsidR="00BF5F76" w:rsidRPr="00BF5F76" w:rsidRDefault="00BF5F76" w:rsidP="001963E8">
      <w:pPr>
        <w:rPr>
          <w:lang w:val="es-AR"/>
        </w:rPr>
      </w:pPr>
    </w:p>
    <w:p w14:paraId="602C37AE" w14:textId="77777777" w:rsidR="00BF5F76" w:rsidRPr="00BF5F76" w:rsidRDefault="00BF5F76" w:rsidP="00BF5F76">
      <w:pPr>
        <w:spacing w:before="0" w:after="0"/>
        <w:rPr>
          <w:rFonts w:ascii="Times" w:hAnsi="Times" w:cs="Times New Roman"/>
          <w:noProof w:val="0"/>
          <w:sz w:val="20"/>
          <w:szCs w:val="20"/>
          <w:lang w:val="es-AR"/>
        </w:rPr>
      </w:pPr>
      <w:r>
        <w:rPr>
          <w:rFonts w:cs="Times New Roman"/>
          <w:noProof w:val="0"/>
          <w:color w:val="000000"/>
          <w:lang w:val="es-AR"/>
        </w:rPr>
        <w:t>1.7.</w:t>
      </w:r>
      <w:r>
        <w:rPr>
          <w:rFonts w:cs="Times New Roman"/>
          <w:noProof w:val="0"/>
          <w:color w:val="000000"/>
          <w:lang w:val="es-AR"/>
        </w:rPr>
        <w:tab/>
      </w:r>
      <w:r w:rsidRPr="00BF5F76">
        <w:rPr>
          <w:rFonts w:cs="Times New Roman"/>
          <w:noProof w:val="0"/>
          <w:color w:val="000000"/>
          <w:lang w:val="es-AR"/>
        </w:rPr>
        <w:t xml:space="preserve">PALABRAS CLAVE </w:t>
      </w:r>
    </w:p>
    <w:tbl>
      <w:tblPr>
        <w:tblW w:w="0" w:type="auto"/>
        <w:tblCellMar>
          <w:top w:w="15" w:type="dxa"/>
          <w:left w:w="15" w:type="dxa"/>
          <w:bottom w:w="15" w:type="dxa"/>
          <w:right w:w="15" w:type="dxa"/>
        </w:tblCellMar>
        <w:tblLook w:val="04A0" w:firstRow="1" w:lastRow="0" w:firstColumn="1" w:lastColumn="0" w:noHBand="0" w:noVBand="1"/>
      </w:tblPr>
      <w:tblGrid>
        <w:gridCol w:w="8638"/>
      </w:tblGrid>
      <w:tr w:rsidR="00BF5F76" w:rsidRPr="00BF5F76" w14:paraId="7184B771" w14:textId="77777777" w:rsidTr="00BF5F76">
        <w:tc>
          <w:tcPr>
            <w:tcW w:w="0" w:type="auto"/>
            <w:tcBorders>
              <w:top w:val="single" w:sz="18"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1B60F431"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PALABRAS CLAVE:</w:t>
            </w:r>
          </w:p>
        </w:tc>
      </w:tr>
      <w:tr w:rsidR="00BF5F76" w:rsidRPr="00BF5F76" w14:paraId="095DACC8" w14:textId="77777777" w:rsidTr="00BF5F76">
        <w:tc>
          <w:tcPr>
            <w:tcW w:w="0" w:type="auto"/>
            <w:tcBorders>
              <w:top w:val="single" w:sz="6"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0B7E5A5F"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Régimen Académico - Escuela Secundaria - Producción de Subjetividades - Modelos Institucionales</w:t>
            </w:r>
          </w:p>
        </w:tc>
      </w:tr>
    </w:tbl>
    <w:p w14:paraId="69BA25F5" w14:textId="77777777" w:rsidR="00BF5F76" w:rsidRPr="00BF5F76" w:rsidRDefault="00BF5F76" w:rsidP="001963E8">
      <w:pPr>
        <w:rPr>
          <w:lang w:val="es-AR"/>
        </w:rPr>
      </w:pPr>
    </w:p>
    <w:p w14:paraId="254F15C7" w14:textId="77777777" w:rsidR="00BF5F76" w:rsidRPr="00BF5F76" w:rsidRDefault="00BF5F76" w:rsidP="00BF5F76">
      <w:pPr>
        <w:spacing w:before="0" w:after="0"/>
        <w:rPr>
          <w:rFonts w:ascii="Times" w:hAnsi="Times" w:cs="Times New Roman"/>
          <w:noProof w:val="0"/>
          <w:sz w:val="20"/>
          <w:szCs w:val="20"/>
          <w:lang w:val="es-AR"/>
        </w:rPr>
      </w:pPr>
      <w:r>
        <w:rPr>
          <w:rFonts w:cs="Times New Roman"/>
          <w:noProof w:val="0"/>
          <w:color w:val="000000"/>
          <w:lang w:val="es-AR"/>
        </w:rPr>
        <w:t>1.8.</w:t>
      </w:r>
      <w:r>
        <w:rPr>
          <w:rFonts w:cs="Times New Roman"/>
          <w:noProof w:val="0"/>
          <w:color w:val="000000"/>
          <w:lang w:val="es-AR"/>
        </w:rPr>
        <w:tab/>
      </w:r>
      <w:r w:rsidRPr="00BF5F76">
        <w:rPr>
          <w:rFonts w:cs="Times New Roman"/>
          <w:noProof w:val="0"/>
          <w:color w:val="000000"/>
          <w:lang w:val="es-AR"/>
        </w:rPr>
        <w:t>DURACIÓN DEL PROYECTO</w:t>
      </w:r>
    </w:p>
    <w:tbl>
      <w:tblPr>
        <w:tblW w:w="0" w:type="auto"/>
        <w:tblCellMar>
          <w:top w:w="15" w:type="dxa"/>
          <w:left w:w="15" w:type="dxa"/>
          <w:bottom w:w="15" w:type="dxa"/>
          <w:right w:w="15" w:type="dxa"/>
        </w:tblCellMar>
        <w:tblLook w:val="04A0" w:firstRow="1" w:lastRow="0" w:firstColumn="1" w:lastColumn="0" w:noHBand="0" w:noVBand="1"/>
      </w:tblPr>
      <w:tblGrid>
        <w:gridCol w:w="4334"/>
      </w:tblGrid>
      <w:tr w:rsidR="00BF5F76" w:rsidRPr="00BF5F76" w14:paraId="228B7E63" w14:textId="77777777" w:rsidTr="00BF5F76">
        <w:tc>
          <w:tcPr>
            <w:tcW w:w="0" w:type="auto"/>
            <w:tcBorders>
              <w:top w:val="single" w:sz="18"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66032ABD"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DURACIÓN DEL PROYECTO:  48 meses</w:t>
            </w:r>
          </w:p>
        </w:tc>
      </w:tr>
      <w:tr w:rsidR="00BF5F76" w:rsidRPr="00BF5F76" w14:paraId="29B28032" w14:textId="77777777" w:rsidTr="00BF5F76">
        <w:tc>
          <w:tcPr>
            <w:tcW w:w="0" w:type="auto"/>
            <w:tcBorders>
              <w:top w:val="single" w:sz="6"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5C7C5AC1"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PERÍODO: 2018 a 2021</w:t>
            </w:r>
          </w:p>
        </w:tc>
      </w:tr>
    </w:tbl>
    <w:p w14:paraId="3FECCF16" w14:textId="77777777" w:rsidR="00BF5F76" w:rsidRPr="00BF5F76" w:rsidRDefault="00BF5F76" w:rsidP="001963E8">
      <w:pPr>
        <w:rPr>
          <w:lang w:val="es-AR"/>
        </w:rPr>
      </w:pPr>
    </w:p>
    <w:p w14:paraId="7AD15F6C" w14:textId="77777777" w:rsidR="00BF5F76" w:rsidRPr="00BF5F76" w:rsidRDefault="00BF5F76" w:rsidP="00BF5F76">
      <w:pPr>
        <w:spacing w:before="0" w:after="0"/>
        <w:rPr>
          <w:rFonts w:ascii="Times" w:hAnsi="Times" w:cs="Times New Roman"/>
          <w:noProof w:val="0"/>
          <w:sz w:val="20"/>
          <w:szCs w:val="20"/>
          <w:lang w:val="es-AR"/>
        </w:rPr>
      </w:pPr>
      <w:r>
        <w:rPr>
          <w:rFonts w:cs="Times New Roman"/>
          <w:noProof w:val="0"/>
          <w:color w:val="000000"/>
          <w:lang w:val="es-AR"/>
        </w:rPr>
        <w:t>1.9.</w:t>
      </w:r>
      <w:r>
        <w:rPr>
          <w:rFonts w:cs="Times New Roman"/>
          <w:noProof w:val="0"/>
          <w:color w:val="000000"/>
          <w:lang w:val="es-AR"/>
        </w:rPr>
        <w:tab/>
      </w:r>
      <w:r w:rsidRPr="00BF5F76">
        <w:rPr>
          <w:rFonts w:cs="Times New Roman"/>
          <w:noProof w:val="0"/>
          <w:color w:val="000000"/>
          <w:lang w:val="es-AR"/>
        </w:rPr>
        <w:t>PRESENTACIÓN EN AÑOS ANTERIORES</w:t>
      </w:r>
    </w:p>
    <w:tbl>
      <w:tblPr>
        <w:tblW w:w="0" w:type="auto"/>
        <w:tblCellMar>
          <w:top w:w="15" w:type="dxa"/>
          <w:left w:w="15" w:type="dxa"/>
          <w:bottom w:w="15" w:type="dxa"/>
          <w:right w:w="15" w:type="dxa"/>
        </w:tblCellMar>
        <w:tblLook w:val="04A0" w:firstRow="1" w:lastRow="0" w:firstColumn="1" w:lastColumn="0" w:noHBand="0" w:noVBand="1"/>
      </w:tblPr>
      <w:tblGrid>
        <w:gridCol w:w="8638"/>
      </w:tblGrid>
      <w:tr w:rsidR="00BF5F76" w:rsidRPr="00BF5F76" w14:paraId="1F7AB159" w14:textId="77777777" w:rsidTr="00BF5F76">
        <w:tc>
          <w:tcPr>
            <w:tcW w:w="0" w:type="auto"/>
            <w:tcBorders>
              <w:top w:val="single" w:sz="18"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4D46A9AB"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p w14:paraId="2AE7F3A4" w14:textId="77777777" w:rsidR="00BF5F76" w:rsidRPr="00BF5F76" w:rsidRDefault="00BF5F76" w:rsidP="004C047C">
            <w:pPr>
              <w:numPr>
                <w:ilvl w:val="4"/>
                <w:numId w:val="2"/>
              </w:numPr>
              <w:spacing w:before="0" w:after="0" w:line="0" w:lineRule="atLeast"/>
              <w:ind w:left="360"/>
              <w:jc w:val="left"/>
              <w:textAlignment w:val="baseline"/>
              <w:rPr>
                <w:rFonts w:cs="Times New Roman"/>
                <w:noProof w:val="0"/>
                <w:color w:val="000000"/>
                <w:lang w:val="es-AR"/>
              </w:rPr>
            </w:pPr>
            <w:r w:rsidRPr="00BF5F76">
              <w:rPr>
                <w:rFonts w:cs="Times New Roman"/>
                <w:noProof w:val="0"/>
                <w:color w:val="000000"/>
                <w:lang w:val="es-AR"/>
              </w:rPr>
              <w:t>PRESENTACIÓN EN AÑOS ANTERIORES</w:t>
            </w:r>
          </w:p>
        </w:tc>
      </w:tr>
      <w:tr w:rsidR="00BF5F76" w:rsidRPr="00BF5F76" w14:paraId="2DED3E5F" w14:textId="77777777" w:rsidTr="00BF5F76">
        <w:tc>
          <w:tcPr>
            <w:tcW w:w="0" w:type="auto"/>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40F263D8"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 xml:space="preserve">Denominación del Proyecto: </w:t>
            </w:r>
            <w:r w:rsidRPr="00BF5F76">
              <w:rPr>
                <w:rFonts w:cs="Times New Roman"/>
                <w:i/>
                <w:iCs/>
                <w:noProof w:val="0"/>
                <w:color w:val="000000"/>
                <w:lang w:val="es-AR"/>
              </w:rPr>
              <w:t>“Configuraciones de la escuela de nivel medio: iniciativas para el encuentro intersubjetivo. un estudio de caso en la ciudad de Neuquén.”</w:t>
            </w:r>
          </w:p>
        </w:tc>
      </w:tr>
      <w:tr w:rsidR="00BF5F76" w:rsidRPr="00BF5F76" w14:paraId="6D3628EC" w14:textId="77777777" w:rsidTr="00BF5F76">
        <w:tc>
          <w:tcPr>
            <w:tcW w:w="0" w:type="auto"/>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017E8161"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Código del proyecto: C115</w:t>
            </w:r>
          </w:p>
        </w:tc>
      </w:tr>
      <w:tr w:rsidR="00BF5F76" w:rsidRPr="00BF5F76" w14:paraId="3AA9DBFA" w14:textId="77777777" w:rsidTr="00BF5F76">
        <w:tc>
          <w:tcPr>
            <w:tcW w:w="0" w:type="auto"/>
            <w:tcBorders>
              <w:top w:val="single" w:sz="6" w:space="0" w:color="000000"/>
              <w:left w:val="single" w:sz="18" w:space="0" w:color="000000"/>
              <w:bottom w:val="single" w:sz="4" w:space="0" w:color="000000"/>
              <w:right w:val="single" w:sz="18" w:space="0" w:color="000000"/>
            </w:tcBorders>
            <w:tcMar>
              <w:top w:w="0" w:type="dxa"/>
              <w:left w:w="70" w:type="dxa"/>
              <w:bottom w:w="0" w:type="dxa"/>
              <w:right w:w="70" w:type="dxa"/>
            </w:tcMar>
            <w:hideMark/>
          </w:tcPr>
          <w:p w14:paraId="51CCD8E6"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Fecha de presentación del Informe Final: Octubre de 2017</w:t>
            </w:r>
          </w:p>
        </w:tc>
      </w:tr>
    </w:tbl>
    <w:p w14:paraId="2168D94B" w14:textId="77777777" w:rsidR="00BF5F76" w:rsidRPr="00BF5F76" w:rsidRDefault="00BF5F76" w:rsidP="001963E8">
      <w:pPr>
        <w:rPr>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8638"/>
      </w:tblGrid>
      <w:tr w:rsidR="00BF5F76" w:rsidRPr="00BF5F76" w14:paraId="17EA00AB" w14:textId="77777777" w:rsidTr="00BF5F76">
        <w:tc>
          <w:tcPr>
            <w:tcW w:w="0" w:type="auto"/>
            <w:tcBorders>
              <w:top w:val="single" w:sz="18"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4E64D30F"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p w14:paraId="0D01C4DD" w14:textId="77777777" w:rsidR="00BF5F76" w:rsidRPr="00BF5F76" w:rsidRDefault="00BF5F76" w:rsidP="004C047C">
            <w:pPr>
              <w:numPr>
                <w:ilvl w:val="4"/>
                <w:numId w:val="3"/>
              </w:numPr>
              <w:spacing w:before="0" w:after="0" w:line="0" w:lineRule="atLeast"/>
              <w:ind w:left="360"/>
              <w:jc w:val="left"/>
              <w:textAlignment w:val="baseline"/>
              <w:rPr>
                <w:rFonts w:cs="Times New Roman"/>
                <w:noProof w:val="0"/>
                <w:color w:val="000000"/>
                <w:lang w:val="es-AR"/>
              </w:rPr>
            </w:pPr>
            <w:r w:rsidRPr="00BF5F76">
              <w:rPr>
                <w:rFonts w:cs="Times New Roman"/>
                <w:noProof w:val="0"/>
                <w:color w:val="000000"/>
                <w:lang w:val="es-AR"/>
              </w:rPr>
              <w:t>PRESENTACIÓN EN AÑOS ANTERIORES</w:t>
            </w:r>
          </w:p>
        </w:tc>
      </w:tr>
      <w:tr w:rsidR="00BF5F76" w:rsidRPr="00BF5F76" w14:paraId="339CE96A" w14:textId="77777777" w:rsidTr="00BF5F76">
        <w:tc>
          <w:tcPr>
            <w:tcW w:w="0" w:type="auto"/>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0728644F"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 xml:space="preserve">Denominación del Proyecto: </w:t>
            </w:r>
            <w:r w:rsidRPr="00BF5F76">
              <w:rPr>
                <w:rFonts w:cs="Times New Roman"/>
                <w:i/>
                <w:iCs/>
                <w:noProof w:val="0"/>
                <w:color w:val="000000"/>
                <w:lang w:val="es-AR"/>
              </w:rPr>
              <w:t>“Conflicto escolar en clave intersubjetiva. Perspectivas estudiantiles.”</w:t>
            </w:r>
          </w:p>
        </w:tc>
      </w:tr>
      <w:tr w:rsidR="00BF5F76" w:rsidRPr="00BF5F76" w14:paraId="6DDB42CE" w14:textId="77777777" w:rsidTr="00BF5F76">
        <w:tc>
          <w:tcPr>
            <w:tcW w:w="0" w:type="auto"/>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25B3629F"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Código del proyecto: C118</w:t>
            </w:r>
          </w:p>
        </w:tc>
      </w:tr>
      <w:tr w:rsidR="00BF5F76" w:rsidRPr="00BF5F76" w14:paraId="5727FDEF" w14:textId="77777777" w:rsidTr="00BF5F76">
        <w:tc>
          <w:tcPr>
            <w:tcW w:w="0" w:type="auto"/>
            <w:tcBorders>
              <w:top w:val="single" w:sz="6" w:space="0" w:color="000000"/>
              <w:left w:val="single" w:sz="18" w:space="0" w:color="000000"/>
              <w:bottom w:val="single" w:sz="4" w:space="0" w:color="000000"/>
              <w:right w:val="single" w:sz="18" w:space="0" w:color="000000"/>
            </w:tcBorders>
            <w:tcMar>
              <w:top w:w="0" w:type="dxa"/>
              <w:left w:w="70" w:type="dxa"/>
              <w:bottom w:w="0" w:type="dxa"/>
              <w:right w:w="70" w:type="dxa"/>
            </w:tcMar>
            <w:hideMark/>
          </w:tcPr>
          <w:p w14:paraId="0F9EB8E6"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Fecha de presentación del Informe Final: Octubre de 2017</w:t>
            </w:r>
          </w:p>
        </w:tc>
      </w:tr>
    </w:tbl>
    <w:p w14:paraId="3445A460" w14:textId="77777777" w:rsidR="00BF5F76" w:rsidRPr="00BF5F76" w:rsidRDefault="00BF5F76" w:rsidP="001963E8">
      <w:pPr>
        <w:rPr>
          <w:lang w:val="es-AR"/>
        </w:rPr>
      </w:pPr>
    </w:p>
    <w:p w14:paraId="6EBFB596" w14:textId="77777777" w:rsidR="00BF5F76" w:rsidRPr="00BF5F76" w:rsidRDefault="00BF5F76" w:rsidP="00BF5F76">
      <w:pPr>
        <w:pBdr>
          <w:top w:val="single" w:sz="12" w:space="1" w:color="000000"/>
          <w:left w:val="single" w:sz="12" w:space="1" w:color="000000"/>
          <w:bottom w:val="single" w:sz="12" w:space="1" w:color="000000"/>
          <w:right w:val="single" w:sz="12" w:space="1" w:color="000000"/>
        </w:pBdr>
        <w:spacing w:before="0" w:after="0"/>
        <w:rPr>
          <w:rFonts w:ascii="Times" w:hAnsi="Times" w:cs="Times New Roman"/>
          <w:noProof w:val="0"/>
          <w:sz w:val="20"/>
          <w:szCs w:val="20"/>
          <w:lang w:val="es-AR"/>
        </w:rPr>
      </w:pPr>
      <w:r w:rsidRPr="00BF5F76">
        <w:rPr>
          <w:rFonts w:cs="Times New Roman"/>
          <w:b/>
          <w:bCs/>
          <w:noProof w:val="0"/>
          <w:color w:val="000000"/>
          <w:lang w:val="es-AR"/>
        </w:rPr>
        <w:t>2. DIRECTOR Y CODIRECTOR DEL PROYECTO</w:t>
      </w:r>
    </w:p>
    <w:p w14:paraId="4BA63CF8" w14:textId="77777777" w:rsidR="00BF5F76" w:rsidRPr="00BF5F76" w:rsidRDefault="00BF5F76" w:rsidP="001963E8">
      <w:pPr>
        <w:rPr>
          <w:lang w:val="es-AR"/>
        </w:rPr>
      </w:pPr>
    </w:p>
    <w:p w14:paraId="437DCB23" w14:textId="77777777" w:rsidR="00BF5F76" w:rsidRDefault="00BF5F76" w:rsidP="00E926D3">
      <w:pPr>
        <w:spacing w:before="0" w:after="0"/>
        <w:rPr>
          <w:rFonts w:ascii="Times" w:hAnsi="Times" w:cs="Times New Roman"/>
          <w:noProof w:val="0"/>
          <w:sz w:val="20"/>
          <w:szCs w:val="20"/>
          <w:lang w:val="es-AR"/>
        </w:rPr>
      </w:pPr>
      <w:r w:rsidRPr="00BF5F76">
        <w:rPr>
          <w:rFonts w:cs="Times New Roman"/>
          <w:noProof w:val="0"/>
          <w:color w:val="000000"/>
          <w:lang w:val="es-AR"/>
        </w:rPr>
        <w:t xml:space="preserve">2.1. </w:t>
      </w:r>
      <w:r w:rsidRPr="00BF5F76">
        <w:rPr>
          <w:rFonts w:cs="Times New Roman"/>
          <w:noProof w:val="0"/>
          <w:color w:val="000000"/>
          <w:lang w:val="es-AR"/>
        </w:rPr>
        <w:tab/>
        <w:t>DIRECTOR</w:t>
      </w:r>
    </w:p>
    <w:p w14:paraId="4BE6DDC6" w14:textId="77777777" w:rsidR="00E926D3" w:rsidRPr="00E926D3" w:rsidRDefault="00E926D3" w:rsidP="00E926D3">
      <w:pPr>
        <w:spacing w:before="0" w:after="0"/>
        <w:rPr>
          <w:rFonts w:ascii="Times" w:hAnsi="Times" w:cs="Times New Roman"/>
          <w:noProof w:val="0"/>
          <w:sz w:val="20"/>
          <w:szCs w:val="20"/>
          <w:lang w:val="es-AR"/>
        </w:rPr>
      </w:pPr>
    </w:p>
    <w:p w14:paraId="72D6C985"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2.1.1</w:t>
      </w:r>
      <w:r w:rsidRPr="00BF5F76">
        <w:rPr>
          <w:rFonts w:cs="Times New Roman"/>
          <w:noProof w:val="0"/>
          <w:color w:val="000000"/>
          <w:lang w:val="es-AR"/>
        </w:rPr>
        <w:tab/>
        <w:t>Datos Personales</w:t>
      </w:r>
    </w:p>
    <w:tbl>
      <w:tblPr>
        <w:tblW w:w="0" w:type="auto"/>
        <w:tblCellMar>
          <w:top w:w="15" w:type="dxa"/>
          <w:left w:w="15" w:type="dxa"/>
          <w:bottom w:w="15" w:type="dxa"/>
          <w:right w:w="15" w:type="dxa"/>
        </w:tblCellMar>
        <w:tblLook w:val="04A0" w:firstRow="1" w:lastRow="0" w:firstColumn="1" w:lastColumn="0" w:noHBand="0" w:noVBand="1"/>
      </w:tblPr>
      <w:tblGrid>
        <w:gridCol w:w="2539"/>
        <w:gridCol w:w="1949"/>
        <w:gridCol w:w="1778"/>
      </w:tblGrid>
      <w:tr w:rsidR="00BF5F76" w:rsidRPr="00BF5F76" w14:paraId="0DDE6235" w14:textId="77777777" w:rsidTr="00BF5F76">
        <w:tc>
          <w:tcPr>
            <w:tcW w:w="0" w:type="auto"/>
            <w:gridSpan w:val="3"/>
            <w:tcBorders>
              <w:top w:val="single" w:sz="18"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34FDF64B"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Apellido: Bulfon</w:t>
            </w:r>
          </w:p>
        </w:tc>
      </w:tr>
      <w:tr w:rsidR="00BF5F76" w:rsidRPr="00BF5F76" w14:paraId="32097CB4" w14:textId="77777777" w:rsidTr="00BF5F76">
        <w:tc>
          <w:tcPr>
            <w:tcW w:w="0" w:type="auto"/>
            <w:gridSpan w:val="3"/>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276A3F42"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Nombres: Pablo</w:t>
            </w:r>
          </w:p>
        </w:tc>
      </w:tr>
      <w:tr w:rsidR="00BF5F76" w:rsidRPr="00BF5F76" w14:paraId="2B79BEAC" w14:textId="77777777" w:rsidTr="00BF5F76">
        <w:tc>
          <w:tcPr>
            <w:tcW w:w="0" w:type="auto"/>
            <w:gridSpan w:val="3"/>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3101C1EF"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 xml:space="preserve">Fecha de nacimiento: 28 de Junio de 1964 </w:t>
            </w:r>
          </w:p>
        </w:tc>
      </w:tr>
      <w:tr w:rsidR="00BF5F76" w:rsidRPr="00BF5F76" w14:paraId="3CF3A227" w14:textId="77777777" w:rsidTr="00BF5F76">
        <w:tc>
          <w:tcPr>
            <w:tcW w:w="0" w:type="auto"/>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7894A5F2"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Documento</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9AF3078"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Tipo: DNI</w:t>
            </w: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50E359AA"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Nro. 17189336</w:t>
            </w:r>
          </w:p>
        </w:tc>
      </w:tr>
      <w:tr w:rsidR="00BF5F76" w:rsidRPr="00BF5F76" w14:paraId="69AE28DF" w14:textId="77777777" w:rsidTr="00BF5F76">
        <w:tc>
          <w:tcPr>
            <w:tcW w:w="0" w:type="auto"/>
            <w:tcBorders>
              <w:top w:val="single" w:sz="6"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69A09260"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Nº CUIL</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01C4F68"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20 - 17189336/5</w:t>
            </w:r>
          </w:p>
        </w:tc>
        <w:tc>
          <w:tcPr>
            <w:tcW w:w="0" w:type="auto"/>
            <w:tcBorders>
              <w:top w:val="single" w:sz="6" w:space="0" w:color="000000"/>
              <w:bottom w:val="single" w:sz="6" w:space="0" w:color="000000"/>
              <w:right w:val="single" w:sz="18" w:space="0" w:color="000000"/>
            </w:tcBorders>
            <w:tcMar>
              <w:top w:w="0" w:type="dxa"/>
              <w:left w:w="70" w:type="dxa"/>
              <w:bottom w:w="0" w:type="dxa"/>
              <w:right w:w="70" w:type="dxa"/>
            </w:tcMar>
            <w:hideMark/>
          </w:tcPr>
          <w:p w14:paraId="691F1D26"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r>
      <w:tr w:rsidR="00BF5F76" w:rsidRPr="00BF5F76" w14:paraId="4E84B208" w14:textId="77777777" w:rsidTr="00BF5F76">
        <w:tc>
          <w:tcPr>
            <w:tcW w:w="0" w:type="auto"/>
            <w:tcBorders>
              <w:top w:val="single" w:sz="6"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5962ECB2"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Domicilio:</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31F41E7"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Paraná</w:t>
            </w: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21302192"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Nro. 1650</w:t>
            </w:r>
          </w:p>
        </w:tc>
      </w:tr>
      <w:tr w:rsidR="00BF5F76" w:rsidRPr="00BF5F76" w14:paraId="204855C2" w14:textId="77777777" w:rsidTr="00BF5F76">
        <w:tc>
          <w:tcPr>
            <w:tcW w:w="0" w:type="auto"/>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53AECE7F"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Localidad: General Roca</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434C60F"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Pcia.: Río Negro</w:t>
            </w: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279F2B2E"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C.P. 8332</w:t>
            </w:r>
          </w:p>
        </w:tc>
      </w:tr>
      <w:tr w:rsidR="00BF5F76" w:rsidRPr="00BF5F76" w14:paraId="60E3A244" w14:textId="77777777" w:rsidTr="00BF5F76">
        <w:tc>
          <w:tcPr>
            <w:tcW w:w="0" w:type="auto"/>
            <w:tcBorders>
              <w:top w:val="single" w:sz="6"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120EC959"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Tel. 2984686915</w:t>
            </w:r>
          </w:p>
        </w:tc>
        <w:tc>
          <w:tcPr>
            <w:tcW w:w="0" w:type="auto"/>
            <w:gridSpan w:val="2"/>
            <w:tcBorders>
              <w:top w:val="single" w:sz="6" w:space="0" w:color="000000"/>
              <w:left w:val="single" w:sz="6" w:space="0" w:color="000000"/>
              <w:bottom w:val="single" w:sz="18" w:space="0" w:color="000000"/>
              <w:right w:val="single" w:sz="18" w:space="0" w:color="000000"/>
            </w:tcBorders>
            <w:tcMar>
              <w:top w:w="0" w:type="dxa"/>
              <w:left w:w="70" w:type="dxa"/>
              <w:bottom w:w="0" w:type="dxa"/>
              <w:right w:w="70" w:type="dxa"/>
            </w:tcMar>
            <w:hideMark/>
          </w:tcPr>
          <w:p w14:paraId="5C4F14F3"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E-mail: pablo_bulfon@yahoo.com.ar</w:t>
            </w:r>
          </w:p>
        </w:tc>
      </w:tr>
    </w:tbl>
    <w:p w14:paraId="17D4EB70" w14:textId="77777777" w:rsidR="00BF5F76" w:rsidRPr="00BF5F76" w:rsidRDefault="00BF5F76" w:rsidP="001963E8">
      <w:pPr>
        <w:rPr>
          <w:lang w:val="es-AR"/>
        </w:rPr>
      </w:pPr>
    </w:p>
    <w:p w14:paraId="5E58EE45"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 xml:space="preserve">2.1.2 </w:t>
      </w:r>
      <w:r w:rsidRPr="00BF5F76">
        <w:rPr>
          <w:rFonts w:cs="Times New Roman"/>
          <w:noProof w:val="0"/>
          <w:color w:val="000000"/>
          <w:lang w:val="es-AR"/>
        </w:rPr>
        <w:tab/>
        <w:t xml:space="preserve">Título Profesional </w:t>
      </w:r>
    </w:p>
    <w:tbl>
      <w:tblPr>
        <w:tblW w:w="0" w:type="auto"/>
        <w:tblCellMar>
          <w:top w:w="15" w:type="dxa"/>
          <w:left w:w="15" w:type="dxa"/>
          <w:bottom w:w="15" w:type="dxa"/>
          <w:right w:w="15" w:type="dxa"/>
        </w:tblCellMar>
        <w:tblLook w:val="04A0" w:firstRow="1" w:lastRow="0" w:firstColumn="1" w:lastColumn="0" w:noHBand="0" w:noVBand="1"/>
      </w:tblPr>
      <w:tblGrid>
        <w:gridCol w:w="1167"/>
        <w:gridCol w:w="7279"/>
      </w:tblGrid>
      <w:tr w:rsidR="00BF5F76" w:rsidRPr="00BF5F76" w14:paraId="7DC4371F" w14:textId="77777777" w:rsidTr="00BF5F76">
        <w:tc>
          <w:tcPr>
            <w:tcW w:w="0" w:type="auto"/>
            <w:tcBorders>
              <w:top w:val="single" w:sz="18"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14B9AAF4"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Grado:</w:t>
            </w:r>
          </w:p>
        </w:tc>
        <w:tc>
          <w:tcPr>
            <w:tcW w:w="0" w:type="auto"/>
            <w:tcBorders>
              <w:top w:val="single" w:sz="18"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31E01CF8"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Profesor en Ciencias de la Educación (FACE - UNCo)</w:t>
            </w:r>
          </w:p>
        </w:tc>
      </w:tr>
      <w:tr w:rsidR="00BF5F76" w:rsidRPr="00BF5F76" w14:paraId="0315B68E" w14:textId="77777777" w:rsidTr="00BF5F76">
        <w:tc>
          <w:tcPr>
            <w:tcW w:w="0" w:type="auto"/>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6B83A914"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Postgrado:</w:t>
            </w: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34FA582E"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Especialista en Ciencias Sociales con mención en Gestión de Instituciones</w:t>
            </w:r>
          </w:p>
        </w:tc>
      </w:tr>
      <w:tr w:rsidR="00BF5F76" w:rsidRPr="00BF5F76" w14:paraId="3DD9FA95" w14:textId="77777777" w:rsidTr="00BF5F76">
        <w:tc>
          <w:tcPr>
            <w:tcW w:w="0" w:type="auto"/>
            <w:gridSpan w:val="2"/>
            <w:tcBorders>
              <w:top w:val="single" w:sz="6"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730910E4"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Educativas (FLACSO)</w:t>
            </w:r>
          </w:p>
        </w:tc>
      </w:tr>
    </w:tbl>
    <w:p w14:paraId="6E6F0B5B" w14:textId="77777777" w:rsidR="00BF5F76" w:rsidRPr="00BF5F76" w:rsidRDefault="00BF5F76" w:rsidP="001963E8">
      <w:pPr>
        <w:rPr>
          <w:lang w:val="es-AR"/>
        </w:rPr>
      </w:pPr>
    </w:p>
    <w:p w14:paraId="35138B1C"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 xml:space="preserve">2.1.3 </w:t>
      </w:r>
      <w:r w:rsidRPr="00BF5F76">
        <w:rPr>
          <w:rFonts w:cs="Times New Roman"/>
          <w:noProof w:val="0"/>
          <w:color w:val="000000"/>
          <w:lang w:val="es-AR"/>
        </w:rPr>
        <w:tab/>
        <w:t>Participación en Proyectos Anteriores</w:t>
      </w:r>
    </w:p>
    <w:tbl>
      <w:tblPr>
        <w:tblW w:w="0" w:type="auto"/>
        <w:tblCellMar>
          <w:top w:w="15" w:type="dxa"/>
          <w:left w:w="15" w:type="dxa"/>
          <w:bottom w:w="15" w:type="dxa"/>
          <w:right w:w="15" w:type="dxa"/>
        </w:tblCellMar>
        <w:tblLook w:val="04A0" w:firstRow="1" w:lastRow="0" w:firstColumn="1" w:lastColumn="0" w:noHBand="0" w:noVBand="1"/>
      </w:tblPr>
      <w:tblGrid>
        <w:gridCol w:w="8638"/>
      </w:tblGrid>
      <w:tr w:rsidR="00BF5F76" w:rsidRPr="00BF5F76" w14:paraId="450F5A01" w14:textId="77777777" w:rsidTr="00BF5F76">
        <w:tc>
          <w:tcPr>
            <w:tcW w:w="0" w:type="auto"/>
            <w:tcBorders>
              <w:top w:val="single" w:sz="12" w:space="0" w:color="000000"/>
              <w:left w:val="single" w:sz="12" w:space="0" w:color="000000"/>
              <w:bottom w:val="single" w:sz="6" w:space="0" w:color="000000"/>
              <w:right w:val="single" w:sz="12" w:space="0" w:color="000000"/>
            </w:tcBorders>
            <w:tcMar>
              <w:top w:w="0" w:type="dxa"/>
              <w:left w:w="70" w:type="dxa"/>
              <w:bottom w:w="0" w:type="dxa"/>
              <w:right w:w="70" w:type="dxa"/>
            </w:tcMar>
            <w:hideMark/>
          </w:tcPr>
          <w:p w14:paraId="49CC7E1F"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Carácter de la participación: Profesor Integrante</w:t>
            </w:r>
          </w:p>
        </w:tc>
      </w:tr>
      <w:tr w:rsidR="00BF5F76" w:rsidRPr="00BF5F76" w14:paraId="13F967C9" w14:textId="77777777" w:rsidTr="00BF5F76">
        <w:tc>
          <w:tcPr>
            <w:tcW w:w="0" w:type="auto"/>
            <w:tcBorders>
              <w:top w:val="single" w:sz="6" w:space="0" w:color="000000"/>
              <w:left w:val="single" w:sz="12" w:space="0" w:color="000000"/>
              <w:bottom w:val="single" w:sz="6" w:space="0" w:color="000000"/>
              <w:right w:val="single" w:sz="12" w:space="0" w:color="000000"/>
            </w:tcBorders>
            <w:tcMar>
              <w:top w:w="0" w:type="dxa"/>
              <w:left w:w="70" w:type="dxa"/>
              <w:bottom w:w="0" w:type="dxa"/>
              <w:right w:w="70" w:type="dxa"/>
            </w:tcMar>
            <w:hideMark/>
          </w:tcPr>
          <w:p w14:paraId="78FCC408"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Título del Proyecto:</w:t>
            </w:r>
            <w:r w:rsidRPr="00BF5F76">
              <w:rPr>
                <w:rFonts w:cs="Times New Roman"/>
                <w:i/>
                <w:iCs/>
                <w:noProof w:val="0"/>
                <w:color w:val="000000"/>
                <w:lang w:val="es-AR"/>
              </w:rPr>
              <w:t xml:space="preserve"> “Configuraciones de la escuela de nivel medio: Iniciativas para el encuentro Intersubjetivo. Un estudio de caso en la ciudad de Neuquén”</w:t>
            </w:r>
            <w:r w:rsidRPr="00BF5F76">
              <w:rPr>
                <w:rFonts w:cs="Times New Roman"/>
                <w:noProof w:val="0"/>
                <w:color w:val="000000"/>
                <w:lang w:val="es-AR"/>
              </w:rPr>
              <w:t xml:space="preserve"> C115</w:t>
            </w:r>
          </w:p>
        </w:tc>
      </w:tr>
      <w:tr w:rsidR="00BF5F76" w:rsidRPr="00BF5F76" w14:paraId="0023E6E1" w14:textId="77777777" w:rsidTr="00BF5F76">
        <w:tc>
          <w:tcPr>
            <w:tcW w:w="0" w:type="auto"/>
            <w:tcBorders>
              <w:top w:val="single" w:sz="6" w:space="0" w:color="000000"/>
              <w:left w:val="single" w:sz="12" w:space="0" w:color="000000"/>
              <w:bottom w:val="single" w:sz="6" w:space="0" w:color="000000"/>
              <w:right w:val="single" w:sz="12" w:space="0" w:color="000000"/>
            </w:tcBorders>
            <w:tcMar>
              <w:top w:w="0" w:type="dxa"/>
              <w:left w:w="70" w:type="dxa"/>
              <w:bottom w:w="0" w:type="dxa"/>
              <w:right w:w="70" w:type="dxa"/>
            </w:tcMar>
            <w:hideMark/>
          </w:tcPr>
          <w:p w14:paraId="620F4DAE"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Período: 2014 a 2017</w:t>
            </w:r>
          </w:p>
        </w:tc>
      </w:tr>
      <w:tr w:rsidR="00BF5F76" w:rsidRPr="00BF5F76" w14:paraId="149552E2" w14:textId="77777777" w:rsidTr="00BF5F76">
        <w:tc>
          <w:tcPr>
            <w:tcW w:w="0" w:type="auto"/>
            <w:tcBorders>
              <w:top w:val="single" w:sz="6" w:space="0" w:color="000000"/>
              <w:left w:val="single" w:sz="12" w:space="0" w:color="000000"/>
              <w:bottom w:val="single" w:sz="6" w:space="0" w:color="000000"/>
              <w:right w:val="single" w:sz="12" w:space="0" w:color="000000"/>
            </w:tcBorders>
            <w:tcMar>
              <w:top w:w="0" w:type="dxa"/>
              <w:left w:w="70" w:type="dxa"/>
              <w:bottom w:w="0" w:type="dxa"/>
              <w:right w:w="70" w:type="dxa"/>
            </w:tcMar>
            <w:hideMark/>
          </w:tcPr>
          <w:p w14:paraId="7C5CF0F8"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Fuentes de Financiación: UNCo</w:t>
            </w:r>
          </w:p>
        </w:tc>
      </w:tr>
      <w:tr w:rsidR="00BF5F76" w:rsidRPr="00BF5F76" w14:paraId="7A638289" w14:textId="77777777" w:rsidTr="00BF5F76">
        <w:tc>
          <w:tcPr>
            <w:tcW w:w="0" w:type="auto"/>
            <w:tcBorders>
              <w:top w:val="single" w:sz="6" w:space="0" w:color="000000"/>
              <w:left w:val="single" w:sz="12" w:space="0" w:color="000000"/>
              <w:bottom w:val="single" w:sz="12" w:space="0" w:color="000000"/>
              <w:right w:val="single" w:sz="12" w:space="0" w:color="000000"/>
            </w:tcBorders>
            <w:tcMar>
              <w:top w:w="0" w:type="dxa"/>
              <w:left w:w="70" w:type="dxa"/>
              <w:bottom w:w="0" w:type="dxa"/>
              <w:right w:w="70" w:type="dxa"/>
            </w:tcMar>
            <w:hideMark/>
          </w:tcPr>
          <w:p w14:paraId="3F996279"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Informe Final aprobado: Se presenta para evaluación en Octubre de 2017</w:t>
            </w:r>
          </w:p>
        </w:tc>
      </w:tr>
    </w:tbl>
    <w:p w14:paraId="5693C604" w14:textId="77777777" w:rsidR="00BF5F76" w:rsidRPr="00BF5F76" w:rsidRDefault="00BF5F76" w:rsidP="001963E8">
      <w:pPr>
        <w:rPr>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8638"/>
      </w:tblGrid>
      <w:tr w:rsidR="00BF5F76" w:rsidRPr="00BF5F76" w14:paraId="3EB0E458" w14:textId="77777777" w:rsidTr="00BF5F76">
        <w:tc>
          <w:tcPr>
            <w:tcW w:w="0" w:type="auto"/>
            <w:tcBorders>
              <w:top w:val="single" w:sz="12" w:space="0" w:color="000000"/>
              <w:left w:val="single" w:sz="12" w:space="0" w:color="000000"/>
              <w:bottom w:val="single" w:sz="6" w:space="0" w:color="000000"/>
              <w:right w:val="single" w:sz="12" w:space="0" w:color="000000"/>
            </w:tcBorders>
            <w:tcMar>
              <w:top w:w="0" w:type="dxa"/>
              <w:left w:w="70" w:type="dxa"/>
              <w:bottom w:w="0" w:type="dxa"/>
              <w:right w:w="70" w:type="dxa"/>
            </w:tcMar>
            <w:hideMark/>
          </w:tcPr>
          <w:p w14:paraId="7E207837"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Carácter de la participación: Profesor Integrante</w:t>
            </w:r>
          </w:p>
        </w:tc>
      </w:tr>
      <w:tr w:rsidR="00BF5F76" w:rsidRPr="00BF5F76" w14:paraId="3EDA981D" w14:textId="77777777" w:rsidTr="00BF5F76">
        <w:tc>
          <w:tcPr>
            <w:tcW w:w="0" w:type="auto"/>
            <w:tcBorders>
              <w:top w:val="single" w:sz="6" w:space="0" w:color="000000"/>
              <w:left w:val="single" w:sz="12" w:space="0" w:color="000000"/>
              <w:bottom w:val="single" w:sz="6" w:space="0" w:color="000000"/>
              <w:right w:val="single" w:sz="12" w:space="0" w:color="000000"/>
            </w:tcBorders>
            <w:tcMar>
              <w:top w:w="0" w:type="dxa"/>
              <w:left w:w="70" w:type="dxa"/>
              <w:bottom w:w="0" w:type="dxa"/>
              <w:right w:w="70" w:type="dxa"/>
            </w:tcMar>
            <w:hideMark/>
          </w:tcPr>
          <w:p w14:paraId="2334E24E"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Título del Proyecto:</w:t>
            </w:r>
            <w:r w:rsidRPr="00BF5F76">
              <w:rPr>
                <w:rFonts w:cs="Times New Roman"/>
                <w:i/>
                <w:iCs/>
                <w:noProof w:val="0"/>
                <w:color w:val="000000"/>
                <w:lang w:val="es-AR"/>
              </w:rPr>
              <w:t xml:space="preserve"> “Las relaciones intersubjetivas en instituciones del nivel medio y su vinculación con la construcción del riesgo educativo” </w:t>
            </w:r>
            <w:r w:rsidRPr="00BF5F76">
              <w:rPr>
                <w:rFonts w:cs="Times New Roman"/>
                <w:noProof w:val="0"/>
                <w:color w:val="000000"/>
                <w:lang w:val="es-AR"/>
              </w:rPr>
              <w:t>C085</w:t>
            </w:r>
          </w:p>
        </w:tc>
      </w:tr>
      <w:tr w:rsidR="00BF5F76" w:rsidRPr="00BF5F76" w14:paraId="1EFF14D0" w14:textId="77777777" w:rsidTr="00BF5F76">
        <w:tc>
          <w:tcPr>
            <w:tcW w:w="0" w:type="auto"/>
            <w:tcBorders>
              <w:top w:val="single" w:sz="6" w:space="0" w:color="000000"/>
              <w:left w:val="single" w:sz="12" w:space="0" w:color="000000"/>
              <w:bottom w:val="single" w:sz="6" w:space="0" w:color="000000"/>
              <w:right w:val="single" w:sz="12" w:space="0" w:color="000000"/>
            </w:tcBorders>
            <w:tcMar>
              <w:top w:w="0" w:type="dxa"/>
              <w:left w:w="70" w:type="dxa"/>
              <w:bottom w:w="0" w:type="dxa"/>
              <w:right w:w="70" w:type="dxa"/>
            </w:tcMar>
            <w:hideMark/>
          </w:tcPr>
          <w:p w14:paraId="630A58D7"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Período: 2010 a 2013</w:t>
            </w:r>
          </w:p>
        </w:tc>
      </w:tr>
      <w:tr w:rsidR="00BF5F76" w:rsidRPr="00BF5F76" w14:paraId="11DB0008" w14:textId="77777777" w:rsidTr="00BF5F76">
        <w:tc>
          <w:tcPr>
            <w:tcW w:w="0" w:type="auto"/>
            <w:tcBorders>
              <w:top w:val="single" w:sz="6" w:space="0" w:color="000000"/>
              <w:left w:val="single" w:sz="12" w:space="0" w:color="000000"/>
              <w:bottom w:val="single" w:sz="6" w:space="0" w:color="000000"/>
              <w:right w:val="single" w:sz="12" w:space="0" w:color="000000"/>
            </w:tcBorders>
            <w:tcMar>
              <w:top w:w="0" w:type="dxa"/>
              <w:left w:w="70" w:type="dxa"/>
              <w:bottom w:w="0" w:type="dxa"/>
              <w:right w:w="70" w:type="dxa"/>
            </w:tcMar>
            <w:hideMark/>
          </w:tcPr>
          <w:p w14:paraId="3ACE27D6"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Fuentes de Financiación: UNCo</w:t>
            </w:r>
          </w:p>
        </w:tc>
      </w:tr>
      <w:tr w:rsidR="00BF5F76" w:rsidRPr="00BF5F76" w14:paraId="33E5C7C6" w14:textId="77777777" w:rsidTr="00BF5F76">
        <w:tc>
          <w:tcPr>
            <w:tcW w:w="0" w:type="auto"/>
            <w:tcBorders>
              <w:top w:val="single" w:sz="6" w:space="0" w:color="000000"/>
              <w:left w:val="single" w:sz="12" w:space="0" w:color="000000"/>
              <w:bottom w:val="single" w:sz="12" w:space="0" w:color="000000"/>
              <w:right w:val="single" w:sz="12" w:space="0" w:color="000000"/>
            </w:tcBorders>
            <w:tcMar>
              <w:top w:w="0" w:type="dxa"/>
              <w:left w:w="70" w:type="dxa"/>
              <w:bottom w:w="0" w:type="dxa"/>
              <w:right w:w="70" w:type="dxa"/>
            </w:tcMar>
            <w:hideMark/>
          </w:tcPr>
          <w:p w14:paraId="199CEABB"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Informe Final aprobado: Si</w:t>
            </w:r>
          </w:p>
        </w:tc>
      </w:tr>
    </w:tbl>
    <w:p w14:paraId="112DC77B" w14:textId="77777777" w:rsidR="00BF5F76" w:rsidRPr="00BF5F76" w:rsidRDefault="00BF5F76" w:rsidP="001963E8">
      <w:pPr>
        <w:rPr>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8638"/>
      </w:tblGrid>
      <w:tr w:rsidR="00BF5F76" w:rsidRPr="00BF5F76" w14:paraId="57CE9E1B" w14:textId="77777777" w:rsidTr="00BF5F76">
        <w:tc>
          <w:tcPr>
            <w:tcW w:w="0" w:type="auto"/>
            <w:tcBorders>
              <w:top w:val="single" w:sz="12" w:space="0" w:color="000000"/>
              <w:left w:val="single" w:sz="12" w:space="0" w:color="000000"/>
              <w:bottom w:val="single" w:sz="6" w:space="0" w:color="000000"/>
              <w:right w:val="single" w:sz="12" w:space="0" w:color="000000"/>
            </w:tcBorders>
            <w:tcMar>
              <w:top w:w="0" w:type="dxa"/>
              <w:left w:w="70" w:type="dxa"/>
              <w:bottom w:w="0" w:type="dxa"/>
              <w:right w:w="70" w:type="dxa"/>
            </w:tcMar>
            <w:hideMark/>
          </w:tcPr>
          <w:p w14:paraId="244A7747"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Carácter de la participación: Profesor Integrante</w:t>
            </w:r>
          </w:p>
        </w:tc>
      </w:tr>
      <w:tr w:rsidR="00BF5F76" w:rsidRPr="00BF5F76" w14:paraId="52F2B0C6" w14:textId="77777777" w:rsidTr="00BF5F76">
        <w:tc>
          <w:tcPr>
            <w:tcW w:w="0" w:type="auto"/>
            <w:tcBorders>
              <w:top w:val="single" w:sz="6" w:space="0" w:color="000000"/>
              <w:left w:val="single" w:sz="12" w:space="0" w:color="000000"/>
              <w:bottom w:val="single" w:sz="6" w:space="0" w:color="000000"/>
              <w:right w:val="single" w:sz="12" w:space="0" w:color="000000"/>
            </w:tcBorders>
            <w:tcMar>
              <w:top w:w="0" w:type="dxa"/>
              <w:left w:w="70" w:type="dxa"/>
              <w:bottom w:w="0" w:type="dxa"/>
              <w:right w:w="70" w:type="dxa"/>
            </w:tcMar>
            <w:hideMark/>
          </w:tcPr>
          <w:p w14:paraId="2C945E4E"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Título del Proyecto:</w:t>
            </w:r>
            <w:r w:rsidRPr="00BF5F76">
              <w:rPr>
                <w:rFonts w:cs="Times New Roman"/>
                <w:i/>
                <w:iCs/>
                <w:noProof w:val="0"/>
                <w:color w:val="000000"/>
                <w:lang w:val="es-AR"/>
              </w:rPr>
              <w:t xml:space="preserve"> “¿Cómo se construye el riesgo educativo? Un estudio desde el decir y el hacer de los protagonistas institucionales” </w:t>
            </w:r>
            <w:r w:rsidRPr="00BF5F76">
              <w:rPr>
                <w:rFonts w:cs="Times New Roman"/>
                <w:noProof w:val="0"/>
                <w:color w:val="000000"/>
                <w:lang w:val="es-AR"/>
              </w:rPr>
              <w:t>C071</w:t>
            </w:r>
          </w:p>
        </w:tc>
      </w:tr>
      <w:tr w:rsidR="00BF5F76" w:rsidRPr="00BF5F76" w14:paraId="67386854" w14:textId="77777777" w:rsidTr="00BF5F76">
        <w:tc>
          <w:tcPr>
            <w:tcW w:w="0" w:type="auto"/>
            <w:tcBorders>
              <w:top w:val="single" w:sz="6" w:space="0" w:color="000000"/>
              <w:left w:val="single" w:sz="12" w:space="0" w:color="000000"/>
              <w:bottom w:val="single" w:sz="6" w:space="0" w:color="000000"/>
              <w:right w:val="single" w:sz="12" w:space="0" w:color="000000"/>
            </w:tcBorders>
            <w:tcMar>
              <w:top w:w="0" w:type="dxa"/>
              <w:left w:w="70" w:type="dxa"/>
              <w:bottom w:w="0" w:type="dxa"/>
              <w:right w:w="70" w:type="dxa"/>
            </w:tcMar>
            <w:hideMark/>
          </w:tcPr>
          <w:p w14:paraId="43747EFC"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Período: 2006 a 2009</w:t>
            </w:r>
          </w:p>
        </w:tc>
      </w:tr>
      <w:tr w:rsidR="00BF5F76" w:rsidRPr="00BF5F76" w14:paraId="067EF964" w14:textId="77777777" w:rsidTr="00BF5F76">
        <w:tc>
          <w:tcPr>
            <w:tcW w:w="0" w:type="auto"/>
            <w:tcBorders>
              <w:top w:val="single" w:sz="6" w:space="0" w:color="000000"/>
              <w:left w:val="single" w:sz="12" w:space="0" w:color="000000"/>
              <w:bottom w:val="single" w:sz="6" w:space="0" w:color="000000"/>
              <w:right w:val="single" w:sz="12" w:space="0" w:color="000000"/>
            </w:tcBorders>
            <w:tcMar>
              <w:top w:w="0" w:type="dxa"/>
              <w:left w:w="70" w:type="dxa"/>
              <w:bottom w:w="0" w:type="dxa"/>
              <w:right w:w="70" w:type="dxa"/>
            </w:tcMar>
            <w:hideMark/>
          </w:tcPr>
          <w:p w14:paraId="7A075619"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Fuentes de Financiación: UNCo</w:t>
            </w:r>
          </w:p>
        </w:tc>
      </w:tr>
      <w:tr w:rsidR="00BF5F76" w:rsidRPr="00BF5F76" w14:paraId="30B4ADBF" w14:textId="77777777" w:rsidTr="00BF5F76">
        <w:tc>
          <w:tcPr>
            <w:tcW w:w="0" w:type="auto"/>
            <w:tcBorders>
              <w:top w:val="single" w:sz="6" w:space="0" w:color="000000"/>
              <w:left w:val="single" w:sz="12" w:space="0" w:color="000000"/>
              <w:bottom w:val="single" w:sz="12" w:space="0" w:color="000000"/>
              <w:right w:val="single" w:sz="12" w:space="0" w:color="000000"/>
            </w:tcBorders>
            <w:tcMar>
              <w:top w:w="0" w:type="dxa"/>
              <w:left w:w="70" w:type="dxa"/>
              <w:bottom w:w="0" w:type="dxa"/>
              <w:right w:w="70" w:type="dxa"/>
            </w:tcMar>
            <w:hideMark/>
          </w:tcPr>
          <w:p w14:paraId="503231FE"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Informe Final aprobado: Si</w:t>
            </w:r>
          </w:p>
        </w:tc>
      </w:tr>
    </w:tbl>
    <w:p w14:paraId="1E7A5560" w14:textId="77777777" w:rsidR="00BF5F76" w:rsidRPr="00BF5F76" w:rsidRDefault="00BF5F76" w:rsidP="001963E8">
      <w:pPr>
        <w:rPr>
          <w:lang w:val="es-AR"/>
        </w:rPr>
      </w:pPr>
    </w:p>
    <w:p w14:paraId="562A074F"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 xml:space="preserve">2.1.4 </w:t>
      </w:r>
      <w:r w:rsidRPr="00BF5F76">
        <w:rPr>
          <w:rFonts w:cs="Times New Roman"/>
          <w:noProof w:val="0"/>
          <w:color w:val="000000"/>
          <w:lang w:val="es-AR"/>
        </w:rPr>
        <w:tab/>
        <w:t>Cargo Docente Actual</w:t>
      </w:r>
    </w:p>
    <w:tbl>
      <w:tblPr>
        <w:tblW w:w="8717" w:type="dxa"/>
        <w:tblCellMar>
          <w:top w:w="15" w:type="dxa"/>
          <w:left w:w="15" w:type="dxa"/>
          <w:bottom w:w="15" w:type="dxa"/>
          <w:right w:w="15" w:type="dxa"/>
        </w:tblCellMar>
        <w:tblLook w:val="04A0" w:firstRow="1" w:lastRow="0" w:firstColumn="1" w:lastColumn="0" w:noHBand="0" w:noVBand="1"/>
      </w:tblPr>
      <w:tblGrid>
        <w:gridCol w:w="8717"/>
      </w:tblGrid>
      <w:tr w:rsidR="00BF5F76" w:rsidRPr="00BF5F76" w14:paraId="07214F41" w14:textId="77777777" w:rsidTr="00BF5F76">
        <w:tc>
          <w:tcPr>
            <w:tcW w:w="8717" w:type="dxa"/>
            <w:tcBorders>
              <w:top w:val="single" w:sz="18"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25674DD3"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 xml:space="preserve">PAD 2 </w:t>
            </w:r>
          </w:p>
        </w:tc>
      </w:tr>
    </w:tbl>
    <w:p w14:paraId="23EA1B8D" w14:textId="77777777" w:rsidR="00BF5F76" w:rsidRDefault="00BF5F76" w:rsidP="001963E8">
      <w:pPr>
        <w:rPr>
          <w:lang w:val="es-AR"/>
        </w:rPr>
      </w:pPr>
    </w:p>
    <w:p w14:paraId="672FA6C5" w14:textId="77777777" w:rsidR="00BF5F76" w:rsidRDefault="00BF5F76" w:rsidP="00311ED9">
      <w:r>
        <w:t xml:space="preserve">2.1.5 </w:t>
      </w:r>
      <w:r>
        <w:tab/>
        <w:t>Cargo actual carrera del Investigador Científico y Tecn. CONICET o equivalente</w:t>
      </w:r>
    </w:p>
    <w:tbl>
      <w:tblPr>
        <w:tblW w:w="8717" w:type="dxa"/>
        <w:tblLayout w:type="fixed"/>
        <w:tblCellMar>
          <w:top w:w="15" w:type="dxa"/>
          <w:left w:w="15" w:type="dxa"/>
          <w:bottom w:w="15" w:type="dxa"/>
          <w:right w:w="15" w:type="dxa"/>
        </w:tblCellMar>
        <w:tblLook w:val="04A0" w:firstRow="1" w:lastRow="0" w:firstColumn="1" w:lastColumn="0" w:noHBand="0" w:noVBand="1"/>
      </w:tblPr>
      <w:tblGrid>
        <w:gridCol w:w="8717"/>
      </w:tblGrid>
      <w:tr w:rsidR="00311ED9" w:rsidRPr="00BF5F76" w14:paraId="50EB30EF" w14:textId="77777777" w:rsidTr="00311ED9">
        <w:tc>
          <w:tcPr>
            <w:tcW w:w="8717" w:type="dxa"/>
            <w:tcBorders>
              <w:top w:val="single" w:sz="18"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2A1DB666" w14:textId="77777777" w:rsidR="00311ED9" w:rsidRPr="00BF5F76" w:rsidRDefault="00311ED9" w:rsidP="00311ED9">
            <w:pPr>
              <w:spacing w:before="0" w:after="0" w:line="0" w:lineRule="atLeast"/>
              <w:ind w:right="-8641"/>
              <w:rPr>
                <w:rFonts w:ascii="Times" w:hAnsi="Times" w:cs="Times New Roman"/>
                <w:noProof w:val="0"/>
                <w:sz w:val="20"/>
                <w:szCs w:val="20"/>
                <w:lang w:val="es-AR"/>
              </w:rPr>
            </w:pPr>
          </w:p>
        </w:tc>
      </w:tr>
    </w:tbl>
    <w:p w14:paraId="69C11E68" w14:textId="77777777" w:rsidR="00311ED9" w:rsidRPr="00BF5F76" w:rsidRDefault="00311ED9" w:rsidP="001963E8">
      <w:pPr>
        <w:rPr>
          <w:lang w:val="es-AR"/>
        </w:rPr>
      </w:pPr>
    </w:p>
    <w:p w14:paraId="30B876F7"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2.1.6</w:t>
      </w:r>
      <w:r w:rsidRPr="00BF5F76">
        <w:rPr>
          <w:rFonts w:cs="Times New Roman"/>
          <w:noProof w:val="0"/>
          <w:color w:val="000000"/>
          <w:lang w:val="es-AR"/>
        </w:rPr>
        <w:tab/>
        <w:t>Categoría Equivalente de Investigación</w:t>
      </w:r>
    </w:p>
    <w:tbl>
      <w:tblPr>
        <w:tblW w:w="8717" w:type="dxa"/>
        <w:tblLayout w:type="fixed"/>
        <w:tblCellMar>
          <w:top w:w="15" w:type="dxa"/>
          <w:left w:w="15" w:type="dxa"/>
          <w:bottom w:w="15" w:type="dxa"/>
          <w:right w:w="15" w:type="dxa"/>
        </w:tblCellMar>
        <w:tblLook w:val="04A0" w:firstRow="1" w:lastRow="0" w:firstColumn="1" w:lastColumn="0" w:noHBand="0" w:noVBand="1"/>
      </w:tblPr>
      <w:tblGrid>
        <w:gridCol w:w="8717"/>
      </w:tblGrid>
      <w:tr w:rsidR="00BF5F76" w:rsidRPr="00BF5F76" w14:paraId="5ACD3B0F" w14:textId="77777777" w:rsidTr="00BF5F76">
        <w:tc>
          <w:tcPr>
            <w:tcW w:w="8717" w:type="dxa"/>
            <w:tcBorders>
              <w:top w:val="single" w:sz="18"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2FB8ACE3" w14:textId="77777777" w:rsidR="00BF5F76" w:rsidRPr="00BF5F76" w:rsidRDefault="00BF5F76" w:rsidP="00BF5F76">
            <w:pPr>
              <w:spacing w:before="0" w:after="0" w:line="0" w:lineRule="atLeast"/>
              <w:ind w:right="-8641"/>
              <w:rPr>
                <w:rFonts w:ascii="Times" w:hAnsi="Times" w:cs="Times New Roman"/>
                <w:noProof w:val="0"/>
                <w:sz w:val="20"/>
                <w:szCs w:val="20"/>
                <w:lang w:val="es-AR"/>
              </w:rPr>
            </w:pPr>
            <w:r w:rsidRPr="00BF5F76">
              <w:rPr>
                <w:rFonts w:cs="Times New Roman"/>
                <w:noProof w:val="0"/>
                <w:color w:val="000000"/>
                <w:lang w:val="es-AR"/>
              </w:rPr>
              <w:t>V</w:t>
            </w:r>
          </w:p>
        </w:tc>
      </w:tr>
    </w:tbl>
    <w:p w14:paraId="0E5F89F1" w14:textId="77777777" w:rsidR="00BF5F76" w:rsidRDefault="00BF5F76" w:rsidP="001963E8">
      <w:pPr>
        <w:rPr>
          <w:lang w:val="es-AR"/>
        </w:rPr>
      </w:pPr>
    </w:p>
    <w:p w14:paraId="023B8DB7" w14:textId="77777777" w:rsidR="007915BF" w:rsidRDefault="007915BF" w:rsidP="001963E8">
      <w:pPr>
        <w:rPr>
          <w:lang w:val="es-AR"/>
        </w:rPr>
      </w:pPr>
    </w:p>
    <w:p w14:paraId="41B84A92" w14:textId="77777777" w:rsidR="00E926D3" w:rsidRPr="00BF5F76" w:rsidRDefault="00E926D3" w:rsidP="001963E8">
      <w:pPr>
        <w:rPr>
          <w:lang w:val="es-AR"/>
        </w:rPr>
      </w:pPr>
    </w:p>
    <w:p w14:paraId="56119982" w14:textId="77777777" w:rsidR="00BF5F76" w:rsidRPr="00BF5F76" w:rsidRDefault="00311ED9" w:rsidP="00BF5F76">
      <w:pPr>
        <w:spacing w:before="0" w:after="0"/>
        <w:rPr>
          <w:rFonts w:ascii="Times" w:hAnsi="Times" w:cs="Times New Roman"/>
          <w:noProof w:val="0"/>
          <w:sz w:val="20"/>
          <w:szCs w:val="20"/>
          <w:lang w:val="es-AR"/>
        </w:rPr>
      </w:pPr>
      <w:r>
        <w:rPr>
          <w:rFonts w:cs="Times New Roman"/>
          <w:noProof w:val="0"/>
          <w:color w:val="000000"/>
          <w:lang w:val="es-AR"/>
        </w:rPr>
        <w:t>2.1.7.</w:t>
      </w:r>
      <w:r>
        <w:rPr>
          <w:rFonts w:cs="Times New Roman"/>
          <w:noProof w:val="0"/>
          <w:color w:val="000000"/>
          <w:lang w:val="es-AR"/>
        </w:rPr>
        <w:tab/>
      </w:r>
      <w:r w:rsidR="00BF5F76" w:rsidRPr="00BF5F76">
        <w:rPr>
          <w:rFonts w:cs="Times New Roman"/>
          <w:noProof w:val="0"/>
          <w:color w:val="000000"/>
          <w:lang w:val="es-AR"/>
        </w:rPr>
        <w:t>Identificador personal de investigación</w:t>
      </w:r>
    </w:p>
    <w:tbl>
      <w:tblPr>
        <w:tblW w:w="8717" w:type="dxa"/>
        <w:tblCellMar>
          <w:top w:w="15" w:type="dxa"/>
          <w:left w:w="15" w:type="dxa"/>
          <w:bottom w:w="15" w:type="dxa"/>
          <w:right w:w="15" w:type="dxa"/>
        </w:tblCellMar>
        <w:tblLook w:val="04A0" w:firstRow="1" w:lastRow="0" w:firstColumn="1" w:lastColumn="0" w:noHBand="0" w:noVBand="1"/>
      </w:tblPr>
      <w:tblGrid>
        <w:gridCol w:w="8717"/>
      </w:tblGrid>
      <w:tr w:rsidR="00BF5F76" w:rsidRPr="00BF5F76" w14:paraId="7C6BB1BF" w14:textId="77777777" w:rsidTr="00BF5F76">
        <w:tc>
          <w:tcPr>
            <w:tcW w:w="8717" w:type="dxa"/>
            <w:tcBorders>
              <w:top w:val="single" w:sz="18"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7C3AF23B"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041424</w:t>
            </w:r>
          </w:p>
        </w:tc>
      </w:tr>
    </w:tbl>
    <w:p w14:paraId="4A8EF761" w14:textId="77777777" w:rsidR="00BF5F76" w:rsidRPr="00BF5F76" w:rsidRDefault="00BF5F76" w:rsidP="007915BF">
      <w:pPr>
        <w:rPr>
          <w:lang w:val="es-AR"/>
        </w:rPr>
      </w:pPr>
    </w:p>
    <w:p w14:paraId="69B51BFA"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2.1.8</w:t>
      </w:r>
      <w:r w:rsidR="00311ED9">
        <w:rPr>
          <w:rFonts w:cs="Times New Roman"/>
          <w:noProof w:val="0"/>
          <w:color w:val="000000"/>
          <w:lang w:val="es-AR"/>
        </w:rPr>
        <w:t>.</w:t>
      </w:r>
      <w:r w:rsidRPr="00BF5F76">
        <w:rPr>
          <w:rFonts w:cs="Times New Roman"/>
          <w:noProof w:val="0"/>
          <w:color w:val="000000"/>
          <w:lang w:val="es-AR"/>
        </w:rPr>
        <w:t xml:space="preserve"> </w:t>
      </w:r>
      <w:r w:rsidRPr="00BF5F76">
        <w:rPr>
          <w:rFonts w:cs="Times New Roman"/>
          <w:noProof w:val="0"/>
          <w:color w:val="000000"/>
          <w:lang w:val="es-AR"/>
        </w:rPr>
        <w:tab/>
        <w:t>Horas semanales dedicadas al proyecto</w:t>
      </w:r>
    </w:p>
    <w:tbl>
      <w:tblPr>
        <w:tblW w:w="8717" w:type="dxa"/>
        <w:tblCellMar>
          <w:top w:w="15" w:type="dxa"/>
          <w:left w:w="15" w:type="dxa"/>
          <w:bottom w:w="15" w:type="dxa"/>
          <w:right w:w="15" w:type="dxa"/>
        </w:tblCellMar>
        <w:tblLook w:val="04A0" w:firstRow="1" w:lastRow="0" w:firstColumn="1" w:lastColumn="0" w:noHBand="0" w:noVBand="1"/>
      </w:tblPr>
      <w:tblGrid>
        <w:gridCol w:w="8717"/>
      </w:tblGrid>
      <w:tr w:rsidR="00BF5F76" w:rsidRPr="00BF5F76" w14:paraId="517659A3" w14:textId="77777777" w:rsidTr="00BF5F76">
        <w:tc>
          <w:tcPr>
            <w:tcW w:w="8717" w:type="dxa"/>
            <w:tcBorders>
              <w:top w:val="single" w:sz="18"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63FF3A8F"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10 hs.</w:t>
            </w:r>
          </w:p>
        </w:tc>
      </w:tr>
    </w:tbl>
    <w:p w14:paraId="4459AC50" w14:textId="77777777" w:rsidR="00BF5F76" w:rsidRPr="00BF5F76" w:rsidRDefault="00BF5F76" w:rsidP="007915BF">
      <w:pPr>
        <w:rPr>
          <w:lang w:val="es-AR"/>
        </w:rPr>
      </w:pPr>
    </w:p>
    <w:p w14:paraId="3F345AB2"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2.2.</w:t>
      </w:r>
      <w:r w:rsidRPr="00BF5F76">
        <w:rPr>
          <w:rFonts w:cs="Times New Roman"/>
          <w:noProof w:val="0"/>
          <w:color w:val="000000"/>
          <w:lang w:val="es-AR"/>
        </w:rPr>
        <w:tab/>
        <w:t xml:space="preserve"> CODIRECTOR</w:t>
      </w:r>
      <w:r w:rsidR="009211EF">
        <w:rPr>
          <w:rFonts w:cs="Times New Roman"/>
          <w:noProof w:val="0"/>
          <w:color w:val="000000"/>
          <w:lang w:val="es-AR"/>
        </w:rPr>
        <w:t>A</w:t>
      </w:r>
    </w:p>
    <w:p w14:paraId="56882C24" w14:textId="77777777" w:rsidR="00BF5F76" w:rsidRPr="00BF5F76" w:rsidRDefault="00BF5F76" w:rsidP="007915BF">
      <w:pPr>
        <w:rPr>
          <w:lang w:val="es-AR"/>
        </w:rPr>
      </w:pPr>
    </w:p>
    <w:p w14:paraId="411233E0"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2.2.1</w:t>
      </w:r>
      <w:r w:rsidRPr="00BF5F76">
        <w:rPr>
          <w:rFonts w:cs="Times New Roman"/>
          <w:noProof w:val="0"/>
          <w:color w:val="000000"/>
          <w:lang w:val="es-AR"/>
        </w:rPr>
        <w:tab/>
        <w:t>Datos Personales</w:t>
      </w:r>
    </w:p>
    <w:tbl>
      <w:tblPr>
        <w:tblW w:w="0" w:type="auto"/>
        <w:tblCellMar>
          <w:top w:w="15" w:type="dxa"/>
          <w:left w:w="15" w:type="dxa"/>
          <w:bottom w:w="15" w:type="dxa"/>
          <w:right w:w="15" w:type="dxa"/>
        </w:tblCellMar>
        <w:tblLook w:val="04A0" w:firstRow="1" w:lastRow="0" w:firstColumn="1" w:lastColumn="0" w:noHBand="0" w:noVBand="1"/>
      </w:tblPr>
      <w:tblGrid>
        <w:gridCol w:w="2160"/>
        <w:gridCol w:w="2085"/>
        <w:gridCol w:w="1902"/>
      </w:tblGrid>
      <w:tr w:rsidR="00BF5F76" w:rsidRPr="00BF5F76" w14:paraId="711E6CA9" w14:textId="77777777" w:rsidTr="00BF5F76">
        <w:tc>
          <w:tcPr>
            <w:tcW w:w="0" w:type="auto"/>
            <w:gridSpan w:val="3"/>
            <w:tcBorders>
              <w:top w:val="single" w:sz="18"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725CE732" w14:textId="77777777" w:rsidR="00BF5F76" w:rsidRPr="00BF5F76" w:rsidRDefault="00311ED9" w:rsidP="00BF5F76">
            <w:pPr>
              <w:spacing w:before="0" w:after="0" w:line="0" w:lineRule="atLeast"/>
              <w:rPr>
                <w:rFonts w:ascii="Times" w:hAnsi="Times" w:cs="Times New Roman"/>
                <w:noProof w:val="0"/>
                <w:sz w:val="20"/>
                <w:szCs w:val="20"/>
                <w:lang w:val="es-AR"/>
              </w:rPr>
            </w:pPr>
            <w:r>
              <w:rPr>
                <w:rFonts w:cs="Times New Roman"/>
                <w:noProof w:val="0"/>
                <w:color w:val="000000"/>
                <w:lang w:val="es-AR"/>
              </w:rPr>
              <w:t xml:space="preserve">Apellido: </w:t>
            </w:r>
            <w:r w:rsidR="00BF5F76" w:rsidRPr="00BF5F76">
              <w:rPr>
                <w:rFonts w:cs="Times New Roman"/>
                <w:noProof w:val="0"/>
                <w:color w:val="000000"/>
                <w:lang w:val="es-AR"/>
              </w:rPr>
              <w:t>Fontana</w:t>
            </w:r>
          </w:p>
        </w:tc>
      </w:tr>
      <w:tr w:rsidR="00BF5F76" w:rsidRPr="00BF5F76" w14:paraId="01BEC0D1" w14:textId="77777777" w:rsidTr="00BF5F76">
        <w:tc>
          <w:tcPr>
            <w:tcW w:w="0" w:type="auto"/>
            <w:gridSpan w:val="3"/>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373B8735"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Nombres:</w:t>
            </w:r>
            <w:r w:rsidR="00311ED9">
              <w:rPr>
                <w:rFonts w:cs="Times New Roman"/>
                <w:noProof w:val="0"/>
                <w:color w:val="000000"/>
                <w:lang w:val="es-AR"/>
              </w:rPr>
              <w:t xml:space="preserve"> </w:t>
            </w:r>
            <w:r w:rsidRPr="00BF5F76">
              <w:rPr>
                <w:rFonts w:cs="Times New Roman"/>
                <w:noProof w:val="0"/>
                <w:color w:val="000000"/>
                <w:lang w:val="es-AR"/>
              </w:rPr>
              <w:t>Laura Marina</w:t>
            </w:r>
          </w:p>
        </w:tc>
      </w:tr>
      <w:tr w:rsidR="00BF5F76" w:rsidRPr="00BF5F76" w14:paraId="7684E4C5" w14:textId="77777777" w:rsidTr="00BF5F76">
        <w:tc>
          <w:tcPr>
            <w:tcW w:w="0" w:type="auto"/>
            <w:gridSpan w:val="3"/>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0DF7CD1F"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Fecha de nacimiento: 28-02-68</w:t>
            </w:r>
          </w:p>
        </w:tc>
      </w:tr>
      <w:tr w:rsidR="00BF5F76" w:rsidRPr="00BF5F76" w14:paraId="17A6DCDE" w14:textId="77777777" w:rsidTr="00BF5F76">
        <w:tc>
          <w:tcPr>
            <w:tcW w:w="0" w:type="auto"/>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6349477C"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Documento</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D484BDF"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Tipo: DNI</w:t>
            </w: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29936C1A"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Nro. 20123040</w:t>
            </w:r>
          </w:p>
        </w:tc>
      </w:tr>
      <w:tr w:rsidR="00BF5F76" w:rsidRPr="00BF5F76" w14:paraId="014F245C" w14:textId="77777777" w:rsidTr="00BF5F76">
        <w:tc>
          <w:tcPr>
            <w:tcW w:w="0" w:type="auto"/>
            <w:tcBorders>
              <w:top w:val="single" w:sz="6" w:space="0" w:color="000000"/>
              <w:left w:val="single" w:sz="18" w:space="0" w:color="000000"/>
              <w:bottom w:val="single" w:sz="4" w:space="0" w:color="000000"/>
              <w:right w:val="single" w:sz="4" w:space="0" w:color="000000"/>
            </w:tcBorders>
            <w:tcMar>
              <w:top w:w="0" w:type="dxa"/>
              <w:left w:w="70" w:type="dxa"/>
              <w:bottom w:w="0" w:type="dxa"/>
              <w:right w:w="70" w:type="dxa"/>
            </w:tcMar>
            <w:hideMark/>
          </w:tcPr>
          <w:p w14:paraId="7773E5B2"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Nº CUIL</w:t>
            </w:r>
          </w:p>
        </w:tc>
        <w:tc>
          <w:tcPr>
            <w:tcW w:w="0" w:type="auto"/>
            <w:tcBorders>
              <w:top w:val="single" w:sz="6" w:space="0" w:color="000000"/>
              <w:left w:val="single" w:sz="4" w:space="0" w:color="000000"/>
              <w:bottom w:val="single" w:sz="6" w:space="0" w:color="000000"/>
              <w:right w:val="single" w:sz="4" w:space="0" w:color="000000"/>
            </w:tcBorders>
            <w:tcMar>
              <w:top w:w="0" w:type="dxa"/>
              <w:left w:w="70" w:type="dxa"/>
              <w:bottom w:w="0" w:type="dxa"/>
              <w:right w:w="70" w:type="dxa"/>
            </w:tcMar>
            <w:hideMark/>
          </w:tcPr>
          <w:p w14:paraId="343FCE95"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27-20123040-9</w:t>
            </w:r>
          </w:p>
        </w:tc>
        <w:tc>
          <w:tcPr>
            <w:tcW w:w="0" w:type="auto"/>
            <w:tcBorders>
              <w:top w:val="single" w:sz="6" w:space="0" w:color="000000"/>
              <w:bottom w:val="single" w:sz="6" w:space="0" w:color="000000"/>
              <w:right w:val="single" w:sz="18" w:space="0" w:color="000000"/>
            </w:tcBorders>
            <w:tcMar>
              <w:top w:w="0" w:type="dxa"/>
              <w:left w:w="70" w:type="dxa"/>
              <w:bottom w:w="0" w:type="dxa"/>
              <w:right w:w="70" w:type="dxa"/>
            </w:tcMar>
            <w:hideMark/>
          </w:tcPr>
          <w:p w14:paraId="0EE4F9C8"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r>
      <w:tr w:rsidR="00BF5F76" w:rsidRPr="00BF5F76" w14:paraId="0C3F028A" w14:textId="77777777" w:rsidTr="00BF5F76">
        <w:tc>
          <w:tcPr>
            <w:tcW w:w="0" w:type="auto"/>
            <w:tcBorders>
              <w:top w:val="single" w:sz="4"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54328176"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Domicilio:</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09D73DF"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 xml:space="preserve">Calle: Roca </w:t>
            </w: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2372F573"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Nro. 1207</w:t>
            </w:r>
          </w:p>
        </w:tc>
      </w:tr>
      <w:tr w:rsidR="00BF5F76" w:rsidRPr="00BF5F76" w14:paraId="044DE0CE" w14:textId="77777777" w:rsidTr="00BF5F76">
        <w:tc>
          <w:tcPr>
            <w:tcW w:w="0" w:type="auto"/>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68511FBA"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Localidad: Cipolletti</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B3B1A3C"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Pcia.: Río Negro</w:t>
            </w: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756A2657"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C.P.8324</w:t>
            </w:r>
          </w:p>
        </w:tc>
      </w:tr>
      <w:tr w:rsidR="00BF5F76" w:rsidRPr="00BF5F76" w14:paraId="49F52CDE" w14:textId="77777777" w:rsidTr="00BF5F76">
        <w:tc>
          <w:tcPr>
            <w:tcW w:w="0" w:type="auto"/>
            <w:tcBorders>
              <w:top w:val="single" w:sz="6"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3AB5E26D"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Tel.0299-155885934</w:t>
            </w:r>
          </w:p>
        </w:tc>
        <w:tc>
          <w:tcPr>
            <w:tcW w:w="0" w:type="auto"/>
            <w:gridSpan w:val="2"/>
            <w:tcBorders>
              <w:top w:val="single" w:sz="6" w:space="0" w:color="000000"/>
              <w:left w:val="single" w:sz="6" w:space="0" w:color="000000"/>
              <w:bottom w:val="single" w:sz="18" w:space="0" w:color="000000"/>
              <w:right w:val="single" w:sz="18" w:space="0" w:color="000000"/>
            </w:tcBorders>
            <w:tcMar>
              <w:top w:w="0" w:type="dxa"/>
              <w:left w:w="70" w:type="dxa"/>
              <w:bottom w:w="0" w:type="dxa"/>
              <w:right w:w="70" w:type="dxa"/>
            </w:tcMar>
            <w:hideMark/>
          </w:tcPr>
          <w:p w14:paraId="6EBC5426"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E-mail: Laurafontana123@hotmail.com</w:t>
            </w:r>
          </w:p>
        </w:tc>
      </w:tr>
    </w:tbl>
    <w:p w14:paraId="5DC70C40" w14:textId="77777777" w:rsidR="00BF5F76" w:rsidRPr="00BF5F76" w:rsidRDefault="00BF5F76" w:rsidP="007915BF">
      <w:pPr>
        <w:rPr>
          <w:lang w:val="es-AR"/>
        </w:rPr>
      </w:pPr>
    </w:p>
    <w:p w14:paraId="382DD7A8"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 xml:space="preserve">2.2.2 </w:t>
      </w:r>
      <w:r w:rsidRPr="00BF5F76">
        <w:rPr>
          <w:rFonts w:cs="Times New Roman"/>
          <w:noProof w:val="0"/>
          <w:color w:val="000000"/>
          <w:lang w:val="es-AR"/>
        </w:rPr>
        <w:tab/>
        <w:t xml:space="preserve">Título Profesional </w:t>
      </w:r>
    </w:p>
    <w:tbl>
      <w:tblPr>
        <w:tblW w:w="0" w:type="auto"/>
        <w:tblCellMar>
          <w:top w:w="15" w:type="dxa"/>
          <w:left w:w="15" w:type="dxa"/>
          <w:bottom w:w="15" w:type="dxa"/>
          <w:right w:w="15" w:type="dxa"/>
        </w:tblCellMar>
        <w:tblLook w:val="04A0" w:firstRow="1" w:lastRow="0" w:firstColumn="1" w:lastColumn="0" w:noHBand="0" w:noVBand="1"/>
      </w:tblPr>
      <w:tblGrid>
        <w:gridCol w:w="1167"/>
        <w:gridCol w:w="4872"/>
      </w:tblGrid>
      <w:tr w:rsidR="00BF5F76" w:rsidRPr="00BF5F76" w14:paraId="264961A4" w14:textId="77777777" w:rsidTr="00BF5F76">
        <w:tc>
          <w:tcPr>
            <w:tcW w:w="0" w:type="auto"/>
            <w:tcBorders>
              <w:top w:val="single" w:sz="18"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51B70ACB"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Grado:</w:t>
            </w:r>
          </w:p>
        </w:tc>
        <w:tc>
          <w:tcPr>
            <w:tcW w:w="0" w:type="auto"/>
            <w:tcBorders>
              <w:top w:val="single" w:sz="18"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7625E183"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Profesor en Historia- Psicóloga</w:t>
            </w:r>
          </w:p>
        </w:tc>
      </w:tr>
      <w:tr w:rsidR="00BF5F76" w:rsidRPr="00BF5F76" w14:paraId="1F5770FB" w14:textId="77777777" w:rsidTr="00BF5F76">
        <w:tc>
          <w:tcPr>
            <w:tcW w:w="0" w:type="auto"/>
            <w:gridSpan w:val="2"/>
            <w:tcBorders>
              <w:top w:val="single" w:sz="6" w:space="0" w:color="000000"/>
              <w:left w:val="single" w:sz="18" w:space="0" w:color="000000"/>
              <w:bottom w:val="single" w:sz="6" w:space="0" w:color="000000"/>
              <w:right w:val="single" w:sz="18" w:space="0" w:color="000000"/>
            </w:tcBorders>
            <w:tcMar>
              <w:top w:w="0" w:type="dxa"/>
              <w:left w:w="70" w:type="dxa"/>
              <w:bottom w:w="0" w:type="dxa"/>
              <w:right w:w="70" w:type="dxa"/>
            </w:tcMar>
            <w:hideMark/>
          </w:tcPr>
          <w:p w14:paraId="68339E94"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r>
      <w:tr w:rsidR="00BF5F76" w:rsidRPr="00BF5F76" w14:paraId="6FAE90E6" w14:textId="77777777" w:rsidTr="00BF5F76">
        <w:tc>
          <w:tcPr>
            <w:tcW w:w="0" w:type="auto"/>
            <w:tcBorders>
              <w:top w:val="single" w:sz="6"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7895FF28"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Postgrado:</w:t>
            </w:r>
          </w:p>
        </w:tc>
        <w:tc>
          <w:tcPr>
            <w:tcW w:w="0" w:type="auto"/>
            <w:tcBorders>
              <w:top w:val="single" w:sz="6" w:space="0" w:color="000000"/>
              <w:left w:val="single" w:sz="6" w:space="0" w:color="000000"/>
              <w:bottom w:val="single" w:sz="18" w:space="0" w:color="000000"/>
              <w:right w:val="single" w:sz="18" w:space="0" w:color="000000"/>
            </w:tcBorders>
            <w:tcMar>
              <w:top w:w="0" w:type="dxa"/>
              <w:left w:w="70" w:type="dxa"/>
              <w:bottom w:w="0" w:type="dxa"/>
              <w:right w:w="70" w:type="dxa"/>
            </w:tcMar>
            <w:hideMark/>
          </w:tcPr>
          <w:p w14:paraId="2D6AA7A8"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Magíster en Didáctica - Especialista en Didáctica</w:t>
            </w:r>
          </w:p>
        </w:tc>
      </w:tr>
    </w:tbl>
    <w:p w14:paraId="16F9C297" w14:textId="77777777" w:rsidR="00BF5F76" w:rsidRPr="00BF5F76" w:rsidRDefault="00BF5F76" w:rsidP="007915BF">
      <w:pPr>
        <w:rPr>
          <w:lang w:val="es-AR"/>
        </w:rPr>
      </w:pPr>
    </w:p>
    <w:p w14:paraId="06AAD83A" w14:textId="77777777" w:rsidR="002F709D" w:rsidRPr="002F709D" w:rsidRDefault="00BF5F76" w:rsidP="002F709D">
      <w:pPr>
        <w:spacing w:before="0" w:after="0"/>
        <w:rPr>
          <w:rFonts w:ascii="Times" w:hAnsi="Times" w:cs="Times New Roman"/>
          <w:noProof w:val="0"/>
          <w:sz w:val="20"/>
          <w:szCs w:val="20"/>
          <w:lang w:val="es-AR"/>
        </w:rPr>
      </w:pPr>
      <w:r w:rsidRPr="00BF5F76">
        <w:rPr>
          <w:rFonts w:cs="Times New Roman"/>
          <w:noProof w:val="0"/>
          <w:color w:val="000000"/>
          <w:lang w:val="es-AR"/>
        </w:rPr>
        <w:t xml:space="preserve">2.2.3 </w:t>
      </w:r>
      <w:r w:rsidRPr="00BF5F76">
        <w:rPr>
          <w:rFonts w:cs="Times New Roman"/>
          <w:noProof w:val="0"/>
          <w:color w:val="000000"/>
          <w:lang w:val="es-AR"/>
        </w:rPr>
        <w:tab/>
        <w:t>Participación en Proyectos Anteriore</w:t>
      </w:r>
      <w:r w:rsidR="002F709D">
        <w:rPr>
          <w:rFonts w:cs="Times New Roman"/>
          <w:noProof w:val="0"/>
          <w:color w:val="000000"/>
          <w:lang w:val="es-AR"/>
        </w:rPr>
        <w:t>s</w:t>
      </w:r>
    </w:p>
    <w:tbl>
      <w:tblPr>
        <w:tblW w:w="0" w:type="auto"/>
        <w:tblCellMar>
          <w:top w:w="15" w:type="dxa"/>
          <w:left w:w="15" w:type="dxa"/>
          <w:bottom w:w="15" w:type="dxa"/>
          <w:right w:w="15" w:type="dxa"/>
        </w:tblCellMar>
        <w:tblLook w:val="04A0" w:firstRow="1" w:lastRow="0" w:firstColumn="1" w:lastColumn="0" w:noHBand="0" w:noVBand="1"/>
      </w:tblPr>
      <w:tblGrid>
        <w:gridCol w:w="8565"/>
      </w:tblGrid>
      <w:tr w:rsidR="002F709D" w:rsidRPr="002F709D" w14:paraId="22FEE82F" w14:textId="77777777" w:rsidTr="002F709D">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hideMark/>
          </w:tcPr>
          <w:p w14:paraId="6335D37A" w14:textId="77777777" w:rsidR="002F709D" w:rsidRPr="002F709D" w:rsidRDefault="002F709D" w:rsidP="002F709D">
            <w:pPr>
              <w:spacing w:before="0" w:after="0" w:line="0" w:lineRule="atLeast"/>
              <w:rPr>
                <w:rFonts w:ascii="Times" w:hAnsi="Times" w:cs="Times New Roman"/>
                <w:noProof w:val="0"/>
                <w:sz w:val="20"/>
                <w:szCs w:val="20"/>
                <w:lang w:val="es-AR"/>
              </w:rPr>
            </w:pPr>
            <w:r w:rsidRPr="002F709D">
              <w:rPr>
                <w:rFonts w:cs="Times New Roman"/>
                <w:noProof w:val="0"/>
                <w:color w:val="000000"/>
                <w:lang w:val="es-AR"/>
              </w:rPr>
              <w:t>Carácter de la participación: Directora</w:t>
            </w:r>
          </w:p>
        </w:tc>
      </w:tr>
      <w:tr w:rsidR="002F709D" w:rsidRPr="002F709D" w14:paraId="22DA01CD" w14:textId="77777777" w:rsidTr="002F709D">
        <w:tc>
          <w:tcPr>
            <w:tcW w:w="0" w:type="auto"/>
            <w:tcBorders>
              <w:top w:val="single" w:sz="12"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81E0607" w14:textId="77777777" w:rsidR="002F709D" w:rsidRPr="002F709D" w:rsidRDefault="002F709D" w:rsidP="002F709D">
            <w:pPr>
              <w:spacing w:before="0" w:after="0" w:line="0" w:lineRule="atLeast"/>
              <w:rPr>
                <w:rFonts w:ascii="Times" w:hAnsi="Times" w:cs="Times New Roman"/>
                <w:noProof w:val="0"/>
                <w:sz w:val="20"/>
                <w:szCs w:val="20"/>
                <w:lang w:val="es-AR"/>
              </w:rPr>
            </w:pPr>
            <w:r w:rsidRPr="002F709D">
              <w:rPr>
                <w:rFonts w:cs="Times New Roman"/>
                <w:noProof w:val="0"/>
                <w:color w:val="000000"/>
                <w:lang w:val="es-AR"/>
              </w:rPr>
              <w:t>Título del Proyecto: Conflicto escolar en clave intersubjetiva. Perspectivas estudiantiles</w:t>
            </w:r>
          </w:p>
        </w:tc>
      </w:tr>
      <w:tr w:rsidR="002F709D" w:rsidRPr="002F709D" w14:paraId="7F0252EE" w14:textId="77777777" w:rsidTr="002F709D">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083E559" w14:textId="77777777" w:rsidR="002F709D" w:rsidRPr="002F709D" w:rsidRDefault="002F709D" w:rsidP="002F709D">
            <w:pPr>
              <w:spacing w:before="0" w:after="0" w:line="0" w:lineRule="atLeast"/>
              <w:rPr>
                <w:rFonts w:ascii="Times" w:hAnsi="Times" w:cs="Times New Roman"/>
                <w:noProof w:val="0"/>
                <w:sz w:val="20"/>
                <w:szCs w:val="20"/>
                <w:lang w:val="es-AR"/>
              </w:rPr>
            </w:pPr>
            <w:r w:rsidRPr="002F709D">
              <w:rPr>
                <w:rFonts w:cs="Times New Roman"/>
                <w:noProof w:val="0"/>
                <w:color w:val="000000"/>
                <w:lang w:val="es-AR"/>
              </w:rPr>
              <w:t>Período: 2014- 2017</w:t>
            </w:r>
          </w:p>
        </w:tc>
      </w:tr>
      <w:tr w:rsidR="002F709D" w:rsidRPr="002F709D" w14:paraId="5401BD32" w14:textId="77777777" w:rsidTr="002F709D">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7347F3B" w14:textId="77777777" w:rsidR="002F709D" w:rsidRPr="002F709D" w:rsidRDefault="002F709D" w:rsidP="002F709D">
            <w:pPr>
              <w:spacing w:before="0" w:after="0" w:line="0" w:lineRule="atLeast"/>
              <w:rPr>
                <w:rFonts w:ascii="Times" w:hAnsi="Times" w:cs="Times New Roman"/>
                <w:noProof w:val="0"/>
                <w:sz w:val="20"/>
                <w:szCs w:val="20"/>
                <w:lang w:val="es-AR"/>
              </w:rPr>
            </w:pPr>
            <w:r w:rsidRPr="002F709D">
              <w:rPr>
                <w:rFonts w:cs="Times New Roman"/>
                <w:noProof w:val="0"/>
                <w:color w:val="000000"/>
                <w:lang w:val="es-AR"/>
              </w:rPr>
              <w:t>Fuentes de Financiación: UNCo</w:t>
            </w:r>
          </w:p>
        </w:tc>
      </w:tr>
      <w:tr w:rsidR="002F709D" w:rsidRPr="002F709D" w14:paraId="367E7F83" w14:textId="77777777" w:rsidTr="002F709D">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1C3FAEF" w14:textId="77777777" w:rsidR="002F709D" w:rsidRPr="002F709D" w:rsidRDefault="002F709D" w:rsidP="002F709D">
            <w:pPr>
              <w:spacing w:before="0" w:after="0" w:line="0" w:lineRule="atLeast"/>
              <w:rPr>
                <w:rFonts w:ascii="Times" w:hAnsi="Times" w:cs="Times New Roman"/>
                <w:noProof w:val="0"/>
                <w:sz w:val="20"/>
                <w:szCs w:val="20"/>
                <w:lang w:val="es-AR"/>
              </w:rPr>
            </w:pPr>
            <w:r w:rsidRPr="002F709D">
              <w:rPr>
                <w:rFonts w:cs="Times New Roman"/>
                <w:noProof w:val="0"/>
                <w:color w:val="000000"/>
                <w:lang w:val="es-AR"/>
              </w:rPr>
              <w:t>Informe Final: se entrega en Octubre  de 2017 para ser evaluado</w:t>
            </w:r>
          </w:p>
        </w:tc>
      </w:tr>
    </w:tbl>
    <w:p w14:paraId="2DEE9284" w14:textId="77777777" w:rsidR="00E926D3" w:rsidRPr="00E926D3" w:rsidRDefault="00E926D3" w:rsidP="00E926D3">
      <w:pPr>
        <w:rPr>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7585"/>
      </w:tblGrid>
      <w:tr w:rsidR="00E926D3" w:rsidRPr="00E926D3" w14:paraId="6D7C62A0" w14:textId="77777777" w:rsidTr="00E926D3">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hideMark/>
          </w:tcPr>
          <w:p w14:paraId="3477A832"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Carácter de la participación Codirectora 2010 y  2011, Directora 2012 y 2013</w:t>
            </w:r>
          </w:p>
        </w:tc>
      </w:tr>
      <w:tr w:rsidR="00E926D3" w:rsidRPr="00E926D3" w14:paraId="58BC24E8" w14:textId="77777777" w:rsidTr="00E926D3">
        <w:tc>
          <w:tcPr>
            <w:tcW w:w="0" w:type="auto"/>
            <w:tcBorders>
              <w:top w:val="single" w:sz="12"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7E07382"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Título del Proyecto:</w:t>
            </w:r>
            <w:r w:rsidRPr="00E926D3">
              <w:rPr>
                <w:rFonts w:ascii="Calibri" w:hAnsi="Calibri" w:cs="Times New Roman"/>
                <w:i/>
                <w:iCs/>
                <w:noProof w:val="0"/>
                <w:color w:val="000000"/>
                <w:sz w:val="22"/>
                <w:szCs w:val="22"/>
                <w:lang w:val="es-AR"/>
              </w:rPr>
              <w:t>“Docencia y Subjetividad en La Enseñanza Del Nivel Medio</w:t>
            </w:r>
            <w:r w:rsidRPr="00E926D3">
              <w:rPr>
                <w:rFonts w:ascii="Calibri" w:hAnsi="Calibri" w:cs="Times New Roman"/>
                <w:noProof w:val="0"/>
                <w:color w:val="000000"/>
                <w:sz w:val="22"/>
                <w:szCs w:val="22"/>
                <w:lang w:val="es-AR"/>
              </w:rPr>
              <w:t>”  </w:t>
            </w:r>
          </w:p>
        </w:tc>
      </w:tr>
      <w:tr w:rsidR="00E926D3" w:rsidRPr="00E926D3" w14:paraId="7C62F251"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4E0BA96"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Período:2010-2013</w:t>
            </w:r>
          </w:p>
        </w:tc>
      </w:tr>
      <w:tr w:rsidR="00E926D3" w:rsidRPr="00E926D3" w14:paraId="71F55544"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AF707DB"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Fuentes de Financiación: UNCo</w:t>
            </w:r>
          </w:p>
        </w:tc>
      </w:tr>
      <w:tr w:rsidR="00E926D3" w:rsidRPr="00E926D3" w14:paraId="65F4DBDB"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BD50384"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 xml:space="preserve">Informe Final aprobado SI </w:t>
            </w:r>
          </w:p>
        </w:tc>
      </w:tr>
    </w:tbl>
    <w:p w14:paraId="7DA358F7" w14:textId="77777777" w:rsidR="00E926D3" w:rsidRPr="00E926D3" w:rsidRDefault="00E926D3" w:rsidP="00E926D3">
      <w:pPr>
        <w:rPr>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7166"/>
      </w:tblGrid>
      <w:tr w:rsidR="00E926D3" w:rsidRPr="00E926D3" w14:paraId="4D6D7880" w14:textId="77777777" w:rsidTr="00E926D3">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hideMark/>
          </w:tcPr>
          <w:p w14:paraId="7E98F7F5"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Carácter de la participación:  Integrante</w:t>
            </w:r>
          </w:p>
        </w:tc>
      </w:tr>
      <w:tr w:rsidR="00E926D3" w:rsidRPr="00E926D3" w14:paraId="5BBCF82C" w14:textId="77777777" w:rsidTr="00E926D3">
        <w:tc>
          <w:tcPr>
            <w:tcW w:w="0" w:type="auto"/>
            <w:tcBorders>
              <w:top w:val="single" w:sz="12"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BB4A222"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Título del Proyecto:</w:t>
            </w:r>
            <w:r w:rsidRPr="00E926D3">
              <w:rPr>
                <w:rFonts w:cs="Times New Roman"/>
                <w:i/>
                <w:iCs/>
                <w:noProof w:val="0"/>
                <w:color w:val="000000"/>
                <w:lang w:val="es-AR"/>
              </w:rPr>
              <w:t>“Enseñanza y subjetividad. El caso del Nivel medio”</w:t>
            </w:r>
          </w:p>
        </w:tc>
      </w:tr>
      <w:tr w:rsidR="00E926D3" w:rsidRPr="00E926D3" w14:paraId="68DA99E8"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B8999B4"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Período: 2006-2009</w:t>
            </w:r>
          </w:p>
        </w:tc>
      </w:tr>
      <w:tr w:rsidR="00E926D3" w:rsidRPr="00E926D3" w14:paraId="6BAAEF72"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54F3B84"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Fuentes de Financiación: UNCo</w:t>
            </w:r>
          </w:p>
        </w:tc>
      </w:tr>
      <w:tr w:rsidR="00E926D3" w:rsidRPr="00E926D3" w14:paraId="789989FD"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7B0E6F9"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 xml:space="preserve">Informe Final aprobado: SI </w:t>
            </w:r>
          </w:p>
        </w:tc>
      </w:tr>
    </w:tbl>
    <w:p w14:paraId="354F9D35" w14:textId="77777777" w:rsidR="00E926D3" w:rsidRPr="00E926D3" w:rsidRDefault="00E926D3" w:rsidP="00E926D3">
      <w:pPr>
        <w:rPr>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8400"/>
      </w:tblGrid>
      <w:tr w:rsidR="00E926D3" w:rsidRPr="00E926D3" w14:paraId="499397C6" w14:textId="77777777" w:rsidTr="00E926D3">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hideMark/>
          </w:tcPr>
          <w:p w14:paraId="4A4EBC1E"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Carácter de la participación:  Integrante</w:t>
            </w:r>
          </w:p>
        </w:tc>
      </w:tr>
      <w:tr w:rsidR="00E926D3" w:rsidRPr="00E926D3" w14:paraId="2FCDDF2F" w14:textId="77777777" w:rsidTr="00E926D3">
        <w:tc>
          <w:tcPr>
            <w:tcW w:w="0" w:type="auto"/>
            <w:tcBorders>
              <w:top w:val="single" w:sz="12"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E326EB5"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Título del Proyecto:</w:t>
            </w:r>
            <w:r w:rsidRPr="00E926D3">
              <w:rPr>
                <w:rFonts w:cs="Times New Roman"/>
                <w:i/>
                <w:iCs/>
                <w:noProof w:val="0"/>
                <w:color w:val="000000"/>
                <w:lang w:val="es-AR"/>
              </w:rPr>
              <w:t>“Estudiantes y Enseñanza. El caso de la Historia y la Geografía”</w:t>
            </w:r>
          </w:p>
        </w:tc>
      </w:tr>
      <w:tr w:rsidR="00E926D3" w:rsidRPr="00E926D3" w14:paraId="4C944D29"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7F7E837"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Período: 2002-2004</w:t>
            </w:r>
          </w:p>
        </w:tc>
      </w:tr>
      <w:tr w:rsidR="00E926D3" w:rsidRPr="00E926D3" w14:paraId="5642D3FB"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0610D29"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Fuentes de Financiación: UNCo</w:t>
            </w:r>
          </w:p>
        </w:tc>
      </w:tr>
      <w:tr w:rsidR="00E926D3" w:rsidRPr="00E926D3" w14:paraId="78D28C43"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CCB2836"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 xml:space="preserve">Informe Final aprobado: SI </w:t>
            </w:r>
          </w:p>
        </w:tc>
      </w:tr>
    </w:tbl>
    <w:p w14:paraId="405BCEB7" w14:textId="77777777" w:rsidR="00E926D3" w:rsidRPr="00E926D3" w:rsidRDefault="00E926D3" w:rsidP="00E926D3">
      <w:pPr>
        <w:rPr>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8638"/>
      </w:tblGrid>
      <w:tr w:rsidR="00E926D3" w:rsidRPr="00E926D3" w14:paraId="747185A6" w14:textId="77777777" w:rsidTr="00E926D3">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hideMark/>
          </w:tcPr>
          <w:p w14:paraId="1D161D5F"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Carácter de la participación:  Integrante</w:t>
            </w:r>
          </w:p>
        </w:tc>
      </w:tr>
      <w:tr w:rsidR="00E926D3" w:rsidRPr="00E926D3" w14:paraId="0B7E3C1E" w14:textId="77777777" w:rsidTr="00E926D3">
        <w:tc>
          <w:tcPr>
            <w:tcW w:w="0" w:type="auto"/>
            <w:tcBorders>
              <w:top w:val="single" w:sz="12"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2211DBA"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Título del Proyecto:</w:t>
            </w:r>
            <w:r w:rsidRPr="00E926D3">
              <w:rPr>
                <w:rFonts w:cs="Times New Roman"/>
                <w:i/>
                <w:iCs/>
                <w:noProof w:val="0"/>
                <w:color w:val="000000"/>
                <w:lang w:val="es-AR"/>
              </w:rPr>
              <w:t>“De estudiantes a maestros: Aprendiendo a enseñar Ciencias Sociales en contextos de Reforma Educativa”</w:t>
            </w:r>
          </w:p>
        </w:tc>
      </w:tr>
      <w:tr w:rsidR="00E926D3" w:rsidRPr="00E926D3" w14:paraId="7D3A777F"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4D512AF"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Período: 1998-2001</w:t>
            </w:r>
          </w:p>
        </w:tc>
      </w:tr>
      <w:tr w:rsidR="00E926D3" w:rsidRPr="00E926D3" w14:paraId="7BFA1A6C"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7073E9E"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Fuentes de Financiación: UNCo</w:t>
            </w:r>
          </w:p>
        </w:tc>
      </w:tr>
      <w:tr w:rsidR="00E926D3" w:rsidRPr="00E926D3" w14:paraId="2ADAC7AD"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4D49812"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 xml:space="preserve">Informe Final aprobado: SI </w:t>
            </w:r>
          </w:p>
        </w:tc>
      </w:tr>
    </w:tbl>
    <w:p w14:paraId="262B0939" w14:textId="77777777" w:rsidR="00E926D3" w:rsidRPr="00E926D3" w:rsidRDefault="00E926D3" w:rsidP="00E926D3">
      <w:pPr>
        <w:rPr>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8638"/>
      </w:tblGrid>
      <w:tr w:rsidR="00E926D3" w:rsidRPr="00E926D3" w14:paraId="0EEFA26B" w14:textId="77777777" w:rsidTr="00E926D3">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hideMark/>
          </w:tcPr>
          <w:p w14:paraId="5C0D8D39"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Carácter de la participación:  Integrante</w:t>
            </w:r>
          </w:p>
        </w:tc>
      </w:tr>
      <w:tr w:rsidR="00E926D3" w:rsidRPr="00E926D3" w14:paraId="3E9C7EB0" w14:textId="77777777" w:rsidTr="00E926D3">
        <w:tc>
          <w:tcPr>
            <w:tcW w:w="0" w:type="auto"/>
            <w:tcBorders>
              <w:top w:val="single" w:sz="12"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A36AD21"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Título del Proyecto:</w:t>
            </w:r>
            <w:r w:rsidRPr="00E926D3">
              <w:rPr>
                <w:rFonts w:ascii="Calibri" w:hAnsi="Calibri" w:cs="Times New Roman"/>
                <w:i/>
                <w:iCs/>
                <w:noProof w:val="0"/>
                <w:color w:val="000000"/>
                <w:sz w:val="22"/>
                <w:szCs w:val="22"/>
                <w:lang w:val="es-AR"/>
              </w:rPr>
              <w:t xml:space="preserve">“La reforma educativa y la significación del trabajo docente hacia el fin del milenio. Un estudio interdisciplinario en el contexto provincial del Neuquén”. </w:t>
            </w:r>
          </w:p>
        </w:tc>
      </w:tr>
      <w:tr w:rsidR="00E926D3" w:rsidRPr="00E926D3" w14:paraId="00ADF0FC"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4B50C84"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Período: 1996-1998</w:t>
            </w:r>
          </w:p>
        </w:tc>
      </w:tr>
      <w:tr w:rsidR="00E926D3" w:rsidRPr="00E926D3" w14:paraId="7B3BF4F4"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C029C89"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Fuentes de Financiación: UNCo</w:t>
            </w:r>
          </w:p>
        </w:tc>
      </w:tr>
      <w:tr w:rsidR="00E926D3" w:rsidRPr="00E926D3" w14:paraId="6AA68E97"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6314165"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 xml:space="preserve">Informe Final aprobado: SI </w:t>
            </w:r>
          </w:p>
        </w:tc>
      </w:tr>
    </w:tbl>
    <w:p w14:paraId="12B91AF6" w14:textId="77777777" w:rsidR="00E926D3" w:rsidRPr="00E926D3" w:rsidRDefault="00E926D3" w:rsidP="00E926D3">
      <w:pPr>
        <w:rPr>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8638"/>
      </w:tblGrid>
      <w:tr w:rsidR="00E926D3" w:rsidRPr="00E926D3" w14:paraId="1CF2BDA8" w14:textId="77777777" w:rsidTr="00E926D3">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hideMark/>
          </w:tcPr>
          <w:p w14:paraId="624C1C9E"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Carácter de la participación:  Integrante</w:t>
            </w:r>
          </w:p>
        </w:tc>
      </w:tr>
      <w:tr w:rsidR="00E926D3" w:rsidRPr="00E926D3" w14:paraId="0A75CF93" w14:textId="77777777" w:rsidTr="00E926D3">
        <w:tc>
          <w:tcPr>
            <w:tcW w:w="0" w:type="auto"/>
            <w:tcBorders>
              <w:top w:val="single" w:sz="12"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7628ADC"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Título del Proyecto:</w:t>
            </w:r>
            <w:r w:rsidRPr="00E926D3">
              <w:rPr>
                <w:rFonts w:ascii="Calibri" w:hAnsi="Calibri" w:cs="Times New Roman"/>
                <w:i/>
                <w:iCs/>
                <w:noProof w:val="0"/>
                <w:color w:val="000000"/>
                <w:sz w:val="22"/>
                <w:szCs w:val="22"/>
                <w:lang w:val="es-AR"/>
              </w:rPr>
              <w:t xml:space="preserve"> “La Formación de la Propiedad y la Tenencia. Mercado de Tierras en Neuquén”</w:t>
            </w:r>
          </w:p>
        </w:tc>
      </w:tr>
      <w:tr w:rsidR="00E926D3" w:rsidRPr="00E926D3" w14:paraId="400B1ECA"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4A8EFF9"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Período: 1991-1995</w:t>
            </w:r>
          </w:p>
        </w:tc>
      </w:tr>
      <w:tr w:rsidR="00E926D3" w:rsidRPr="00E926D3" w14:paraId="401D6EAC"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5A9047A"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Fuentes de Financiación: UNCo</w:t>
            </w:r>
          </w:p>
        </w:tc>
      </w:tr>
      <w:tr w:rsidR="00E926D3" w:rsidRPr="00E926D3" w14:paraId="578EBBAF" w14:textId="77777777" w:rsidTr="00E926D3">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42B98B9" w14:textId="77777777" w:rsidR="00E926D3" w:rsidRPr="00E926D3" w:rsidRDefault="00E926D3" w:rsidP="00E926D3">
            <w:pPr>
              <w:spacing w:before="0" w:after="0" w:line="0" w:lineRule="atLeast"/>
              <w:rPr>
                <w:rFonts w:ascii="Times" w:hAnsi="Times" w:cs="Times New Roman"/>
                <w:noProof w:val="0"/>
                <w:sz w:val="20"/>
                <w:szCs w:val="20"/>
                <w:lang w:val="es-AR"/>
              </w:rPr>
            </w:pPr>
            <w:r w:rsidRPr="00E926D3">
              <w:rPr>
                <w:rFonts w:cs="Times New Roman"/>
                <w:noProof w:val="0"/>
                <w:color w:val="000000"/>
                <w:lang w:val="es-AR"/>
              </w:rPr>
              <w:t xml:space="preserve">Informe Final aprobado: SI </w:t>
            </w:r>
          </w:p>
        </w:tc>
      </w:tr>
    </w:tbl>
    <w:p w14:paraId="19C3178C" w14:textId="77777777" w:rsidR="00E926D3" w:rsidRPr="00BF5F76" w:rsidRDefault="00E926D3" w:rsidP="00E926D3">
      <w:pPr>
        <w:rPr>
          <w:lang w:val="es-AR"/>
        </w:rPr>
      </w:pPr>
    </w:p>
    <w:p w14:paraId="6C6B09B5" w14:textId="77777777" w:rsidR="00380A3E" w:rsidRDefault="00380A3E" w:rsidP="00311ED9">
      <w:r>
        <w:t xml:space="preserve">2.2.4 </w:t>
      </w:r>
      <w:r>
        <w:tab/>
        <w:t>Cargo Docente Actual</w:t>
      </w:r>
    </w:p>
    <w:tbl>
      <w:tblPr>
        <w:tblW w:w="8717" w:type="dxa"/>
        <w:tblLayout w:type="fixed"/>
        <w:tblCellMar>
          <w:top w:w="15" w:type="dxa"/>
          <w:left w:w="15" w:type="dxa"/>
          <w:bottom w:w="15" w:type="dxa"/>
          <w:right w:w="15" w:type="dxa"/>
        </w:tblCellMar>
        <w:tblLook w:val="04A0" w:firstRow="1" w:lastRow="0" w:firstColumn="1" w:lastColumn="0" w:noHBand="0" w:noVBand="1"/>
      </w:tblPr>
      <w:tblGrid>
        <w:gridCol w:w="8717"/>
      </w:tblGrid>
      <w:tr w:rsidR="00311ED9" w:rsidRPr="00BF5F76" w14:paraId="484D70ED" w14:textId="77777777" w:rsidTr="00311ED9">
        <w:tc>
          <w:tcPr>
            <w:tcW w:w="8717" w:type="dxa"/>
            <w:tcBorders>
              <w:top w:val="single" w:sz="18"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61605944" w14:textId="77777777" w:rsidR="00311ED9" w:rsidRPr="00BF5F76" w:rsidRDefault="003000FA" w:rsidP="00311ED9">
            <w:pPr>
              <w:spacing w:before="0" w:after="0" w:line="0" w:lineRule="atLeast"/>
              <w:ind w:right="-8641"/>
              <w:rPr>
                <w:rFonts w:ascii="Times" w:hAnsi="Times" w:cs="Times New Roman"/>
                <w:noProof w:val="0"/>
                <w:sz w:val="20"/>
                <w:szCs w:val="20"/>
                <w:lang w:val="es-AR"/>
              </w:rPr>
            </w:pPr>
            <w:r>
              <w:rPr>
                <w:rFonts w:ascii="Times" w:hAnsi="Times" w:cs="Times New Roman"/>
                <w:noProof w:val="0"/>
                <w:sz w:val="20"/>
                <w:szCs w:val="20"/>
                <w:lang w:val="es-AR"/>
              </w:rPr>
              <w:t>PAD - 1</w:t>
            </w:r>
          </w:p>
        </w:tc>
      </w:tr>
    </w:tbl>
    <w:p w14:paraId="5DF20B2A" w14:textId="77777777" w:rsidR="00380A3E" w:rsidRDefault="00380A3E" w:rsidP="007915BF"/>
    <w:p w14:paraId="29A326A5" w14:textId="77777777" w:rsidR="00380A3E" w:rsidRDefault="00380A3E" w:rsidP="00311ED9">
      <w:r>
        <w:t xml:space="preserve">2.2.5 </w:t>
      </w:r>
      <w:r>
        <w:tab/>
        <w:t>Cargo actual carrera del Investigador Científico y Tecn. CONICET o equivalente</w:t>
      </w:r>
    </w:p>
    <w:tbl>
      <w:tblPr>
        <w:tblW w:w="8701" w:type="dxa"/>
        <w:tblLayout w:type="fixed"/>
        <w:tblCellMar>
          <w:top w:w="15" w:type="dxa"/>
          <w:left w:w="15" w:type="dxa"/>
          <w:bottom w:w="15" w:type="dxa"/>
          <w:right w:w="15" w:type="dxa"/>
        </w:tblCellMar>
        <w:tblLook w:val="04A0" w:firstRow="1" w:lastRow="0" w:firstColumn="1" w:lastColumn="0" w:noHBand="0" w:noVBand="1"/>
      </w:tblPr>
      <w:tblGrid>
        <w:gridCol w:w="8701"/>
      </w:tblGrid>
      <w:tr w:rsidR="00311ED9" w:rsidRPr="00BF5F76" w14:paraId="099369CA" w14:textId="77777777" w:rsidTr="000319FF">
        <w:trPr>
          <w:trHeight w:val="203"/>
        </w:trPr>
        <w:tc>
          <w:tcPr>
            <w:tcW w:w="8701" w:type="dxa"/>
            <w:tcBorders>
              <w:top w:val="single" w:sz="18"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730E605B" w14:textId="77777777" w:rsidR="00311ED9" w:rsidRPr="00BF5F76" w:rsidRDefault="00311ED9" w:rsidP="00311ED9">
            <w:pPr>
              <w:spacing w:before="0" w:after="0" w:line="0" w:lineRule="atLeast"/>
              <w:ind w:right="-8641"/>
              <w:rPr>
                <w:rFonts w:ascii="Times" w:hAnsi="Times" w:cs="Times New Roman"/>
                <w:noProof w:val="0"/>
                <w:sz w:val="20"/>
                <w:szCs w:val="20"/>
                <w:lang w:val="es-AR"/>
              </w:rPr>
            </w:pPr>
          </w:p>
        </w:tc>
      </w:tr>
    </w:tbl>
    <w:p w14:paraId="774E1F0E" w14:textId="77777777" w:rsidR="00380A3E" w:rsidRDefault="00380A3E" w:rsidP="007915BF"/>
    <w:p w14:paraId="0B0A5087" w14:textId="77777777" w:rsidR="00380A3E" w:rsidRDefault="00380A3E" w:rsidP="00311ED9">
      <w:r>
        <w:t xml:space="preserve">2.2.6 </w:t>
      </w:r>
      <w:r>
        <w:tab/>
        <w:t>Categoría Equivalente de Investigación</w:t>
      </w:r>
    </w:p>
    <w:tbl>
      <w:tblPr>
        <w:tblW w:w="8717" w:type="dxa"/>
        <w:tblLayout w:type="fixed"/>
        <w:tblCellMar>
          <w:top w:w="15" w:type="dxa"/>
          <w:left w:w="15" w:type="dxa"/>
          <w:bottom w:w="15" w:type="dxa"/>
          <w:right w:w="15" w:type="dxa"/>
        </w:tblCellMar>
        <w:tblLook w:val="04A0" w:firstRow="1" w:lastRow="0" w:firstColumn="1" w:lastColumn="0" w:noHBand="0" w:noVBand="1"/>
      </w:tblPr>
      <w:tblGrid>
        <w:gridCol w:w="8717"/>
      </w:tblGrid>
      <w:tr w:rsidR="00311ED9" w:rsidRPr="00BF5F76" w14:paraId="532673E2" w14:textId="77777777" w:rsidTr="00311ED9">
        <w:tc>
          <w:tcPr>
            <w:tcW w:w="8717" w:type="dxa"/>
            <w:tcBorders>
              <w:top w:val="single" w:sz="18"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25C00903" w14:textId="77777777" w:rsidR="00311ED9" w:rsidRPr="00BF5F76" w:rsidRDefault="003000FA" w:rsidP="00311ED9">
            <w:pPr>
              <w:spacing w:before="0" w:after="0" w:line="0" w:lineRule="atLeast"/>
              <w:ind w:right="-8641"/>
              <w:rPr>
                <w:rFonts w:ascii="Times" w:hAnsi="Times" w:cs="Times New Roman"/>
                <w:noProof w:val="0"/>
                <w:sz w:val="20"/>
                <w:szCs w:val="20"/>
                <w:lang w:val="es-AR"/>
              </w:rPr>
            </w:pPr>
            <w:r>
              <w:rPr>
                <w:rFonts w:ascii="Times" w:hAnsi="Times" w:cs="Times New Roman"/>
                <w:noProof w:val="0"/>
                <w:sz w:val="20"/>
                <w:szCs w:val="20"/>
                <w:lang w:val="es-AR"/>
              </w:rPr>
              <w:t>III</w:t>
            </w:r>
          </w:p>
        </w:tc>
      </w:tr>
    </w:tbl>
    <w:p w14:paraId="05387CFF" w14:textId="77777777" w:rsidR="00311ED9" w:rsidRDefault="00311ED9" w:rsidP="007915BF"/>
    <w:p w14:paraId="631FF895" w14:textId="77777777" w:rsidR="00E926D3" w:rsidRDefault="00E926D3" w:rsidP="007915BF"/>
    <w:p w14:paraId="5C9063F0" w14:textId="77777777" w:rsidR="00380A3E" w:rsidRDefault="00380A3E" w:rsidP="00311ED9">
      <w:r>
        <w:t xml:space="preserve">2.2.7 </w:t>
      </w:r>
      <w:r>
        <w:tab/>
        <w:t>Identificador personal de investigación</w:t>
      </w:r>
    </w:p>
    <w:tbl>
      <w:tblPr>
        <w:tblW w:w="8717" w:type="dxa"/>
        <w:tblLayout w:type="fixed"/>
        <w:tblCellMar>
          <w:top w:w="15" w:type="dxa"/>
          <w:left w:w="15" w:type="dxa"/>
          <w:bottom w:w="15" w:type="dxa"/>
          <w:right w:w="15" w:type="dxa"/>
        </w:tblCellMar>
        <w:tblLook w:val="04A0" w:firstRow="1" w:lastRow="0" w:firstColumn="1" w:lastColumn="0" w:noHBand="0" w:noVBand="1"/>
      </w:tblPr>
      <w:tblGrid>
        <w:gridCol w:w="8717"/>
      </w:tblGrid>
      <w:tr w:rsidR="00311ED9" w:rsidRPr="00BF5F76" w14:paraId="60D108DB" w14:textId="77777777" w:rsidTr="00311ED9">
        <w:tc>
          <w:tcPr>
            <w:tcW w:w="8717" w:type="dxa"/>
            <w:tcBorders>
              <w:top w:val="single" w:sz="18"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2A56D909" w14:textId="77777777" w:rsidR="00311ED9" w:rsidRPr="00BF5F76" w:rsidRDefault="003000FA" w:rsidP="00311ED9">
            <w:pPr>
              <w:spacing w:before="0" w:after="0" w:line="0" w:lineRule="atLeast"/>
              <w:ind w:right="-8641"/>
              <w:rPr>
                <w:rFonts w:ascii="Times" w:hAnsi="Times" w:cs="Times New Roman"/>
                <w:noProof w:val="0"/>
                <w:sz w:val="20"/>
                <w:szCs w:val="20"/>
                <w:lang w:val="es-AR"/>
              </w:rPr>
            </w:pPr>
            <w:r>
              <w:rPr>
                <w:rFonts w:ascii="Times" w:hAnsi="Times" w:cs="Times New Roman"/>
                <w:noProof w:val="0"/>
                <w:sz w:val="20"/>
                <w:szCs w:val="20"/>
                <w:lang w:val="es-AR"/>
              </w:rPr>
              <w:t>040162</w:t>
            </w:r>
          </w:p>
        </w:tc>
      </w:tr>
    </w:tbl>
    <w:p w14:paraId="4E4DAA8D" w14:textId="77777777" w:rsidR="00380A3E" w:rsidRDefault="00380A3E" w:rsidP="007915BF"/>
    <w:p w14:paraId="1494B9C5" w14:textId="77777777" w:rsidR="00380A3E" w:rsidRDefault="00380A3E" w:rsidP="00311ED9">
      <w:r>
        <w:t xml:space="preserve">2.2.8 </w:t>
      </w:r>
      <w:r>
        <w:tab/>
        <w:t>Horas semanales dedicadas al proyecto</w:t>
      </w:r>
    </w:p>
    <w:tbl>
      <w:tblPr>
        <w:tblW w:w="8717" w:type="dxa"/>
        <w:tblLayout w:type="fixed"/>
        <w:tblCellMar>
          <w:top w:w="15" w:type="dxa"/>
          <w:left w:w="15" w:type="dxa"/>
          <w:bottom w:w="15" w:type="dxa"/>
          <w:right w:w="15" w:type="dxa"/>
        </w:tblCellMar>
        <w:tblLook w:val="04A0" w:firstRow="1" w:lastRow="0" w:firstColumn="1" w:lastColumn="0" w:noHBand="0" w:noVBand="1"/>
      </w:tblPr>
      <w:tblGrid>
        <w:gridCol w:w="8717"/>
      </w:tblGrid>
      <w:tr w:rsidR="00311ED9" w:rsidRPr="00BF5F76" w14:paraId="39079B3F" w14:textId="77777777" w:rsidTr="00311ED9">
        <w:tc>
          <w:tcPr>
            <w:tcW w:w="8717" w:type="dxa"/>
            <w:tcBorders>
              <w:top w:val="single" w:sz="18" w:space="0" w:color="000000"/>
              <w:left w:val="single" w:sz="18" w:space="0" w:color="000000"/>
              <w:bottom w:val="single" w:sz="18" w:space="0" w:color="000000"/>
              <w:right w:val="single" w:sz="18" w:space="0" w:color="000000"/>
            </w:tcBorders>
            <w:tcMar>
              <w:top w:w="0" w:type="dxa"/>
              <w:left w:w="70" w:type="dxa"/>
              <w:bottom w:w="0" w:type="dxa"/>
              <w:right w:w="70" w:type="dxa"/>
            </w:tcMar>
            <w:hideMark/>
          </w:tcPr>
          <w:p w14:paraId="28A7662D" w14:textId="77777777" w:rsidR="00311ED9" w:rsidRPr="00BF5F76" w:rsidRDefault="003000FA" w:rsidP="00311ED9">
            <w:pPr>
              <w:spacing w:before="0" w:after="0" w:line="0" w:lineRule="atLeast"/>
              <w:ind w:right="-8641"/>
              <w:rPr>
                <w:rFonts w:ascii="Times" w:hAnsi="Times" w:cs="Times New Roman"/>
                <w:noProof w:val="0"/>
                <w:sz w:val="20"/>
                <w:szCs w:val="20"/>
                <w:lang w:val="es-AR"/>
              </w:rPr>
            </w:pPr>
            <w:r>
              <w:rPr>
                <w:rFonts w:ascii="Times" w:hAnsi="Times" w:cs="Times New Roman"/>
                <w:noProof w:val="0"/>
                <w:sz w:val="20"/>
                <w:szCs w:val="20"/>
                <w:lang w:val="es-AR"/>
              </w:rPr>
              <w:t>20</w:t>
            </w:r>
          </w:p>
        </w:tc>
      </w:tr>
    </w:tbl>
    <w:p w14:paraId="73DBA3FD" w14:textId="77777777" w:rsidR="00380A3E" w:rsidRDefault="00380A3E" w:rsidP="007915BF"/>
    <w:p w14:paraId="4C2F1486" w14:textId="77777777" w:rsidR="00BF5F76" w:rsidRPr="00BF5F76" w:rsidRDefault="00311ED9" w:rsidP="00BF5F76">
      <w:pPr>
        <w:spacing w:before="0" w:after="0"/>
        <w:rPr>
          <w:rFonts w:ascii="Times" w:hAnsi="Times" w:cs="Times New Roman"/>
          <w:noProof w:val="0"/>
          <w:sz w:val="20"/>
          <w:szCs w:val="20"/>
          <w:lang w:val="es-AR"/>
        </w:rPr>
      </w:pPr>
      <w:r>
        <w:rPr>
          <w:rFonts w:cs="Times New Roman"/>
          <w:noProof w:val="0"/>
          <w:color w:val="000000"/>
          <w:lang w:val="es-AR"/>
        </w:rPr>
        <w:t>2.3.</w:t>
      </w:r>
      <w:r>
        <w:rPr>
          <w:rFonts w:cs="Times New Roman"/>
          <w:noProof w:val="0"/>
          <w:color w:val="000000"/>
          <w:lang w:val="es-AR"/>
        </w:rPr>
        <w:tab/>
      </w:r>
      <w:r w:rsidR="00BF5F76" w:rsidRPr="00BF5F76">
        <w:rPr>
          <w:rFonts w:cs="Times New Roman"/>
          <w:noProof w:val="0"/>
          <w:color w:val="000000"/>
          <w:lang w:val="es-AR"/>
        </w:rPr>
        <w:t xml:space="preserve">PERSONAL AFECTADO AL PROYECTO (Resumen) </w:t>
      </w:r>
    </w:p>
    <w:p w14:paraId="45333D02" w14:textId="77777777" w:rsidR="00BF5F76" w:rsidRDefault="00BF5F76" w:rsidP="00311ED9">
      <w:pPr>
        <w:spacing w:before="0" w:after="0"/>
        <w:rPr>
          <w:rFonts w:cs="Times New Roman"/>
          <w:noProof w:val="0"/>
          <w:color w:val="000000"/>
          <w:lang w:val="es-AR"/>
        </w:rPr>
      </w:pPr>
      <w:r w:rsidRPr="00BF5F76">
        <w:rPr>
          <w:rFonts w:cs="Times New Roman"/>
          <w:noProof w:val="0"/>
          <w:color w:val="000000"/>
          <w:lang w:val="es-AR"/>
        </w:rPr>
        <w:t>Consignar el número de personas intervinientes y la cantidad de horas totales dedicadas al proyecto, considerando que deben coincidir  con las indicadas en las columnas correspondientes de la planilla de detalle individual.</w:t>
      </w:r>
    </w:p>
    <w:p w14:paraId="59B857E2" w14:textId="77777777" w:rsidR="00311ED9" w:rsidRPr="00311ED9" w:rsidRDefault="00311ED9" w:rsidP="007915BF">
      <w:pPr>
        <w:rPr>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5105"/>
        <w:gridCol w:w="1553"/>
        <w:gridCol w:w="1980"/>
      </w:tblGrid>
      <w:tr w:rsidR="00BF5F76" w:rsidRPr="00BF5F76" w14:paraId="3A2DFD09" w14:textId="77777777" w:rsidTr="00BF5F76">
        <w:tc>
          <w:tcPr>
            <w:tcW w:w="0" w:type="auto"/>
            <w:tcBorders>
              <w:top w:val="single" w:sz="24" w:space="0" w:color="000000"/>
              <w:left w:val="single" w:sz="24" w:space="0" w:color="000000"/>
              <w:bottom w:val="single" w:sz="18" w:space="0" w:color="000000"/>
              <w:right w:val="single" w:sz="6" w:space="0" w:color="000000"/>
            </w:tcBorders>
            <w:tcMar>
              <w:top w:w="0" w:type="dxa"/>
              <w:left w:w="70" w:type="dxa"/>
              <w:bottom w:w="0" w:type="dxa"/>
              <w:right w:w="70" w:type="dxa"/>
            </w:tcMar>
            <w:hideMark/>
          </w:tcPr>
          <w:p w14:paraId="101050FF"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lang w:val="es-AR"/>
              </w:rPr>
              <w:t>Detalle</w:t>
            </w:r>
          </w:p>
        </w:tc>
        <w:tc>
          <w:tcPr>
            <w:tcW w:w="0" w:type="auto"/>
            <w:tcBorders>
              <w:top w:val="single" w:sz="24" w:space="0" w:color="000000"/>
              <w:left w:val="single" w:sz="6" w:space="0" w:color="000000"/>
              <w:bottom w:val="single" w:sz="18" w:space="0" w:color="000000"/>
              <w:right w:val="single" w:sz="6" w:space="0" w:color="000000"/>
            </w:tcBorders>
            <w:tcMar>
              <w:top w:w="0" w:type="dxa"/>
              <w:left w:w="70" w:type="dxa"/>
              <w:bottom w:w="0" w:type="dxa"/>
              <w:right w:w="70" w:type="dxa"/>
            </w:tcMar>
            <w:hideMark/>
          </w:tcPr>
          <w:p w14:paraId="5CFFFC95"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lang w:val="es-AR"/>
              </w:rPr>
              <w:t>Número de personas</w:t>
            </w:r>
          </w:p>
        </w:tc>
        <w:tc>
          <w:tcPr>
            <w:tcW w:w="0" w:type="auto"/>
            <w:tcBorders>
              <w:top w:val="single" w:sz="24" w:space="0" w:color="000000"/>
              <w:left w:val="single" w:sz="6" w:space="0" w:color="000000"/>
              <w:bottom w:val="single" w:sz="18" w:space="0" w:color="000000"/>
              <w:right w:val="single" w:sz="24" w:space="0" w:color="000000"/>
            </w:tcBorders>
            <w:tcMar>
              <w:top w:w="0" w:type="dxa"/>
              <w:left w:w="70" w:type="dxa"/>
              <w:bottom w:w="0" w:type="dxa"/>
              <w:right w:w="70" w:type="dxa"/>
            </w:tcMar>
            <w:hideMark/>
          </w:tcPr>
          <w:p w14:paraId="6389D7F0"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lang w:val="es-AR"/>
              </w:rPr>
              <w:t>Horas dedicadas al proyecto</w:t>
            </w:r>
          </w:p>
        </w:tc>
      </w:tr>
      <w:tr w:rsidR="00BF5F76" w:rsidRPr="00BF5F76" w14:paraId="26C7CA40" w14:textId="77777777" w:rsidTr="00BF5F76">
        <w:trPr>
          <w:trHeight w:val="620"/>
        </w:trPr>
        <w:tc>
          <w:tcPr>
            <w:tcW w:w="0" w:type="auto"/>
            <w:tcBorders>
              <w:top w:val="single" w:sz="18"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11511CDC"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 xml:space="preserve">Docentes UNCo. </w:t>
            </w:r>
          </w:p>
        </w:tc>
        <w:tc>
          <w:tcPr>
            <w:tcW w:w="0" w:type="auto"/>
            <w:tcBorders>
              <w:top w:val="single" w:sz="18"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FCCEE8C"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3</w:t>
            </w:r>
          </w:p>
        </w:tc>
        <w:tc>
          <w:tcPr>
            <w:tcW w:w="0" w:type="auto"/>
            <w:tcBorders>
              <w:top w:val="single" w:sz="18"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23E86DC4"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50 hs.</w:t>
            </w:r>
          </w:p>
        </w:tc>
      </w:tr>
      <w:tr w:rsidR="00BF5F76" w:rsidRPr="00BF5F76" w14:paraId="4C81B84D" w14:textId="77777777" w:rsidTr="00BF5F76">
        <w:trPr>
          <w:trHeight w:val="620"/>
        </w:trPr>
        <w:tc>
          <w:tcPr>
            <w:tcW w:w="0" w:type="auto"/>
            <w:tcBorders>
              <w:top w:val="single" w:sz="6"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59A6CF1E"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Investigadores de otras Instituciones Científicas Nacionales con lugar de trabajo UNCo.</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F6491E1"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003D58BB"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r>
      <w:tr w:rsidR="00BF5F76" w:rsidRPr="00BF5F76" w14:paraId="14D43561" w14:textId="77777777" w:rsidTr="00BF5F76">
        <w:trPr>
          <w:trHeight w:val="620"/>
        </w:trPr>
        <w:tc>
          <w:tcPr>
            <w:tcW w:w="0" w:type="auto"/>
            <w:tcBorders>
              <w:top w:val="single" w:sz="6"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27884EEC"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Becarios de Investigación UNCo.</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34879A5"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7E6F7479"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r>
      <w:tr w:rsidR="00BF5F76" w:rsidRPr="00BF5F76" w14:paraId="720BF2B7" w14:textId="77777777" w:rsidTr="00BF5F76">
        <w:trPr>
          <w:trHeight w:val="620"/>
        </w:trPr>
        <w:tc>
          <w:tcPr>
            <w:tcW w:w="0" w:type="auto"/>
            <w:tcBorders>
              <w:top w:val="single" w:sz="6"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2C10819D"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Becarios de otras Instituciones Científicas con lugar de  trabajo UNCo.</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049206E"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606DDEDF"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r>
      <w:tr w:rsidR="00BF5F76" w:rsidRPr="00BF5F76" w14:paraId="660B804F" w14:textId="77777777" w:rsidTr="00BF5F76">
        <w:trPr>
          <w:trHeight w:val="620"/>
        </w:trPr>
        <w:tc>
          <w:tcPr>
            <w:tcW w:w="0" w:type="auto"/>
            <w:tcBorders>
              <w:top w:val="single" w:sz="6"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4F6B514A"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Estudiantes de pregrado y grado UNCo.</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31A52A1"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03E0E706"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r>
      <w:tr w:rsidR="00BF5F76" w:rsidRPr="00BF5F76" w14:paraId="3AAA6874" w14:textId="77777777" w:rsidTr="00BF5F76">
        <w:trPr>
          <w:trHeight w:val="620"/>
        </w:trPr>
        <w:tc>
          <w:tcPr>
            <w:tcW w:w="0" w:type="auto"/>
            <w:tcBorders>
              <w:top w:val="single" w:sz="6"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62463A34"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Estudiantes de posgrado UNCo.</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B33BF1F"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4B37E71F"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r>
      <w:tr w:rsidR="00BF5F76" w:rsidRPr="00BF5F76" w14:paraId="4492E1CE" w14:textId="77777777" w:rsidTr="00BF5F76">
        <w:trPr>
          <w:trHeight w:val="620"/>
        </w:trPr>
        <w:tc>
          <w:tcPr>
            <w:tcW w:w="0" w:type="auto"/>
            <w:tcBorders>
              <w:top w:val="single" w:sz="6"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3675FBF7"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No Docentes UNCo.</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74FF3B1"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0144B9A7"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r>
      <w:tr w:rsidR="00BF5F76" w:rsidRPr="00BF5F76" w14:paraId="75E0F87E" w14:textId="77777777" w:rsidTr="00BF5F76">
        <w:trPr>
          <w:trHeight w:val="620"/>
        </w:trPr>
        <w:tc>
          <w:tcPr>
            <w:tcW w:w="0" w:type="auto"/>
            <w:tcBorders>
              <w:top w:val="single" w:sz="6"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51ED8722"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Egresados UNCo.</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0660CDA"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2</w:t>
            </w: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0607D773"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10 hs.</w:t>
            </w:r>
          </w:p>
        </w:tc>
      </w:tr>
      <w:tr w:rsidR="00BF5F76" w:rsidRPr="00BF5F76" w14:paraId="342CDC34" w14:textId="77777777" w:rsidTr="00BF5F76">
        <w:trPr>
          <w:trHeight w:val="620"/>
        </w:trPr>
        <w:tc>
          <w:tcPr>
            <w:tcW w:w="0" w:type="auto"/>
            <w:tcBorders>
              <w:top w:val="single" w:sz="6"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52A9EFEF"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Personal Externo</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C668EE5"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6584D6AF"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r>
      <w:tr w:rsidR="00BF5F76" w:rsidRPr="00BF5F76" w14:paraId="4DE6115F" w14:textId="77777777" w:rsidTr="00BF5F76">
        <w:trPr>
          <w:trHeight w:val="620"/>
        </w:trPr>
        <w:tc>
          <w:tcPr>
            <w:tcW w:w="0" w:type="auto"/>
            <w:tcBorders>
              <w:top w:val="single" w:sz="6"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38088E8F"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Asistentes Técnicos</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B51CB5B"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1</w:t>
            </w: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4BF33FDE" w14:textId="77777777" w:rsidR="00BF5F76" w:rsidRPr="00BF5F76" w:rsidRDefault="001963E8" w:rsidP="00BF5F76">
            <w:pPr>
              <w:spacing w:before="0" w:after="0"/>
              <w:rPr>
                <w:rFonts w:ascii="Times" w:hAnsi="Times" w:cs="Times New Roman"/>
                <w:noProof w:val="0"/>
                <w:sz w:val="20"/>
                <w:szCs w:val="20"/>
                <w:lang w:val="es-AR"/>
              </w:rPr>
            </w:pPr>
            <w:r>
              <w:rPr>
                <w:rFonts w:cs="Times New Roman"/>
                <w:noProof w:val="0"/>
                <w:color w:val="000000"/>
                <w:lang w:val="es-AR"/>
              </w:rPr>
              <w:t>5</w:t>
            </w:r>
          </w:p>
        </w:tc>
      </w:tr>
      <w:tr w:rsidR="00BF5F76" w:rsidRPr="00BF5F76" w14:paraId="67072AF9" w14:textId="77777777" w:rsidTr="00BF5F76">
        <w:trPr>
          <w:trHeight w:val="620"/>
        </w:trPr>
        <w:tc>
          <w:tcPr>
            <w:tcW w:w="0" w:type="auto"/>
            <w:tcBorders>
              <w:top w:val="single" w:sz="6" w:space="0" w:color="000000"/>
              <w:left w:val="single" w:sz="18" w:space="0" w:color="000000"/>
              <w:bottom w:val="single" w:sz="6" w:space="0" w:color="000000"/>
              <w:right w:val="single" w:sz="6" w:space="0" w:color="000000"/>
            </w:tcBorders>
            <w:tcMar>
              <w:top w:w="0" w:type="dxa"/>
              <w:left w:w="70" w:type="dxa"/>
              <w:bottom w:w="0" w:type="dxa"/>
              <w:right w:w="70" w:type="dxa"/>
            </w:tcMar>
            <w:hideMark/>
          </w:tcPr>
          <w:p w14:paraId="0E354EAB"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Asesores</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E17B1D7"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c>
          <w:tcPr>
            <w:tcW w:w="0" w:type="auto"/>
            <w:tcBorders>
              <w:top w:val="single" w:sz="6" w:space="0" w:color="000000"/>
              <w:left w:val="single" w:sz="6" w:space="0" w:color="000000"/>
              <w:bottom w:val="single" w:sz="6" w:space="0" w:color="000000"/>
              <w:right w:val="single" w:sz="18" w:space="0" w:color="000000"/>
            </w:tcBorders>
            <w:tcMar>
              <w:top w:w="0" w:type="dxa"/>
              <w:left w:w="70" w:type="dxa"/>
              <w:bottom w:w="0" w:type="dxa"/>
              <w:right w:w="70" w:type="dxa"/>
            </w:tcMar>
            <w:hideMark/>
          </w:tcPr>
          <w:p w14:paraId="5E0E5607"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r>
      <w:tr w:rsidR="00BF5F76" w:rsidRPr="00BF5F76" w14:paraId="5156792D" w14:textId="77777777" w:rsidTr="00BF5F76">
        <w:trPr>
          <w:trHeight w:val="620"/>
        </w:trPr>
        <w:tc>
          <w:tcPr>
            <w:tcW w:w="0" w:type="auto"/>
            <w:tcBorders>
              <w:top w:val="single" w:sz="6" w:space="0" w:color="000000"/>
              <w:left w:val="single" w:sz="18" w:space="0" w:color="000000"/>
              <w:bottom w:val="single" w:sz="18" w:space="0" w:color="000000"/>
              <w:right w:val="single" w:sz="6" w:space="0" w:color="000000"/>
            </w:tcBorders>
            <w:tcMar>
              <w:top w:w="0" w:type="dxa"/>
              <w:left w:w="70" w:type="dxa"/>
              <w:bottom w:w="0" w:type="dxa"/>
              <w:right w:w="70" w:type="dxa"/>
            </w:tcMar>
            <w:hideMark/>
          </w:tcPr>
          <w:p w14:paraId="190889E5"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Colaboradores</w:t>
            </w:r>
          </w:p>
        </w:tc>
        <w:tc>
          <w:tcPr>
            <w:tcW w:w="0" w:type="auto"/>
            <w:tcBorders>
              <w:top w:val="single" w:sz="6" w:space="0" w:color="000000"/>
              <w:left w:val="single" w:sz="6" w:space="0" w:color="000000"/>
              <w:bottom w:val="single" w:sz="18" w:space="0" w:color="000000"/>
              <w:right w:val="single" w:sz="6" w:space="0" w:color="000000"/>
            </w:tcBorders>
            <w:tcMar>
              <w:top w:w="0" w:type="dxa"/>
              <w:left w:w="70" w:type="dxa"/>
              <w:bottom w:w="0" w:type="dxa"/>
              <w:right w:w="70" w:type="dxa"/>
            </w:tcMar>
            <w:hideMark/>
          </w:tcPr>
          <w:p w14:paraId="779EDE32"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c>
          <w:tcPr>
            <w:tcW w:w="0" w:type="auto"/>
            <w:tcBorders>
              <w:top w:val="single" w:sz="6" w:space="0" w:color="000000"/>
              <w:left w:val="single" w:sz="6" w:space="0" w:color="000000"/>
              <w:bottom w:val="single" w:sz="18" w:space="0" w:color="000000"/>
              <w:right w:val="single" w:sz="18" w:space="0" w:color="000000"/>
            </w:tcBorders>
            <w:tcMar>
              <w:top w:w="0" w:type="dxa"/>
              <w:left w:w="70" w:type="dxa"/>
              <w:bottom w:w="0" w:type="dxa"/>
              <w:right w:w="70" w:type="dxa"/>
            </w:tcMar>
            <w:hideMark/>
          </w:tcPr>
          <w:p w14:paraId="24BF135C"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r>
      <w:tr w:rsidR="00BF5F76" w:rsidRPr="00BF5F76" w14:paraId="243F3424" w14:textId="77777777" w:rsidTr="00BF5F76">
        <w:trPr>
          <w:trHeight w:val="440"/>
        </w:trPr>
        <w:tc>
          <w:tcPr>
            <w:tcW w:w="0" w:type="auto"/>
            <w:tcBorders>
              <w:top w:val="single" w:sz="18" w:space="0" w:color="000000"/>
              <w:left w:val="single" w:sz="18" w:space="0" w:color="000000"/>
              <w:bottom w:val="single" w:sz="18" w:space="0" w:color="000000"/>
              <w:right w:val="single" w:sz="6" w:space="0" w:color="000000"/>
            </w:tcBorders>
            <w:tcMar>
              <w:top w:w="0" w:type="dxa"/>
              <w:left w:w="70" w:type="dxa"/>
              <w:bottom w:w="0" w:type="dxa"/>
              <w:right w:w="70" w:type="dxa"/>
            </w:tcMar>
            <w:hideMark/>
          </w:tcPr>
          <w:p w14:paraId="7D739B7F"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b/>
                <w:bCs/>
                <w:noProof w:val="0"/>
                <w:color w:val="000000"/>
                <w:lang w:val="es-AR"/>
              </w:rPr>
              <w:t>TOTAL</w:t>
            </w:r>
          </w:p>
        </w:tc>
        <w:tc>
          <w:tcPr>
            <w:tcW w:w="0" w:type="auto"/>
            <w:tcBorders>
              <w:top w:val="single" w:sz="18" w:space="0" w:color="000000"/>
              <w:left w:val="single" w:sz="6" w:space="0" w:color="000000"/>
              <w:bottom w:val="single" w:sz="18" w:space="0" w:color="000000"/>
              <w:right w:val="single" w:sz="6" w:space="0" w:color="000000"/>
            </w:tcBorders>
            <w:tcMar>
              <w:top w:w="0" w:type="dxa"/>
              <w:left w:w="70" w:type="dxa"/>
              <w:bottom w:w="0" w:type="dxa"/>
              <w:right w:w="70" w:type="dxa"/>
            </w:tcMar>
            <w:hideMark/>
          </w:tcPr>
          <w:p w14:paraId="57214368"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c>
          <w:tcPr>
            <w:tcW w:w="0" w:type="auto"/>
            <w:tcBorders>
              <w:top w:val="single" w:sz="18" w:space="0" w:color="000000"/>
              <w:left w:val="single" w:sz="6" w:space="0" w:color="000000"/>
              <w:bottom w:val="single" w:sz="18" w:space="0" w:color="000000"/>
              <w:right w:val="single" w:sz="18" w:space="0" w:color="000000"/>
            </w:tcBorders>
            <w:tcMar>
              <w:top w:w="0" w:type="dxa"/>
              <w:left w:w="70" w:type="dxa"/>
              <w:bottom w:w="0" w:type="dxa"/>
              <w:right w:w="70" w:type="dxa"/>
            </w:tcMar>
            <w:hideMark/>
          </w:tcPr>
          <w:p w14:paraId="3223D8C1" w14:textId="77777777" w:rsidR="00BF5F76" w:rsidRPr="00BF5F76" w:rsidRDefault="00BF5F76" w:rsidP="001963E8">
            <w:pPr>
              <w:spacing w:before="0" w:after="0"/>
              <w:rPr>
                <w:rFonts w:ascii="Times" w:hAnsi="Times" w:cs="Times New Roman"/>
                <w:noProof w:val="0"/>
                <w:sz w:val="20"/>
                <w:szCs w:val="20"/>
                <w:lang w:val="es-AR"/>
              </w:rPr>
            </w:pPr>
            <w:r w:rsidRPr="00BF5F76">
              <w:rPr>
                <w:rFonts w:cs="Times New Roman"/>
                <w:b/>
                <w:bCs/>
                <w:noProof w:val="0"/>
                <w:color w:val="000000"/>
                <w:lang w:val="es-AR"/>
              </w:rPr>
              <w:t>6</w:t>
            </w:r>
            <w:r w:rsidR="001963E8">
              <w:rPr>
                <w:rFonts w:cs="Times New Roman"/>
                <w:b/>
                <w:bCs/>
                <w:noProof w:val="0"/>
                <w:color w:val="000000"/>
                <w:lang w:val="es-AR"/>
              </w:rPr>
              <w:t>5</w:t>
            </w:r>
            <w:r w:rsidRPr="00BF5F76">
              <w:rPr>
                <w:rFonts w:cs="Times New Roman"/>
                <w:b/>
                <w:bCs/>
                <w:noProof w:val="0"/>
                <w:color w:val="000000"/>
                <w:lang w:val="es-AR"/>
              </w:rPr>
              <w:t xml:space="preserve"> hs.</w:t>
            </w:r>
          </w:p>
        </w:tc>
      </w:tr>
    </w:tbl>
    <w:p w14:paraId="27BFFC42" w14:textId="77777777" w:rsidR="00BF5F76" w:rsidRDefault="00BF5F76" w:rsidP="00BF5F76">
      <w:pPr>
        <w:spacing w:before="0" w:after="0"/>
        <w:jc w:val="left"/>
        <w:rPr>
          <w:rFonts w:ascii="Times" w:hAnsi="Times" w:cs="Times New Roman"/>
          <w:noProof w:val="0"/>
          <w:sz w:val="20"/>
          <w:szCs w:val="20"/>
          <w:lang w:val="es-AR"/>
        </w:rPr>
      </w:pPr>
    </w:p>
    <w:p w14:paraId="0B3D25C7" w14:textId="77777777" w:rsidR="00311ED9" w:rsidRDefault="00311ED9" w:rsidP="00BF5F76">
      <w:pPr>
        <w:spacing w:before="0" w:after="0"/>
        <w:jc w:val="left"/>
        <w:rPr>
          <w:rFonts w:ascii="Times" w:hAnsi="Times" w:cs="Times New Roman"/>
          <w:noProof w:val="0"/>
          <w:sz w:val="20"/>
          <w:szCs w:val="20"/>
          <w:lang w:val="es-AR"/>
        </w:rPr>
      </w:pPr>
    </w:p>
    <w:p w14:paraId="43DF06CE" w14:textId="77777777" w:rsidR="007915BF" w:rsidRDefault="007915BF" w:rsidP="00BF5F76">
      <w:pPr>
        <w:spacing w:before="0" w:after="0"/>
        <w:jc w:val="left"/>
        <w:rPr>
          <w:rFonts w:ascii="Times" w:hAnsi="Times" w:cs="Times New Roman"/>
          <w:noProof w:val="0"/>
          <w:sz w:val="20"/>
          <w:szCs w:val="20"/>
          <w:lang w:val="es-AR"/>
        </w:rPr>
      </w:pPr>
    </w:p>
    <w:p w14:paraId="5E14D990" w14:textId="77777777" w:rsidR="00311ED9" w:rsidRPr="00BF5F76" w:rsidRDefault="00311ED9" w:rsidP="00BF5F76">
      <w:pPr>
        <w:spacing w:before="0" w:after="0"/>
        <w:jc w:val="left"/>
        <w:rPr>
          <w:rFonts w:ascii="Times" w:hAnsi="Times" w:cs="Times New Roman"/>
          <w:noProof w:val="0"/>
          <w:sz w:val="20"/>
          <w:szCs w:val="20"/>
          <w:lang w:val="es-AR"/>
        </w:rPr>
      </w:pPr>
    </w:p>
    <w:p w14:paraId="60EB4326" w14:textId="77777777" w:rsidR="003000FA" w:rsidRDefault="003000FA" w:rsidP="00BF5F76">
      <w:pPr>
        <w:spacing w:before="0" w:after="0"/>
        <w:rPr>
          <w:rFonts w:cs="Times New Roman"/>
          <w:b/>
          <w:bCs/>
          <w:noProof w:val="0"/>
          <w:color w:val="000000"/>
          <w:sz w:val="22"/>
          <w:szCs w:val="22"/>
          <w:lang w:val="es-AR"/>
        </w:rPr>
        <w:sectPr w:rsidR="003000FA" w:rsidSect="0098230E">
          <w:pgSz w:w="11900" w:h="16840"/>
          <w:pgMar w:top="1417" w:right="1701" w:bottom="1417" w:left="1701" w:header="708" w:footer="708" w:gutter="0"/>
          <w:cols w:space="708"/>
          <w:docGrid w:linePitch="360"/>
        </w:sectPr>
      </w:pPr>
    </w:p>
    <w:p w14:paraId="3C7C00D7"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b/>
          <w:bCs/>
          <w:noProof w:val="0"/>
          <w:color w:val="000000"/>
          <w:sz w:val="22"/>
          <w:szCs w:val="22"/>
          <w:lang w:val="es-AR"/>
        </w:rPr>
        <w:t>2.4. PLANILLA DETALLE DEL PERSONAL AFECTADO</w:t>
      </w:r>
      <w:r w:rsidRPr="00BF5F76">
        <w:rPr>
          <w:rFonts w:cs="Times New Roman"/>
          <w:b/>
          <w:bCs/>
          <w:noProof w:val="0"/>
          <w:color w:val="FF0000"/>
          <w:sz w:val="22"/>
          <w:szCs w:val="22"/>
          <w:lang w:val="es-AR"/>
        </w:rPr>
        <w:t xml:space="preserve"> </w:t>
      </w:r>
    </w:p>
    <w:p w14:paraId="7C39117E" w14:textId="77777777" w:rsidR="00BF5F76" w:rsidRPr="00BF5F76" w:rsidRDefault="00BF5F76" w:rsidP="007915BF">
      <w:pPr>
        <w:rPr>
          <w:lang w:val="es-AR"/>
        </w:rPr>
      </w:pPr>
    </w:p>
    <w:p w14:paraId="3461035D" w14:textId="77777777" w:rsidR="00BF5F76" w:rsidRPr="00BF5F76" w:rsidRDefault="00BF5F76" w:rsidP="00BF5F76">
      <w:pPr>
        <w:spacing w:before="0" w:after="0"/>
        <w:jc w:val="left"/>
        <w:rPr>
          <w:rFonts w:ascii="Times" w:hAnsi="Times" w:cs="Times New Roman"/>
          <w:noProof w:val="0"/>
          <w:sz w:val="20"/>
          <w:szCs w:val="20"/>
          <w:lang w:val="es-AR"/>
        </w:rPr>
      </w:pPr>
      <w:r w:rsidRPr="00BF5F76">
        <w:rPr>
          <w:rFonts w:cs="Times New Roman"/>
          <w:b/>
          <w:bCs/>
          <w:noProof w:val="0"/>
          <w:color w:val="000000"/>
          <w:sz w:val="22"/>
          <w:szCs w:val="22"/>
          <w:lang w:val="es-AR"/>
        </w:rPr>
        <w:t xml:space="preserve">DEPENDENCIA DEL PROYECTO: </w:t>
      </w:r>
    </w:p>
    <w:p w14:paraId="08CAD28B"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b/>
          <w:bCs/>
          <w:noProof w:val="0"/>
          <w:color w:val="000000"/>
          <w:sz w:val="22"/>
          <w:szCs w:val="22"/>
          <w:lang w:val="es-AR"/>
        </w:rPr>
        <w:t>DENOMINACIÓN DEL PROYECTO:  </w:t>
      </w:r>
    </w:p>
    <w:p w14:paraId="67FBC41C" w14:textId="77777777" w:rsidR="00BF5F76" w:rsidRPr="00BF5F76" w:rsidRDefault="00BF5F76" w:rsidP="007915BF">
      <w:pPr>
        <w:rPr>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2626"/>
        <w:gridCol w:w="1460"/>
        <w:gridCol w:w="923"/>
        <w:gridCol w:w="336"/>
        <w:gridCol w:w="373"/>
        <w:gridCol w:w="853"/>
        <w:gridCol w:w="1795"/>
        <w:gridCol w:w="3000"/>
        <w:gridCol w:w="703"/>
        <w:gridCol w:w="240"/>
        <w:gridCol w:w="422"/>
        <w:gridCol w:w="715"/>
        <w:gridCol w:w="360"/>
        <w:gridCol w:w="340"/>
      </w:tblGrid>
      <w:tr w:rsidR="00BF5F76" w:rsidRPr="00BF5F76" w14:paraId="0B352A91" w14:textId="77777777" w:rsidTr="003000FA">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09F470E"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b/>
                <w:bCs/>
                <w:noProof w:val="0"/>
                <w:color w:val="000000"/>
                <w:sz w:val="20"/>
                <w:szCs w:val="20"/>
                <w:lang w:val="es-AR"/>
              </w:rPr>
              <w:t>Apellido y Nombre</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975B89B"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b/>
                <w:bCs/>
                <w:noProof w:val="0"/>
                <w:color w:val="000000"/>
                <w:sz w:val="20"/>
                <w:szCs w:val="20"/>
                <w:lang w:val="es-A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437E7F3"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b/>
                <w:bCs/>
                <w:noProof w:val="0"/>
                <w:color w:val="000000"/>
                <w:sz w:val="20"/>
                <w:szCs w:val="20"/>
                <w:lang w:val="es-AR"/>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FCA46B9"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b/>
                <w:bCs/>
                <w:noProof w:val="0"/>
                <w:color w:val="000000"/>
                <w:sz w:val="20"/>
                <w:szCs w:val="20"/>
                <w:lang w:val="es-AR"/>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E07DAFC"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b/>
                <w:bCs/>
                <w:noProof w:val="0"/>
                <w:color w:val="000000"/>
                <w:sz w:val="20"/>
                <w:szCs w:val="20"/>
                <w:lang w:val="es-AR"/>
              </w:rPr>
              <w:t>4</w:t>
            </w:r>
          </w:p>
        </w:tc>
        <w:tc>
          <w:tcPr>
            <w:tcW w:w="8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E68BCBA" w14:textId="77777777" w:rsidR="00BF5F76" w:rsidRPr="00BF5F76" w:rsidRDefault="00BF5F76" w:rsidP="00BF5F76">
            <w:pPr>
              <w:spacing w:before="0" w:after="0" w:line="0" w:lineRule="atLeast"/>
              <w:ind w:left="-60" w:firstLine="60"/>
              <w:jc w:val="center"/>
              <w:rPr>
                <w:rFonts w:ascii="Times" w:hAnsi="Times" w:cs="Times New Roman"/>
                <w:noProof w:val="0"/>
                <w:sz w:val="20"/>
                <w:szCs w:val="20"/>
                <w:lang w:val="es-AR"/>
              </w:rPr>
            </w:pPr>
            <w:r w:rsidRPr="00BF5F76">
              <w:rPr>
                <w:rFonts w:cs="Times New Roman"/>
                <w:b/>
                <w:bCs/>
                <w:noProof w:val="0"/>
                <w:color w:val="000000"/>
                <w:sz w:val="20"/>
                <w:szCs w:val="20"/>
                <w:lang w:val="es-AR"/>
              </w:rPr>
              <w:t>5</w:t>
            </w:r>
          </w:p>
        </w:tc>
        <w:tc>
          <w:tcPr>
            <w:tcW w:w="17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31D1AD8" w14:textId="77777777" w:rsidR="00BF5F76" w:rsidRPr="00BF5F76" w:rsidRDefault="00BF5F76" w:rsidP="00BF5F76">
            <w:pPr>
              <w:spacing w:before="0" w:after="0" w:line="0" w:lineRule="atLeast"/>
              <w:ind w:left="-60" w:firstLine="60"/>
              <w:jc w:val="center"/>
              <w:rPr>
                <w:rFonts w:ascii="Times" w:hAnsi="Times" w:cs="Times New Roman"/>
                <w:noProof w:val="0"/>
                <w:sz w:val="20"/>
                <w:szCs w:val="20"/>
                <w:lang w:val="es-AR"/>
              </w:rPr>
            </w:pPr>
            <w:r w:rsidRPr="00BF5F76">
              <w:rPr>
                <w:rFonts w:cs="Times New Roman"/>
                <w:b/>
                <w:bCs/>
                <w:noProof w:val="0"/>
                <w:color w:val="000000"/>
                <w:sz w:val="20"/>
                <w:szCs w:val="20"/>
                <w:lang w:val="es-AR"/>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E9B79E7"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b/>
                <w:bCs/>
                <w:noProof w:val="0"/>
                <w:color w:val="000000"/>
                <w:sz w:val="20"/>
                <w:szCs w:val="20"/>
                <w:lang w:val="es-AR"/>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DA07DEB"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b/>
                <w:bCs/>
                <w:noProof w:val="0"/>
                <w:color w:val="000000"/>
                <w:sz w:val="20"/>
                <w:szCs w:val="20"/>
                <w:lang w:val="es-AR"/>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10B6288"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b/>
                <w:bCs/>
                <w:noProof w:val="0"/>
                <w:color w:val="000000"/>
                <w:sz w:val="20"/>
                <w:szCs w:val="20"/>
                <w:lang w:val="es-AR"/>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CCFE429"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b/>
                <w:bCs/>
                <w:noProof w:val="0"/>
                <w:color w:val="000000"/>
                <w:sz w:val="20"/>
                <w:szCs w:val="20"/>
                <w:lang w:val="es-A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E70A9D3"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b/>
                <w:bCs/>
                <w:noProof w:val="0"/>
                <w:color w:val="000000"/>
                <w:sz w:val="20"/>
                <w:szCs w:val="20"/>
                <w:lang w:val="es-AR"/>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32FCE94"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b/>
                <w:bCs/>
                <w:noProof w:val="0"/>
                <w:color w:val="000000"/>
                <w:sz w:val="20"/>
                <w:szCs w:val="20"/>
                <w:lang w:val="es-AR"/>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C14F62F"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b/>
                <w:bCs/>
                <w:noProof w:val="0"/>
                <w:color w:val="000000"/>
                <w:sz w:val="20"/>
                <w:szCs w:val="20"/>
                <w:lang w:val="es-AR"/>
              </w:rPr>
              <w:t>13</w:t>
            </w:r>
          </w:p>
        </w:tc>
      </w:tr>
      <w:tr w:rsidR="00BF5F76" w:rsidRPr="00BF5F76" w14:paraId="0995F808" w14:textId="77777777" w:rsidTr="003000FA">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1AEA6B7" w14:textId="77777777" w:rsidR="00BF5F76" w:rsidRPr="00BF5F76" w:rsidRDefault="00BF5F76" w:rsidP="00BF5F76">
            <w:pPr>
              <w:spacing w:before="0" w:after="0" w:line="0" w:lineRule="atLeast"/>
              <w:jc w:val="left"/>
              <w:rPr>
                <w:rFonts w:ascii="Times" w:hAnsi="Times" w:cs="Times New Roman"/>
                <w:noProof w:val="0"/>
                <w:sz w:val="20"/>
                <w:szCs w:val="20"/>
                <w:lang w:val="es-AR"/>
              </w:rPr>
            </w:pPr>
            <w:r w:rsidRPr="00BF5F76">
              <w:rPr>
                <w:rFonts w:cs="Times New Roman"/>
                <w:b/>
                <w:bCs/>
                <w:noProof w:val="0"/>
                <w:color w:val="000000"/>
                <w:sz w:val="22"/>
                <w:szCs w:val="22"/>
                <w:lang w:val="es-AR"/>
              </w:rPr>
              <w:t>A)</w:t>
            </w:r>
            <w:r w:rsidRPr="00BF5F76">
              <w:rPr>
                <w:rFonts w:cs="Times New Roman"/>
                <w:noProof w:val="0"/>
                <w:color w:val="000000"/>
                <w:sz w:val="22"/>
                <w:szCs w:val="22"/>
                <w:lang w:val="es-AR"/>
              </w:rPr>
              <w:t>Integrantes UNCo</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43E6A22"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97A8846"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CCAAAE4"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60AAEEA"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8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2E528C9"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17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C5AA8CB"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D0A64AA"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2C49D55"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BD49BF9"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6706DFB"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2381DD0"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DDC700E"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CC3AB78"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r>
      <w:tr w:rsidR="00BF5F76" w:rsidRPr="00BF5F76" w14:paraId="03CA56EA" w14:textId="77777777" w:rsidTr="003000FA">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95911CA" w14:textId="77777777" w:rsidR="00BF5F76" w:rsidRPr="00BF5F76" w:rsidRDefault="00BF5F76" w:rsidP="00BF5F76">
            <w:pPr>
              <w:spacing w:before="0" w:after="0" w:line="0" w:lineRule="atLeast"/>
              <w:jc w:val="left"/>
              <w:rPr>
                <w:rFonts w:ascii="Times" w:hAnsi="Times" w:cs="Times New Roman"/>
                <w:noProof w:val="0"/>
                <w:sz w:val="20"/>
                <w:szCs w:val="20"/>
                <w:lang w:val="es-AR"/>
              </w:rPr>
            </w:pPr>
            <w:r w:rsidRPr="00BF5F76">
              <w:rPr>
                <w:rFonts w:cs="Times New Roman"/>
                <w:noProof w:val="0"/>
                <w:color w:val="000000"/>
                <w:sz w:val="22"/>
                <w:szCs w:val="22"/>
                <w:lang w:val="es-AR"/>
              </w:rPr>
              <w:t>Bulfon Pablo</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90C45C7"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20171893365</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6DDC37F"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28/06/64</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4A1E808"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M</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24F4F5A"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V</w:t>
            </w:r>
          </w:p>
        </w:tc>
        <w:tc>
          <w:tcPr>
            <w:tcW w:w="8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7A3FE5E" w14:textId="77777777" w:rsidR="00BF5F76" w:rsidRPr="00BF5F76" w:rsidRDefault="00BF5F76" w:rsidP="00BF5F76">
            <w:pPr>
              <w:spacing w:before="0" w:after="0" w:line="0" w:lineRule="atLeast"/>
              <w:ind w:left="-60" w:firstLine="60"/>
              <w:jc w:val="center"/>
              <w:rPr>
                <w:rFonts w:ascii="Times" w:hAnsi="Times" w:cs="Times New Roman"/>
                <w:noProof w:val="0"/>
                <w:sz w:val="20"/>
                <w:szCs w:val="20"/>
                <w:lang w:val="es-AR"/>
              </w:rPr>
            </w:pPr>
            <w:r w:rsidRPr="00BF5F76">
              <w:rPr>
                <w:rFonts w:cs="Times New Roman"/>
                <w:noProof w:val="0"/>
                <w:color w:val="000000"/>
                <w:sz w:val="22"/>
                <w:szCs w:val="22"/>
                <w:lang w:val="es-AR"/>
              </w:rPr>
              <w:t>041424</w:t>
            </w:r>
          </w:p>
        </w:tc>
        <w:tc>
          <w:tcPr>
            <w:tcW w:w="17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96251B5" w14:textId="77777777" w:rsidR="00BF5F76" w:rsidRPr="00BF5F76" w:rsidRDefault="00BF5F76" w:rsidP="00BF5F76">
            <w:pPr>
              <w:spacing w:before="0" w:after="0" w:line="0" w:lineRule="atLeast"/>
              <w:ind w:left="-60" w:firstLine="60"/>
              <w:jc w:val="center"/>
              <w:rPr>
                <w:rFonts w:ascii="Times" w:hAnsi="Times" w:cs="Times New Roman"/>
                <w:noProof w:val="0"/>
                <w:sz w:val="20"/>
                <w:szCs w:val="20"/>
                <w:lang w:val="es-AR"/>
              </w:rPr>
            </w:pPr>
            <w:r w:rsidRPr="00BF5F76">
              <w:rPr>
                <w:rFonts w:cs="Times New Roman"/>
                <w:noProof w:val="0"/>
                <w:color w:val="000000"/>
                <w:sz w:val="22"/>
                <w:szCs w:val="22"/>
                <w:lang w:val="es-AR"/>
              </w:rPr>
              <w:t>Profesor en Ciencias de la Educación</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BE58CCE" w14:textId="77777777" w:rsidR="00BF5F76" w:rsidRPr="00BF5F76" w:rsidRDefault="00BF5F76" w:rsidP="00BF5F76">
            <w:pPr>
              <w:spacing w:before="0" w:after="0"/>
              <w:jc w:val="center"/>
              <w:rPr>
                <w:rFonts w:ascii="Times" w:hAnsi="Times" w:cs="Times New Roman"/>
                <w:noProof w:val="0"/>
                <w:sz w:val="20"/>
                <w:szCs w:val="20"/>
                <w:lang w:val="es-AR"/>
              </w:rPr>
            </w:pPr>
            <w:r w:rsidRPr="00BF5F76">
              <w:rPr>
                <w:rFonts w:cs="Times New Roman"/>
                <w:noProof w:val="0"/>
                <w:color w:val="000000"/>
                <w:sz w:val="22"/>
                <w:szCs w:val="22"/>
                <w:lang w:val="es-AR"/>
              </w:rPr>
              <w:t>Especialista en Ciencias Sociales con mención en Gestión de Institu</w:t>
            </w:r>
          </w:p>
          <w:p w14:paraId="3057A4F0"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ciones Educativas</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D5F4675"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FACE</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B1EC3FB"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65146FB"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D</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71CDA03" w14:textId="77777777" w:rsidR="00BF5F76" w:rsidRPr="00BF5F76" w:rsidRDefault="00BF5F76" w:rsidP="00BF5F76">
            <w:pPr>
              <w:spacing w:before="0" w:after="0" w:line="0" w:lineRule="atLeast"/>
              <w:jc w:val="left"/>
              <w:rPr>
                <w:rFonts w:ascii="Times" w:hAnsi="Times" w:cs="Times New Roman"/>
                <w:noProof w:val="0"/>
                <w:sz w:val="20"/>
                <w:szCs w:val="20"/>
                <w:lang w:val="es-AR"/>
              </w:rPr>
            </w:pPr>
            <w:r w:rsidRPr="00BF5F76">
              <w:rPr>
                <w:rFonts w:cs="Times New Roman"/>
                <w:noProof w:val="0"/>
                <w:color w:val="000000"/>
                <w:sz w:val="22"/>
                <w:szCs w:val="22"/>
                <w:lang w:val="es-AR"/>
              </w:rPr>
              <w:t>PAD- 2</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8E45BDD" w14:textId="77777777" w:rsidR="00BF5F76" w:rsidRPr="00BF5F76" w:rsidRDefault="00BF5F76" w:rsidP="00BF5F76">
            <w:pPr>
              <w:spacing w:before="0" w:after="0" w:line="0" w:lineRule="atLeast"/>
              <w:jc w:val="left"/>
              <w:rPr>
                <w:rFonts w:ascii="Times" w:hAnsi="Times" w:cs="Times New Roman"/>
                <w:noProof w:val="0"/>
                <w:sz w:val="20"/>
                <w:szCs w:val="20"/>
                <w:lang w:val="es-AR"/>
              </w:rPr>
            </w:pPr>
            <w:r w:rsidRPr="00BF5F76">
              <w:rPr>
                <w:rFonts w:cs="Times New Roman"/>
                <w:noProof w:val="0"/>
                <w:color w:val="000000"/>
                <w:sz w:val="22"/>
                <w:szCs w:val="22"/>
                <w:lang w:val="es-A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BA4FEA7"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r>
      <w:tr w:rsidR="00BF5F76" w:rsidRPr="00BF5F76" w14:paraId="0D36AFBA" w14:textId="77777777" w:rsidTr="003000FA">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475076F" w14:textId="77777777" w:rsidR="00BF5F76" w:rsidRPr="00BF5F76" w:rsidRDefault="00BF5F76" w:rsidP="00BF5F76">
            <w:pPr>
              <w:spacing w:before="0" w:after="0" w:line="0" w:lineRule="atLeast"/>
              <w:jc w:val="left"/>
              <w:rPr>
                <w:rFonts w:ascii="Times" w:hAnsi="Times" w:cs="Times New Roman"/>
                <w:noProof w:val="0"/>
                <w:sz w:val="20"/>
                <w:szCs w:val="20"/>
                <w:lang w:val="es-AR"/>
              </w:rPr>
            </w:pPr>
            <w:r w:rsidRPr="00BF5F76">
              <w:rPr>
                <w:rFonts w:cs="Times New Roman"/>
                <w:noProof w:val="0"/>
                <w:color w:val="000000"/>
                <w:sz w:val="22"/>
                <w:szCs w:val="22"/>
                <w:lang w:val="es-AR"/>
              </w:rPr>
              <w:t>Fontana Laura Marina</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8AAD830"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27201230407</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D345904"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28/02/68</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C47D568"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F</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AD2C070"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III</w:t>
            </w:r>
          </w:p>
        </w:tc>
        <w:tc>
          <w:tcPr>
            <w:tcW w:w="8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22D515E" w14:textId="77777777" w:rsidR="00BF5F76" w:rsidRPr="00BF5F76" w:rsidRDefault="00BF5F76" w:rsidP="00BF5F76">
            <w:pPr>
              <w:spacing w:before="0" w:after="0" w:line="0" w:lineRule="atLeast"/>
              <w:ind w:left="-60" w:firstLine="60"/>
              <w:jc w:val="center"/>
              <w:rPr>
                <w:rFonts w:ascii="Times" w:hAnsi="Times" w:cs="Times New Roman"/>
                <w:noProof w:val="0"/>
                <w:sz w:val="20"/>
                <w:szCs w:val="20"/>
                <w:lang w:val="es-AR"/>
              </w:rPr>
            </w:pPr>
            <w:r w:rsidRPr="00BF5F76">
              <w:rPr>
                <w:rFonts w:cs="Times New Roman"/>
                <w:noProof w:val="0"/>
                <w:color w:val="000000"/>
                <w:sz w:val="22"/>
                <w:szCs w:val="22"/>
                <w:lang w:val="es-AR"/>
              </w:rPr>
              <w:t>040162</w:t>
            </w:r>
          </w:p>
        </w:tc>
        <w:tc>
          <w:tcPr>
            <w:tcW w:w="17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F976454" w14:textId="77777777" w:rsidR="00BF5F76" w:rsidRPr="00BF5F76" w:rsidRDefault="00BF5F76" w:rsidP="00BF5F76">
            <w:pPr>
              <w:spacing w:before="0" w:after="0" w:line="0" w:lineRule="atLeast"/>
              <w:ind w:left="-60" w:firstLine="60"/>
              <w:jc w:val="center"/>
              <w:rPr>
                <w:rFonts w:ascii="Times" w:hAnsi="Times" w:cs="Times New Roman"/>
                <w:noProof w:val="0"/>
                <w:sz w:val="20"/>
                <w:szCs w:val="20"/>
                <w:lang w:val="es-AR"/>
              </w:rPr>
            </w:pPr>
            <w:r w:rsidRPr="00BF5F76">
              <w:rPr>
                <w:rFonts w:cs="Times New Roman"/>
                <w:noProof w:val="0"/>
                <w:color w:val="000000"/>
                <w:sz w:val="22"/>
                <w:szCs w:val="22"/>
                <w:lang w:val="es-AR"/>
              </w:rPr>
              <w:t>Psicóloga</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DF0DAE8"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Magister en Didáctica</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C0AE1CE"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FACE</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885686A"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1037668" w14:textId="77777777" w:rsidR="00BF5F76" w:rsidRPr="00BF5F76" w:rsidRDefault="00BF5F76" w:rsidP="00BF5F76">
            <w:pPr>
              <w:spacing w:before="0" w:after="0" w:line="0" w:lineRule="atLeast"/>
              <w:jc w:val="left"/>
              <w:rPr>
                <w:rFonts w:ascii="Times" w:hAnsi="Times" w:cs="Times New Roman"/>
                <w:noProof w:val="0"/>
                <w:sz w:val="20"/>
                <w:szCs w:val="20"/>
                <w:lang w:val="es-AR"/>
              </w:rPr>
            </w:pPr>
            <w:r w:rsidRPr="00BF5F76">
              <w:rPr>
                <w:rFonts w:cs="Times New Roman"/>
                <w:noProof w:val="0"/>
                <w:color w:val="000000"/>
                <w:sz w:val="22"/>
                <w:szCs w:val="22"/>
                <w:lang w:val="es-AR"/>
              </w:rPr>
              <w:t>C</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CE2740F"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PAD-1</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68B3C18"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68D13A0"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r>
      <w:tr w:rsidR="00BF5F76" w:rsidRPr="00BF5F76" w14:paraId="686114A0" w14:textId="77777777" w:rsidTr="003000FA">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6003ACE" w14:textId="77777777" w:rsidR="00BF5F76" w:rsidRPr="00BF5F76" w:rsidRDefault="00BF5F76" w:rsidP="00BF5F76">
            <w:pPr>
              <w:spacing w:before="0" w:after="0" w:line="0" w:lineRule="atLeast"/>
              <w:jc w:val="left"/>
              <w:rPr>
                <w:rFonts w:ascii="Times" w:hAnsi="Times" w:cs="Times New Roman"/>
                <w:noProof w:val="0"/>
                <w:sz w:val="20"/>
                <w:szCs w:val="20"/>
                <w:lang w:val="es-AR"/>
              </w:rPr>
            </w:pPr>
            <w:r w:rsidRPr="00BF5F76">
              <w:rPr>
                <w:rFonts w:cs="Times New Roman"/>
                <w:noProof w:val="0"/>
                <w:color w:val="000000"/>
                <w:sz w:val="22"/>
                <w:szCs w:val="22"/>
                <w:lang w:val="es-AR"/>
              </w:rPr>
              <w:t>Romero Sandra Viviana</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1DCA835" w14:textId="77777777" w:rsidR="00BF5F76" w:rsidRPr="00BF5F76" w:rsidRDefault="00BF5F76" w:rsidP="00BF5F76">
            <w:pPr>
              <w:spacing w:before="0" w:after="0"/>
              <w:jc w:val="center"/>
              <w:rPr>
                <w:rFonts w:ascii="Times" w:hAnsi="Times" w:cs="Times New Roman"/>
                <w:noProof w:val="0"/>
                <w:sz w:val="20"/>
                <w:szCs w:val="20"/>
                <w:lang w:val="es-AR"/>
              </w:rPr>
            </w:pPr>
            <w:r w:rsidRPr="00BF5F76">
              <w:rPr>
                <w:rFonts w:cs="Times New Roman"/>
                <w:noProof w:val="0"/>
                <w:color w:val="000000"/>
                <w:lang w:val="es-AR"/>
              </w:rPr>
              <w:t>27202804255</w:t>
            </w:r>
          </w:p>
          <w:p w14:paraId="192DDC03" w14:textId="77777777" w:rsidR="00BF5F76" w:rsidRPr="00BF5F76" w:rsidRDefault="00BF5F76" w:rsidP="00BF5F76">
            <w:pPr>
              <w:spacing w:before="0" w:after="0" w:line="0" w:lineRule="atLeast"/>
              <w:jc w:val="left"/>
              <w:rPr>
                <w:rFonts w:ascii="Times" w:eastAsia="Times New Roman" w:hAnsi="Times" w:cs="Times New Roman"/>
                <w:noProof w:val="0"/>
                <w:sz w:val="20"/>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F5E2201"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17/06/68</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94B3BB5"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F</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63E6333"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IV</w:t>
            </w:r>
          </w:p>
        </w:tc>
        <w:tc>
          <w:tcPr>
            <w:tcW w:w="8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2706A33" w14:textId="77777777" w:rsidR="00BF5F76" w:rsidRPr="00BF5F76" w:rsidRDefault="00BF5F76" w:rsidP="00BF5F76">
            <w:pPr>
              <w:spacing w:before="0" w:after="0" w:line="0" w:lineRule="atLeast"/>
              <w:ind w:left="-60" w:firstLine="60"/>
              <w:jc w:val="center"/>
              <w:rPr>
                <w:rFonts w:ascii="Times" w:hAnsi="Times" w:cs="Times New Roman"/>
                <w:noProof w:val="0"/>
                <w:sz w:val="20"/>
                <w:szCs w:val="20"/>
                <w:lang w:val="es-AR"/>
              </w:rPr>
            </w:pPr>
            <w:r w:rsidRPr="00BF5F76">
              <w:rPr>
                <w:rFonts w:cs="Times New Roman"/>
                <w:noProof w:val="0"/>
                <w:color w:val="000000"/>
                <w:sz w:val="22"/>
                <w:szCs w:val="22"/>
                <w:lang w:val="es-AR"/>
              </w:rPr>
              <w:t>041443</w:t>
            </w:r>
          </w:p>
        </w:tc>
        <w:tc>
          <w:tcPr>
            <w:tcW w:w="17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DA71C18" w14:textId="77777777" w:rsidR="00BF5F76" w:rsidRPr="00BF5F76" w:rsidRDefault="00BF5F76" w:rsidP="00BF5F76">
            <w:pPr>
              <w:spacing w:before="0" w:after="0" w:line="0" w:lineRule="atLeast"/>
              <w:ind w:left="-60" w:firstLine="60"/>
              <w:jc w:val="center"/>
              <w:rPr>
                <w:rFonts w:ascii="Times" w:hAnsi="Times" w:cs="Times New Roman"/>
                <w:noProof w:val="0"/>
                <w:sz w:val="20"/>
                <w:szCs w:val="20"/>
                <w:lang w:val="es-AR"/>
              </w:rPr>
            </w:pPr>
            <w:r w:rsidRPr="00BF5F76">
              <w:rPr>
                <w:rFonts w:cs="Times New Roman"/>
                <w:noProof w:val="0"/>
                <w:color w:val="000000"/>
                <w:sz w:val="22"/>
                <w:szCs w:val="22"/>
                <w:lang w:val="es-AR"/>
              </w:rPr>
              <w:t>Licenciada en Educación Primaria  </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EED77F8" w14:textId="77777777" w:rsidR="00BF5F76" w:rsidRPr="00BF5F76" w:rsidRDefault="00BF5F76" w:rsidP="00BF5F76">
            <w:pPr>
              <w:spacing w:before="0" w:after="0"/>
              <w:jc w:val="center"/>
              <w:rPr>
                <w:rFonts w:ascii="Times" w:hAnsi="Times" w:cs="Times New Roman"/>
                <w:noProof w:val="0"/>
                <w:sz w:val="20"/>
                <w:szCs w:val="20"/>
                <w:lang w:val="es-AR"/>
              </w:rPr>
            </w:pPr>
            <w:r w:rsidRPr="00BF5F76">
              <w:rPr>
                <w:rFonts w:cs="Times New Roman"/>
                <w:noProof w:val="0"/>
                <w:color w:val="000000"/>
                <w:sz w:val="22"/>
                <w:szCs w:val="22"/>
                <w:lang w:val="es-AR"/>
              </w:rPr>
              <w:t>Maestranda en Ciencias Sociales y Humanida</w:t>
            </w:r>
          </w:p>
          <w:p w14:paraId="57204839"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des</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C7F9877" w14:textId="77777777" w:rsidR="00BF5F76" w:rsidRPr="00BF5F76" w:rsidRDefault="00BF5F76" w:rsidP="00BF5F76">
            <w:pPr>
              <w:spacing w:before="0" w:after="0"/>
              <w:jc w:val="center"/>
              <w:rPr>
                <w:rFonts w:ascii="Times" w:hAnsi="Times" w:cs="Times New Roman"/>
                <w:noProof w:val="0"/>
                <w:sz w:val="20"/>
                <w:szCs w:val="20"/>
                <w:lang w:val="es-AR"/>
              </w:rPr>
            </w:pPr>
            <w:r w:rsidRPr="00BF5F76">
              <w:rPr>
                <w:rFonts w:cs="Times New Roman"/>
                <w:noProof w:val="0"/>
                <w:color w:val="000000"/>
                <w:sz w:val="22"/>
                <w:szCs w:val="22"/>
                <w:lang w:val="es-AR"/>
              </w:rPr>
              <w:t>F</w:t>
            </w:r>
          </w:p>
          <w:p w14:paraId="1608B3F9" w14:textId="77777777" w:rsidR="00BF5F76" w:rsidRPr="00BF5F76" w:rsidRDefault="00BF5F76" w:rsidP="00BF5F76">
            <w:pPr>
              <w:spacing w:before="0" w:after="0"/>
              <w:jc w:val="center"/>
              <w:rPr>
                <w:rFonts w:ascii="Times" w:hAnsi="Times" w:cs="Times New Roman"/>
                <w:noProof w:val="0"/>
                <w:sz w:val="20"/>
                <w:szCs w:val="20"/>
                <w:lang w:val="es-AR"/>
              </w:rPr>
            </w:pPr>
            <w:r w:rsidRPr="00BF5F76">
              <w:rPr>
                <w:rFonts w:cs="Times New Roman"/>
                <w:noProof w:val="0"/>
                <w:color w:val="000000"/>
                <w:sz w:val="22"/>
                <w:szCs w:val="22"/>
                <w:lang w:val="es-AR"/>
              </w:rPr>
              <w:t>A</w:t>
            </w:r>
          </w:p>
          <w:p w14:paraId="66ED0769" w14:textId="77777777" w:rsidR="00BF5F76" w:rsidRPr="00BF5F76" w:rsidRDefault="00BF5F76" w:rsidP="00BF5F76">
            <w:pPr>
              <w:spacing w:before="0" w:after="0"/>
              <w:jc w:val="center"/>
              <w:rPr>
                <w:rFonts w:ascii="Times" w:hAnsi="Times" w:cs="Times New Roman"/>
                <w:noProof w:val="0"/>
                <w:sz w:val="20"/>
                <w:szCs w:val="20"/>
                <w:lang w:val="es-AR"/>
              </w:rPr>
            </w:pPr>
            <w:r w:rsidRPr="00BF5F76">
              <w:rPr>
                <w:rFonts w:cs="Times New Roman"/>
                <w:noProof w:val="0"/>
                <w:color w:val="000000"/>
                <w:sz w:val="22"/>
                <w:szCs w:val="22"/>
                <w:lang w:val="es-AR"/>
              </w:rPr>
              <w:t>C</w:t>
            </w:r>
          </w:p>
          <w:p w14:paraId="2E422A93"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E</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B6824AA"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55370BD" w14:textId="77777777" w:rsidR="00BF5F76" w:rsidRPr="00BF5F76" w:rsidRDefault="00BF5F76" w:rsidP="00BF5F76">
            <w:pPr>
              <w:spacing w:before="0" w:after="0" w:line="0" w:lineRule="atLeast"/>
              <w:jc w:val="left"/>
              <w:rPr>
                <w:rFonts w:ascii="Times" w:hAnsi="Times" w:cs="Times New Roman"/>
                <w:noProof w:val="0"/>
                <w:sz w:val="20"/>
                <w:szCs w:val="20"/>
                <w:lang w:val="es-AR"/>
              </w:rPr>
            </w:pPr>
            <w:r w:rsidRPr="00BF5F76">
              <w:rPr>
                <w:rFonts w:cs="Times New Roman"/>
                <w:noProof w:val="0"/>
                <w:color w:val="000000"/>
                <w:sz w:val="22"/>
                <w:szCs w:val="22"/>
                <w:lang w:val="es-AR"/>
              </w:rPr>
              <w:t>ID</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D18DA7B"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PAD-1</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D824FAB"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B370253"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r>
      <w:tr w:rsidR="00BF5F76" w:rsidRPr="00BF5F76" w14:paraId="44DF75B8" w14:textId="77777777" w:rsidTr="001963E8">
        <w:trPr>
          <w:trHeight w:val="506"/>
        </w:trPr>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F611C3B" w14:textId="77777777" w:rsidR="00BF5F76" w:rsidRPr="00BF5F76" w:rsidRDefault="00BF5F76" w:rsidP="00BF5F76">
            <w:pPr>
              <w:spacing w:before="0" w:after="0" w:line="0" w:lineRule="atLeast"/>
              <w:jc w:val="left"/>
              <w:rPr>
                <w:rFonts w:ascii="Times" w:hAnsi="Times" w:cs="Times New Roman"/>
                <w:noProof w:val="0"/>
                <w:sz w:val="20"/>
                <w:szCs w:val="20"/>
                <w:lang w:val="es-AR"/>
              </w:rPr>
            </w:pPr>
            <w:r w:rsidRPr="00BF5F76">
              <w:rPr>
                <w:rFonts w:cs="Times New Roman"/>
                <w:noProof w:val="0"/>
                <w:color w:val="000000"/>
                <w:sz w:val="22"/>
                <w:szCs w:val="22"/>
                <w:lang w:val="es-AR"/>
              </w:rPr>
              <w:t>Zeballos Andrea Paola</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B850907"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27255994587</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9B84CA7"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11/04/77</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E6166ED"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F</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9B67E25"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8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9122895"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17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8ABBF7C" w14:textId="77777777" w:rsidR="00BF5F76" w:rsidRPr="00BF5F76" w:rsidRDefault="00BF5F76" w:rsidP="00BF5F76">
            <w:pPr>
              <w:spacing w:before="0" w:after="0" w:line="0" w:lineRule="atLeast"/>
              <w:ind w:left="-60" w:firstLine="60"/>
              <w:jc w:val="center"/>
              <w:rPr>
                <w:rFonts w:ascii="Times" w:hAnsi="Times" w:cs="Times New Roman"/>
                <w:noProof w:val="0"/>
                <w:sz w:val="20"/>
                <w:szCs w:val="20"/>
                <w:lang w:val="es-AR"/>
              </w:rPr>
            </w:pPr>
            <w:r w:rsidRPr="00BF5F76">
              <w:rPr>
                <w:rFonts w:cs="Times New Roman"/>
                <w:noProof w:val="0"/>
                <w:color w:val="000000"/>
                <w:sz w:val="22"/>
                <w:szCs w:val="22"/>
                <w:lang w:val="es-AR"/>
              </w:rPr>
              <w:t>Profesora en Filosofía</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FDDCC57"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AF50CB5"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5F55333"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F857E08"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F40BCB8"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194A114"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DF46BFC"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r>
      <w:tr w:rsidR="00BF5F76" w:rsidRPr="00BF5F76" w14:paraId="479D2D89" w14:textId="77777777" w:rsidTr="001963E8">
        <w:trPr>
          <w:trHeight w:val="506"/>
        </w:trPr>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BB3DF25" w14:textId="77777777" w:rsidR="00BF5F76" w:rsidRPr="00BF5F76" w:rsidRDefault="00BF5F76" w:rsidP="00BF5F76">
            <w:pPr>
              <w:spacing w:before="0" w:after="0" w:line="0" w:lineRule="atLeast"/>
              <w:jc w:val="left"/>
              <w:rPr>
                <w:rFonts w:ascii="Times" w:hAnsi="Times" w:cs="Times New Roman"/>
                <w:noProof w:val="0"/>
                <w:sz w:val="20"/>
                <w:szCs w:val="20"/>
                <w:lang w:val="es-AR"/>
              </w:rPr>
            </w:pPr>
            <w:r w:rsidRPr="00BF5F76">
              <w:rPr>
                <w:rFonts w:cs="Times New Roman"/>
                <w:noProof w:val="0"/>
                <w:color w:val="000000"/>
                <w:sz w:val="22"/>
                <w:szCs w:val="22"/>
                <w:lang w:val="es-AR"/>
              </w:rPr>
              <w:t>Pistagnesi Andrea</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E847D56"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BC91F7D"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10/06/74</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DC9D0AE"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F</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2578DFC"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8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3EED03E"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17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BB7B03D" w14:textId="77777777" w:rsidR="00BF5F76" w:rsidRPr="00BF5F76" w:rsidRDefault="00BF5F76" w:rsidP="00BF5F76">
            <w:pPr>
              <w:spacing w:before="0" w:after="0" w:line="0" w:lineRule="atLeast"/>
              <w:ind w:left="-60" w:firstLine="60"/>
              <w:jc w:val="center"/>
              <w:rPr>
                <w:rFonts w:ascii="Times" w:hAnsi="Times" w:cs="Times New Roman"/>
                <w:noProof w:val="0"/>
                <w:sz w:val="20"/>
                <w:szCs w:val="20"/>
                <w:lang w:val="es-AR"/>
              </w:rPr>
            </w:pPr>
            <w:r w:rsidRPr="00BF5F76">
              <w:rPr>
                <w:rFonts w:cs="Times New Roman"/>
                <w:noProof w:val="0"/>
                <w:color w:val="000000"/>
                <w:sz w:val="22"/>
                <w:szCs w:val="22"/>
                <w:lang w:val="es-AR"/>
              </w:rPr>
              <w:t>Psicóloga</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0F10C93"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A7C12FC"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4F10E23"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EB829AE"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A23F7AA"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0E10D8C"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sz w:val="22"/>
                <w:szCs w:val="22"/>
                <w:lang w:val="es-AR"/>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4D19711"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r>
      <w:tr w:rsidR="00BF5F76" w:rsidRPr="00BF5F76" w14:paraId="15C2BFE3" w14:textId="77777777" w:rsidTr="001963E8">
        <w:trPr>
          <w:trHeight w:val="506"/>
        </w:trPr>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3E8A9BF" w14:textId="77777777" w:rsidR="00BF5F76" w:rsidRPr="00BF5F76" w:rsidRDefault="00BF5F76" w:rsidP="00BF5F76">
            <w:pPr>
              <w:spacing w:before="0" w:after="0" w:line="0" w:lineRule="atLeast"/>
              <w:jc w:val="left"/>
              <w:rPr>
                <w:rFonts w:ascii="Times" w:hAnsi="Times" w:cs="Times New Roman"/>
                <w:noProof w:val="0"/>
                <w:sz w:val="20"/>
                <w:szCs w:val="20"/>
                <w:lang w:val="es-AR"/>
              </w:rPr>
            </w:pPr>
            <w:r w:rsidRPr="00BF5F76">
              <w:rPr>
                <w:rFonts w:cs="Times New Roman"/>
                <w:b/>
                <w:bCs/>
                <w:noProof w:val="0"/>
                <w:color w:val="000000"/>
                <w:sz w:val="22"/>
                <w:szCs w:val="22"/>
                <w:lang w:val="es-AR"/>
              </w:rPr>
              <w:t>B)</w:t>
            </w:r>
            <w:r w:rsidRPr="00BF5F76">
              <w:rPr>
                <w:rFonts w:cs="Times New Roman"/>
                <w:noProof w:val="0"/>
                <w:color w:val="000000"/>
                <w:sz w:val="22"/>
                <w:szCs w:val="22"/>
                <w:lang w:val="es-AR"/>
              </w:rPr>
              <w:t>Integrantes Externos</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FC50171"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3D52C0A"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40722E6"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0D28BED"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8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84EC9AE"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17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19BF619"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73CE769"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686882E"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22308CD"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515943D"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7E4B40F"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BDCA3BA"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A81EF35"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r>
      <w:tr w:rsidR="00BF5F76" w:rsidRPr="00BF5F76" w14:paraId="6970FCEB" w14:textId="77777777" w:rsidTr="001963E8">
        <w:trPr>
          <w:trHeight w:val="506"/>
        </w:trPr>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B483610" w14:textId="77777777" w:rsidR="00BF5F76" w:rsidRPr="00BF5F76" w:rsidRDefault="00BF5F76" w:rsidP="00BF5F76">
            <w:pPr>
              <w:spacing w:before="0" w:after="0" w:line="0" w:lineRule="atLeast"/>
              <w:jc w:val="left"/>
              <w:rPr>
                <w:rFonts w:ascii="Times" w:hAnsi="Times" w:cs="Times New Roman"/>
                <w:noProof w:val="0"/>
                <w:sz w:val="20"/>
                <w:szCs w:val="20"/>
                <w:lang w:val="es-AR"/>
              </w:rPr>
            </w:pPr>
            <w:r w:rsidRPr="00BF5F76">
              <w:rPr>
                <w:rFonts w:cs="Times New Roman"/>
                <w:b/>
                <w:bCs/>
                <w:noProof w:val="0"/>
                <w:color w:val="000000"/>
                <w:sz w:val="22"/>
                <w:szCs w:val="22"/>
                <w:lang w:val="es-AR"/>
              </w:rPr>
              <w:t>C)</w:t>
            </w:r>
            <w:r w:rsidRPr="00BF5F76">
              <w:rPr>
                <w:rFonts w:cs="Times New Roman"/>
                <w:noProof w:val="0"/>
                <w:color w:val="000000"/>
                <w:sz w:val="22"/>
                <w:szCs w:val="22"/>
                <w:lang w:val="es-AR"/>
              </w:rPr>
              <w:t>Asesores, Colaboradores y/o Asistentes Técnicos</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C4EF268"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BB65D85"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E2E73B5"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719D008"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8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44E7E54"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17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2511190"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B1BB23C"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0915102"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1DD8FD2"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BE339D0"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72DC830"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265BB4B"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3CF0EA0" w14:textId="77777777" w:rsidR="00BF5F76" w:rsidRPr="00BF5F76" w:rsidRDefault="00BF5F76" w:rsidP="00BF5F76">
            <w:pPr>
              <w:spacing w:before="0" w:after="0"/>
              <w:jc w:val="left"/>
              <w:rPr>
                <w:rFonts w:ascii="Times" w:eastAsia="Times New Roman" w:hAnsi="Times" w:cs="Times New Roman"/>
                <w:noProof w:val="0"/>
                <w:sz w:val="1"/>
                <w:szCs w:val="20"/>
                <w:lang w:val="es-AR"/>
              </w:rPr>
            </w:pPr>
          </w:p>
        </w:tc>
      </w:tr>
      <w:tr w:rsidR="00BF5F76" w:rsidRPr="001963E8" w14:paraId="545B6365" w14:textId="77777777" w:rsidTr="001963E8">
        <w:trPr>
          <w:trHeight w:val="416"/>
        </w:trPr>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EA3B9AF" w14:textId="77777777" w:rsidR="00BF5F76" w:rsidRPr="001963E8" w:rsidRDefault="00BF5F76" w:rsidP="00BF5F76">
            <w:pPr>
              <w:spacing w:before="0" w:after="0" w:line="0" w:lineRule="atLeast"/>
              <w:jc w:val="left"/>
              <w:rPr>
                <w:rFonts w:cs="Times New Roman"/>
                <w:noProof w:val="0"/>
                <w:sz w:val="22"/>
                <w:szCs w:val="22"/>
                <w:lang w:val="es-AR"/>
              </w:rPr>
            </w:pPr>
            <w:r w:rsidRPr="001963E8">
              <w:rPr>
                <w:rFonts w:cs="Times New Roman"/>
                <w:noProof w:val="0"/>
                <w:color w:val="000000"/>
                <w:sz w:val="22"/>
                <w:szCs w:val="22"/>
                <w:lang w:val="es-AR"/>
              </w:rPr>
              <w:t>Mármol José</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A174125" w14:textId="77777777" w:rsidR="00BF5F76" w:rsidRPr="001963E8" w:rsidRDefault="001963E8" w:rsidP="00BF5F76">
            <w:pPr>
              <w:spacing w:before="0" w:after="0"/>
              <w:jc w:val="left"/>
              <w:rPr>
                <w:rFonts w:eastAsia="Times New Roman" w:cs="Times New Roman"/>
                <w:noProof w:val="0"/>
                <w:sz w:val="22"/>
                <w:szCs w:val="22"/>
                <w:lang w:val="es-AR"/>
              </w:rPr>
            </w:pPr>
            <w:r w:rsidRPr="001963E8">
              <w:rPr>
                <w:rFonts w:eastAsia="Times New Roman" w:cs="Times New Roman"/>
                <w:noProof w:val="0"/>
                <w:sz w:val="22"/>
                <w:szCs w:val="22"/>
                <w:lang w:val="es-AR"/>
              </w:rPr>
              <w:t>20136718569</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92B08B9" w14:textId="77777777" w:rsidR="00BF5F76" w:rsidRPr="001963E8" w:rsidRDefault="001963E8" w:rsidP="00BF5F76">
            <w:pPr>
              <w:spacing w:before="0" w:after="0"/>
              <w:jc w:val="left"/>
              <w:rPr>
                <w:rFonts w:eastAsia="Times New Roman" w:cs="Times New Roman"/>
                <w:noProof w:val="0"/>
                <w:sz w:val="22"/>
                <w:szCs w:val="22"/>
                <w:lang w:val="es-AR"/>
              </w:rPr>
            </w:pPr>
            <w:r w:rsidRPr="001963E8">
              <w:rPr>
                <w:rFonts w:eastAsia="Times New Roman" w:cs="Times New Roman"/>
                <w:noProof w:val="0"/>
                <w:sz w:val="22"/>
                <w:szCs w:val="22"/>
                <w:lang w:val="es-AR"/>
              </w:rPr>
              <w:t>08/12/59</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2FA8AB6" w14:textId="77777777" w:rsidR="00BF5F76" w:rsidRPr="001963E8" w:rsidRDefault="001963E8" w:rsidP="00BF5F76">
            <w:pPr>
              <w:spacing w:before="0" w:after="0"/>
              <w:jc w:val="left"/>
              <w:rPr>
                <w:rFonts w:eastAsia="Times New Roman" w:cs="Times New Roman"/>
                <w:noProof w:val="0"/>
                <w:sz w:val="22"/>
                <w:szCs w:val="22"/>
                <w:lang w:val="es-AR"/>
              </w:rPr>
            </w:pPr>
            <w:r>
              <w:rPr>
                <w:rFonts w:eastAsia="Times New Roman" w:cs="Times New Roman"/>
                <w:noProof w:val="0"/>
                <w:sz w:val="22"/>
                <w:szCs w:val="22"/>
                <w:lang w:val="es-AR"/>
              </w:rPr>
              <w:t>M</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0A81201" w14:textId="77777777" w:rsidR="00BF5F76" w:rsidRPr="001963E8" w:rsidRDefault="00BF5F76" w:rsidP="00BF5F76">
            <w:pPr>
              <w:spacing w:before="0" w:after="0"/>
              <w:jc w:val="left"/>
              <w:rPr>
                <w:rFonts w:eastAsia="Times New Roman" w:cs="Times New Roman"/>
                <w:noProof w:val="0"/>
                <w:sz w:val="22"/>
                <w:szCs w:val="22"/>
                <w:lang w:val="es-AR"/>
              </w:rPr>
            </w:pPr>
          </w:p>
        </w:tc>
        <w:tc>
          <w:tcPr>
            <w:tcW w:w="8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AC77872" w14:textId="77777777" w:rsidR="00BF5F76" w:rsidRPr="001963E8" w:rsidRDefault="00BF5F76" w:rsidP="00BF5F76">
            <w:pPr>
              <w:spacing w:before="0" w:after="0"/>
              <w:jc w:val="left"/>
              <w:rPr>
                <w:rFonts w:eastAsia="Times New Roman" w:cs="Times New Roman"/>
                <w:noProof w:val="0"/>
                <w:sz w:val="22"/>
                <w:szCs w:val="22"/>
                <w:lang w:val="es-AR"/>
              </w:rPr>
            </w:pPr>
          </w:p>
        </w:tc>
        <w:tc>
          <w:tcPr>
            <w:tcW w:w="17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1647D37" w14:textId="77777777" w:rsidR="00BF5F76" w:rsidRPr="001963E8" w:rsidRDefault="001963E8" w:rsidP="00BF5F76">
            <w:pPr>
              <w:spacing w:before="0" w:after="0"/>
              <w:jc w:val="left"/>
              <w:rPr>
                <w:rFonts w:eastAsia="Times New Roman" w:cs="Times New Roman"/>
                <w:noProof w:val="0"/>
                <w:sz w:val="22"/>
                <w:szCs w:val="22"/>
                <w:lang w:val="es-AR"/>
              </w:rPr>
            </w:pPr>
            <w:r w:rsidRPr="001963E8">
              <w:rPr>
                <w:rFonts w:eastAsia="Times New Roman" w:cs="Times New Roman"/>
                <w:noProof w:val="0"/>
                <w:sz w:val="22"/>
                <w:szCs w:val="22"/>
                <w:lang w:val="es-AR"/>
              </w:rPr>
              <w:t>Téc. En Estadística en Salud</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7246B9D" w14:textId="77777777" w:rsidR="00BF5F76" w:rsidRPr="001963E8" w:rsidRDefault="00BF5F76" w:rsidP="00BF5F76">
            <w:pPr>
              <w:spacing w:before="0" w:after="0"/>
              <w:jc w:val="left"/>
              <w:rPr>
                <w:rFonts w:eastAsia="Times New Roman" w:cs="Times New Roman"/>
                <w:noProof w:val="0"/>
                <w:sz w:val="22"/>
                <w:szCs w:val="22"/>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B414E90" w14:textId="77777777" w:rsidR="00BF5F76" w:rsidRPr="001963E8" w:rsidRDefault="00BF5F76" w:rsidP="00BF5F76">
            <w:pPr>
              <w:spacing w:before="0" w:after="0"/>
              <w:jc w:val="left"/>
              <w:rPr>
                <w:rFonts w:eastAsia="Times New Roman" w:cs="Times New Roman"/>
                <w:noProof w:val="0"/>
                <w:sz w:val="22"/>
                <w:szCs w:val="22"/>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36FACB4" w14:textId="77777777" w:rsidR="00BF5F76" w:rsidRPr="001963E8" w:rsidRDefault="00BF5F76" w:rsidP="00BF5F76">
            <w:pPr>
              <w:spacing w:before="0" w:after="0"/>
              <w:jc w:val="left"/>
              <w:rPr>
                <w:rFonts w:eastAsia="Times New Roman" w:cs="Times New Roman"/>
                <w:noProof w:val="0"/>
                <w:sz w:val="22"/>
                <w:szCs w:val="22"/>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E412651" w14:textId="77777777" w:rsidR="00BF5F76" w:rsidRPr="001963E8" w:rsidRDefault="001963E8" w:rsidP="00BF5F76">
            <w:pPr>
              <w:spacing w:before="0" w:after="0"/>
              <w:jc w:val="left"/>
              <w:rPr>
                <w:rFonts w:eastAsia="Times New Roman" w:cs="Times New Roman"/>
                <w:noProof w:val="0"/>
                <w:sz w:val="22"/>
                <w:szCs w:val="22"/>
                <w:lang w:val="es-AR"/>
              </w:rPr>
            </w:pPr>
            <w:r>
              <w:rPr>
                <w:rFonts w:eastAsia="Times New Roman" w:cs="Times New Roman"/>
                <w:noProof w:val="0"/>
                <w:sz w:val="22"/>
                <w:szCs w:val="22"/>
                <w:lang w:val="es-AR"/>
              </w:rPr>
              <w:t>AS</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467E2B7" w14:textId="77777777" w:rsidR="00BF5F76" w:rsidRPr="001963E8" w:rsidRDefault="00BF5F76" w:rsidP="00BF5F76">
            <w:pPr>
              <w:spacing w:before="0" w:after="0"/>
              <w:jc w:val="left"/>
              <w:rPr>
                <w:rFonts w:eastAsia="Times New Roman" w:cs="Times New Roman"/>
                <w:noProof w:val="0"/>
                <w:sz w:val="22"/>
                <w:szCs w:val="22"/>
                <w:lang w:val="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07178E6" w14:textId="77777777" w:rsidR="00BF5F76" w:rsidRPr="001963E8" w:rsidRDefault="001963E8" w:rsidP="00BF5F76">
            <w:pPr>
              <w:spacing w:before="0" w:after="0"/>
              <w:jc w:val="left"/>
              <w:rPr>
                <w:rFonts w:eastAsia="Times New Roman" w:cs="Times New Roman"/>
                <w:noProof w:val="0"/>
                <w:sz w:val="22"/>
                <w:szCs w:val="22"/>
                <w:lang w:val="es-AR"/>
              </w:rPr>
            </w:pPr>
            <w:r>
              <w:rPr>
                <w:rFonts w:eastAsia="Times New Roman" w:cs="Times New Roman"/>
                <w:noProof w:val="0"/>
                <w:sz w:val="22"/>
                <w:szCs w:val="22"/>
                <w:lang w:val="es-AR"/>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C37D10C" w14:textId="77777777" w:rsidR="00BF5F76" w:rsidRPr="001963E8" w:rsidRDefault="00BF5F76" w:rsidP="00BF5F76">
            <w:pPr>
              <w:spacing w:before="0" w:after="0"/>
              <w:jc w:val="left"/>
              <w:rPr>
                <w:rFonts w:eastAsia="Times New Roman" w:cs="Times New Roman"/>
                <w:noProof w:val="0"/>
                <w:sz w:val="22"/>
                <w:szCs w:val="22"/>
                <w:lang w:val="es-AR"/>
              </w:rPr>
            </w:pPr>
          </w:p>
        </w:tc>
      </w:tr>
    </w:tbl>
    <w:p w14:paraId="5100EFB5" w14:textId="77777777" w:rsidR="000319FF" w:rsidRPr="00BF5F76" w:rsidRDefault="000319FF" w:rsidP="007915BF">
      <w:pPr>
        <w:rPr>
          <w:lang w:val="es-AR"/>
        </w:rPr>
      </w:pPr>
    </w:p>
    <w:p w14:paraId="2BF8E0AD" w14:textId="77777777" w:rsidR="00BF5F76" w:rsidRPr="00BF5F76" w:rsidRDefault="00BF5F76" w:rsidP="00BF5F76">
      <w:pPr>
        <w:spacing w:before="0" w:after="0"/>
        <w:jc w:val="left"/>
        <w:rPr>
          <w:rFonts w:ascii="Times" w:hAnsi="Times" w:cs="Times New Roman"/>
          <w:noProof w:val="0"/>
          <w:sz w:val="20"/>
          <w:szCs w:val="20"/>
          <w:lang w:val="es-AR"/>
        </w:rPr>
      </w:pPr>
      <w:r w:rsidRPr="00BF5F76">
        <w:rPr>
          <w:rFonts w:cs="Times New Roman"/>
          <w:b/>
          <w:bCs/>
          <w:noProof w:val="0"/>
          <w:color w:val="000000"/>
          <w:sz w:val="22"/>
          <w:szCs w:val="22"/>
          <w:u w:val="single"/>
          <w:lang w:val="es-AR"/>
        </w:rPr>
        <w:t>Referencias tabla 2.4</w:t>
      </w:r>
      <w:r w:rsidRPr="00BF5F76">
        <w:rPr>
          <w:rFonts w:cs="Times New Roman"/>
          <w:b/>
          <w:bCs/>
          <w:noProof w:val="0"/>
          <w:color w:val="000000"/>
          <w:sz w:val="22"/>
          <w:szCs w:val="22"/>
          <w:lang w:val="es-AR"/>
        </w:rPr>
        <w:t>:</w:t>
      </w:r>
    </w:p>
    <w:p w14:paraId="05D0123C" w14:textId="77777777" w:rsidR="00BF5F76" w:rsidRPr="00BF5F76" w:rsidRDefault="00BF5F76" w:rsidP="00BF5F76">
      <w:pPr>
        <w:spacing w:before="0" w:after="0"/>
        <w:jc w:val="left"/>
        <w:rPr>
          <w:rFonts w:ascii="Times" w:hAnsi="Times" w:cs="Times New Roman"/>
          <w:noProof w:val="0"/>
          <w:sz w:val="20"/>
          <w:szCs w:val="20"/>
          <w:lang w:val="es-AR"/>
        </w:rPr>
      </w:pPr>
      <w:r w:rsidRPr="00BF5F76">
        <w:rPr>
          <w:rFonts w:cs="Times New Roman"/>
          <w:noProof w:val="0"/>
          <w:color w:val="000000"/>
          <w:sz w:val="22"/>
          <w:szCs w:val="22"/>
          <w:lang w:val="es-AR"/>
        </w:rPr>
        <w:t xml:space="preserve">Completar la planilla en el orden de los puntos </w:t>
      </w:r>
      <w:r w:rsidRPr="00BF5F76">
        <w:rPr>
          <w:rFonts w:cs="Times New Roman"/>
          <w:b/>
          <w:bCs/>
          <w:noProof w:val="0"/>
          <w:color w:val="000000"/>
          <w:sz w:val="22"/>
          <w:szCs w:val="22"/>
          <w:lang w:val="es-AR"/>
        </w:rPr>
        <w:t>A), B) y C)</w:t>
      </w:r>
    </w:p>
    <w:p w14:paraId="1A5842EB" w14:textId="77777777" w:rsidR="00BF5F76" w:rsidRPr="00BF5F76" w:rsidRDefault="00BF5F76" w:rsidP="004C047C">
      <w:pPr>
        <w:numPr>
          <w:ilvl w:val="0"/>
          <w:numId w:val="4"/>
        </w:numPr>
        <w:spacing w:before="0" w:after="0"/>
        <w:jc w:val="left"/>
        <w:textAlignment w:val="baseline"/>
        <w:rPr>
          <w:rFonts w:cs="Times New Roman"/>
          <w:noProof w:val="0"/>
          <w:color w:val="000000"/>
          <w:sz w:val="22"/>
          <w:szCs w:val="22"/>
          <w:lang w:val="es-AR"/>
        </w:rPr>
      </w:pPr>
      <w:r w:rsidRPr="00BF5F76">
        <w:rPr>
          <w:rFonts w:cs="Times New Roman"/>
          <w:noProof w:val="0"/>
          <w:color w:val="000000"/>
          <w:sz w:val="22"/>
          <w:szCs w:val="22"/>
          <w:lang w:val="es-AR"/>
        </w:rPr>
        <w:t>Número de CUIL</w:t>
      </w:r>
    </w:p>
    <w:p w14:paraId="470BF0E9" w14:textId="77777777" w:rsidR="00BF5F76" w:rsidRPr="00BF5F76" w:rsidRDefault="00BF5F76" w:rsidP="004C047C">
      <w:pPr>
        <w:numPr>
          <w:ilvl w:val="0"/>
          <w:numId w:val="4"/>
        </w:numPr>
        <w:spacing w:before="0" w:after="0"/>
        <w:jc w:val="left"/>
        <w:textAlignment w:val="baseline"/>
        <w:rPr>
          <w:rFonts w:cs="Times New Roman"/>
          <w:noProof w:val="0"/>
          <w:color w:val="000000"/>
          <w:sz w:val="22"/>
          <w:szCs w:val="22"/>
          <w:lang w:val="es-AR"/>
        </w:rPr>
      </w:pPr>
      <w:r w:rsidRPr="00BF5F76">
        <w:rPr>
          <w:rFonts w:cs="Times New Roman"/>
          <w:noProof w:val="0"/>
          <w:color w:val="000000"/>
          <w:sz w:val="22"/>
          <w:szCs w:val="22"/>
          <w:lang w:val="es-AR"/>
        </w:rPr>
        <w:t>Fecha de Nacimiento</w:t>
      </w:r>
    </w:p>
    <w:p w14:paraId="3025F5AF" w14:textId="77777777" w:rsidR="00BF5F76" w:rsidRPr="00BF5F76" w:rsidRDefault="00BF5F76" w:rsidP="004C047C">
      <w:pPr>
        <w:numPr>
          <w:ilvl w:val="0"/>
          <w:numId w:val="4"/>
        </w:numPr>
        <w:spacing w:before="0" w:after="0"/>
        <w:jc w:val="left"/>
        <w:textAlignment w:val="baseline"/>
        <w:rPr>
          <w:rFonts w:cs="Times New Roman"/>
          <w:noProof w:val="0"/>
          <w:color w:val="000000"/>
          <w:sz w:val="22"/>
          <w:szCs w:val="22"/>
          <w:lang w:val="es-AR"/>
        </w:rPr>
      </w:pPr>
      <w:r w:rsidRPr="00BF5F76">
        <w:rPr>
          <w:rFonts w:cs="Times New Roman"/>
          <w:noProof w:val="0"/>
          <w:color w:val="000000"/>
          <w:sz w:val="22"/>
          <w:szCs w:val="22"/>
          <w:lang w:val="es-AR"/>
        </w:rPr>
        <w:t>Sexo (M - F)</w:t>
      </w:r>
    </w:p>
    <w:p w14:paraId="3B4F08A6" w14:textId="77777777" w:rsidR="00BF5F76" w:rsidRPr="00BF5F76" w:rsidRDefault="00BF5F76" w:rsidP="004C047C">
      <w:pPr>
        <w:numPr>
          <w:ilvl w:val="0"/>
          <w:numId w:val="4"/>
        </w:numPr>
        <w:spacing w:before="0" w:after="0"/>
        <w:jc w:val="left"/>
        <w:textAlignment w:val="baseline"/>
        <w:rPr>
          <w:rFonts w:cs="Times New Roman"/>
          <w:noProof w:val="0"/>
          <w:color w:val="000000"/>
          <w:sz w:val="22"/>
          <w:szCs w:val="22"/>
          <w:lang w:val="es-AR"/>
        </w:rPr>
      </w:pPr>
      <w:r w:rsidRPr="00BF5F76">
        <w:rPr>
          <w:rFonts w:cs="Times New Roman"/>
          <w:noProof w:val="0"/>
          <w:color w:val="000000"/>
          <w:sz w:val="22"/>
          <w:szCs w:val="22"/>
          <w:lang w:val="es-AR"/>
        </w:rPr>
        <w:t>Categoría equivalente de investigador  (I,II,III,IV o V)</w:t>
      </w:r>
    </w:p>
    <w:p w14:paraId="620BAC7B" w14:textId="77777777" w:rsidR="00BF5F76" w:rsidRPr="00BF5F76" w:rsidRDefault="00BF5F76" w:rsidP="004C047C">
      <w:pPr>
        <w:numPr>
          <w:ilvl w:val="0"/>
          <w:numId w:val="4"/>
        </w:numPr>
        <w:spacing w:before="0" w:after="0"/>
        <w:jc w:val="left"/>
        <w:textAlignment w:val="baseline"/>
        <w:rPr>
          <w:rFonts w:cs="Times New Roman"/>
          <w:noProof w:val="0"/>
          <w:color w:val="000000"/>
          <w:sz w:val="22"/>
          <w:szCs w:val="22"/>
          <w:lang w:val="es-AR"/>
        </w:rPr>
      </w:pPr>
      <w:r w:rsidRPr="00BF5F76">
        <w:rPr>
          <w:rFonts w:cs="Times New Roman"/>
          <w:noProof w:val="0"/>
          <w:color w:val="000000"/>
          <w:sz w:val="22"/>
          <w:szCs w:val="22"/>
          <w:lang w:val="es-AR"/>
        </w:rPr>
        <w:t>Identificador personal del investigador (Ej. 041480)</w:t>
      </w:r>
    </w:p>
    <w:p w14:paraId="74E4E543" w14:textId="77777777" w:rsidR="00BF5F76" w:rsidRPr="00BF5F76" w:rsidRDefault="00BF5F76" w:rsidP="004C047C">
      <w:pPr>
        <w:numPr>
          <w:ilvl w:val="0"/>
          <w:numId w:val="4"/>
        </w:numPr>
        <w:spacing w:before="0" w:after="0"/>
        <w:jc w:val="left"/>
        <w:textAlignment w:val="baseline"/>
        <w:rPr>
          <w:rFonts w:cs="Times New Roman"/>
          <w:noProof w:val="0"/>
          <w:color w:val="000000"/>
          <w:sz w:val="22"/>
          <w:szCs w:val="22"/>
          <w:lang w:val="es-AR"/>
        </w:rPr>
      </w:pPr>
      <w:r w:rsidRPr="00BF5F76">
        <w:rPr>
          <w:rFonts w:cs="Times New Roman"/>
          <w:noProof w:val="0"/>
          <w:color w:val="000000"/>
          <w:sz w:val="22"/>
          <w:szCs w:val="22"/>
          <w:lang w:val="es-AR"/>
        </w:rPr>
        <w:t>Título de grado especificando la especialidad (Ej. Lic. en Biología)</w:t>
      </w:r>
    </w:p>
    <w:p w14:paraId="0C3C41D7" w14:textId="77777777" w:rsidR="00BF5F76" w:rsidRPr="00BF5F76" w:rsidRDefault="00BF5F76" w:rsidP="004C047C">
      <w:pPr>
        <w:numPr>
          <w:ilvl w:val="0"/>
          <w:numId w:val="4"/>
        </w:numPr>
        <w:spacing w:before="0" w:after="0"/>
        <w:jc w:val="left"/>
        <w:textAlignment w:val="baseline"/>
        <w:rPr>
          <w:rFonts w:cs="Times New Roman"/>
          <w:noProof w:val="0"/>
          <w:color w:val="000000"/>
          <w:sz w:val="22"/>
          <w:szCs w:val="22"/>
          <w:lang w:val="es-AR"/>
        </w:rPr>
      </w:pPr>
      <w:r w:rsidRPr="00BF5F76">
        <w:rPr>
          <w:rFonts w:cs="Times New Roman"/>
          <w:noProof w:val="0"/>
          <w:color w:val="000000"/>
          <w:sz w:val="22"/>
          <w:szCs w:val="22"/>
          <w:lang w:val="es-AR"/>
        </w:rPr>
        <w:t>Título de posgrado especificando la especialidad (Ej. Doctor en Biología)</w:t>
      </w:r>
    </w:p>
    <w:p w14:paraId="7EB68A60" w14:textId="77777777" w:rsidR="00BF5F76" w:rsidRPr="00BF5F76" w:rsidRDefault="00BF5F76" w:rsidP="004C047C">
      <w:pPr>
        <w:numPr>
          <w:ilvl w:val="0"/>
          <w:numId w:val="4"/>
        </w:numPr>
        <w:spacing w:before="0" w:after="0"/>
        <w:jc w:val="left"/>
        <w:textAlignment w:val="baseline"/>
        <w:rPr>
          <w:rFonts w:cs="Times New Roman"/>
          <w:noProof w:val="0"/>
          <w:color w:val="000000"/>
          <w:sz w:val="22"/>
          <w:szCs w:val="22"/>
          <w:lang w:val="es-AR"/>
        </w:rPr>
      </w:pPr>
      <w:r w:rsidRPr="00BF5F76">
        <w:rPr>
          <w:rFonts w:cs="Times New Roman"/>
          <w:noProof w:val="0"/>
          <w:color w:val="000000"/>
          <w:sz w:val="22"/>
          <w:szCs w:val="22"/>
          <w:lang w:val="es-AR"/>
        </w:rPr>
        <w:t>Unidad académica de la UNCo. y/u otra Institución a la que pertenece (CONICET, AGENCIA, UUNN, INTA, etc.)</w:t>
      </w:r>
    </w:p>
    <w:p w14:paraId="3BE78AB3" w14:textId="77777777" w:rsidR="00BF5F76" w:rsidRPr="00BF5F76" w:rsidRDefault="00BF5F76" w:rsidP="004C047C">
      <w:pPr>
        <w:numPr>
          <w:ilvl w:val="0"/>
          <w:numId w:val="4"/>
        </w:numPr>
        <w:spacing w:before="0" w:after="0"/>
        <w:jc w:val="left"/>
        <w:textAlignment w:val="baseline"/>
        <w:rPr>
          <w:rFonts w:cs="Times New Roman"/>
          <w:noProof w:val="0"/>
          <w:color w:val="000000"/>
          <w:sz w:val="22"/>
          <w:szCs w:val="22"/>
          <w:lang w:val="es-AR"/>
        </w:rPr>
      </w:pPr>
      <w:r w:rsidRPr="00BF5F76">
        <w:rPr>
          <w:rFonts w:cs="Times New Roman"/>
          <w:noProof w:val="0"/>
          <w:color w:val="000000"/>
          <w:sz w:val="22"/>
          <w:szCs w:val="22"/>
          <w:lang w:val="es-AR"/>
        </w:rPr>
        <w:t>Categoría de investigador CONICET, CNEA (Ej. Investigador Principal, Investigador Adjunto, Investigador Independiente, etc.)</w:t>
      </w:r>
    </w:p>
    <w:p w14:paraId="3CC0B863" w14:textId="77777777" w:rsidR="00BF5F76" w:rsidRPr="00BF5F76" w:rsidRDefault="00BF5F76" w:rsidP="004C047C">
      <w:pPr>
        <w:numPr>
          <w:ilvl w:val="0"/>
          <w:numId w:val="4"/>
        </w:numPr>
        <w:spacing w:before="0" w:after="0"/>
        <w:jc w:val="left"/>
        <w:textAlignment w:val="baseline"/>
        <w:rPr>
          <w:rFonts w:cs="Times New Roman"/>
          <w:noProof w:val="0"/>
          <w:color w:val="000000"/>
          <w:sz w:val="22"/>
          <w:szCs w:val="22"/>
          <w:lang w:val="es-AR"/>
        </w:rPr>
      </w:pPr>
      <w:r w:rsidRPr="00BF5F76">
        <w:rPr>
          <w:rFonts w:cs="Times New Roman"/>
          <w:noProof w:val="0"/>
          <w:color w:val="000000"/>
          <w:sz w:val="22"/>
          <w:szCs w:val="22"/>
          <w:lang w:val="es-AR"/>
        </w:rPr>
        <w:t>Función en el proyecto:</w:t>
      </w:r>
    </w:p>
    <w:p w14:paraId="486E931E" w14:textId="77777777" w:rsidR="00BF5F76" w:rsidRPr="00BF5F76" w:rsidRDefault="00BF5F76" w:rsidP="004C047C">
      <w:pPr>
        <w:numPr>
          <w:ilvl w:val="0"/>
          <w:numId w:val="5"/>
        </w:numPr>
        <w:spacing w:before="0" w:after="0"/>
        <w:ind w:left="1080"/>
        <w:jc w:val="left"/>
        <w:textAlignment w:val="baseline"/>
        <w:rPr>
          <w:rFonts w:cs="Times New Roman"/>
          <w:b/>
          <w:bCs/>
          <w:noProof w:val="0"/>
          <w:color w:val="000000"/>
          <w:sz w:val="22"/>
          <w:szCs w:val="22"/>
          <w:lang w:val="es-AR"/>
        </w:rPr>
      </w:pPr>
      <w:r w:rsidRPr="00BF5F76">
        <w:rPr>
          <w:rFonts w:cs="Times New Roman"/>
          <w:noProof w:val="0"/>
          <w:color w:val="000000"/>
          <w:sz w:val="22"/>
          <w:szCs w:val="22"/>
          <w:lang w:val="es-AR"/>
        </w:rPr>
        <w:t>Integrantes UNCo.</w:t>
      </w:r>
    </w:p>
    <w:p w14:paraId="550EC7FB" w14:textId="77777777" w:rsidR="00BF5F76" w:rsidRPr="00BF5F76" w:rsidRDefault="00BF5F76" w:rsidP="004C047C">
      <w:pPr>
        <w:numPr>
          <w:ilvl w:val="0"/>
          <w:numId w:val="6"/>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D: Director UNCo.</w:t>
      </w:r>
    </w:p>
    <w:p w14:paraId="331AB91B" w14:textId="77777777" w:rsidR="00BF5F76" w:rsidRPr="00BF5F76" w:rsidRDefault="00BF5F76" w:rsidP="004C047C">
      <w:pPr>
        <w:numPr>
          <w:ilvl w:val="0"/>
          <w:numId w:val="6"/>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DP: Director de Programa</w:t>
      </w:r>
    </w:p>
    <w:p w14:paraId="233C213E" w14:textId="77777777" w:rsidR="00BF5F76" w:rsidRPr="00BF5F76" w:rsidRDefault="00BF5F76" w:rsidP="004C047C">
      <w:pPr>
        <w:numPr>
          <w:ilvl w:val="0"/>
          <w:numId w:val="6"/>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DPP: Director UNCo. de Proyecto de Programa</w:t>
      </w:r>
    </w:p>
    <w:p w14:paraId="54D41898" w14:textId="77777777" w:rsidR="00BF5F76" w:rsidRPr="00BF5F76" w:rsidRDefault="00BF5F76" w:rsidP="004C047C">
      <w:pPr>
        <w:numPr>
          <w:ilvl w:val="0"/>
          <w:numId w:val="6"/>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C: Codirector UNCo.</w:t>
      </w:r>
    </w:p>
    <w:p w14:paraId="67C06D96" w14:textId="77777777" w:rsidR="00BF5F76" w:rsidRPr="00BF5F76" w:rsidRDefault="00BF5F76" w:rsidP="004C047C">
      <w:pPr>
        <w:numPr>
          <w:ilvl w:val="0"/>
          <w:numId w:val="6"/>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ID: Integrante docente UNCo.</w:t>
      </w:r>
    </w:p>
    <w:p w14:paraId="5C3902AF" w14:textId="77777777" w:rsidR="00BF5F76" w:rsidRPr="00BF5F76" w:rsidRDefault="00BF5F76" w:rsidP="004C047C">
      <w:pPr>
        <w:numPr>
          <w:ilvl w:val="0"/>
          <w:numId w:val="6"/>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IC: Integrante CONICET con lugar de trabajo en la UNCo.</w:t>
      </w:r>
    </w:p>
    <w:p w14:paraId="1228E2B2" w14:textId="77777777" w:rsidR="00BF5F76" w:rsidRPr="00BF5F76" w:rsidRDefault="00BF5F76" w:rsidP="004C047C">
      <w:pPr>
        <w:numPr>
          <w:ilvl w:val="0"/>
          <w:numId w:val="6"/>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 xml:space="preserve">IA: Integrante alumno de pregrado o grado de la UNCo. </w:t>
      </w:r>
    </w:p>
    <w:p w14:paraId="458D8873" w14:textId="77777777" w:rsidR="00BF5F76" w:rsidRPr="00BF5F76" w:rsidRDefault="00BF5F76" w:rsidP="004C047C">
      <w:pPr>
        <w:numPr>
          <w:ilvl w:val="0"/>
          <w:numId w:val="6"/>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 xml:space="preserve">IAP: Integrante alumno de postgrado de la UNCo. </w:t>
      </w:r>
    </w:p>
    <w:p w14:paraId="61B8900C" w14:textId="77777777" w:rsidR="00BF5F76" w:rsidRPr="00BF5F76" w:rsidRDefault="00BF5F76" w:rsidP="004C047C">
      <w:pPr>
        <w:numPr>
          <w:ilvl w:val="0"/>
          <w:numId w:val="6"/>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IND: Integrante No Docente</w:t>
      </w:r>
    </w:p>
    <w:p w14:paraId="007B0843" w14:textId="77777777" w:rsidR="00BF5F76" w:rsidRPr="00BF5F76" w:rsidRDefault="00BF5F76" w:rsidP="004C047C">
      <w:pPr>
        <w:numPr>
          <w:ilvl w:val="0"/>
          <w:numId w:val="6"/>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BUIA: Becario UNCo. Iniciación Alumno</w:t>
      </w:r>
    </w:p>
    <w:p w14:paraId="0AF89509" w14:textId="77777777" w:rsidR="00BF5F76" w:rsidRPr="00BF5F76" w:rsidRDefault="00BF5F76" w:rsidP="004C047C">
      <w:pPr>
        <w:numPr>
          <w:ilvl w:val="0"/>
          <w:numId w:val="6"/>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BUGI: Becario UNCo. Graduado Iniciación</w:t>
      </w:r>
    </w:p>
    <w:p w14:paraId="7D7A3190" w14:textId="77777777" w:rsidR="00BF5F76" w:rsidRPr="00BF5F76" w:rsidRDefault="00BF5F76" w:rsidP="004C047C">
      <w:pPr>
        <w:numPr>
          <w:ilvl w:val="0"/>
          <w:numId w:val="6"/>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BUGP: Becario UNCo. Graduado Perfeccionamiento</w:t>
      </w:r>
    </w:p>
    <w:p w14:paraId="53CC6EF7" w14:textId="77777777" w:rsidR="00BF5F76" w:rsidRPr="00BF5F76" w:rsidRDefault="00BF5F76" w:rsidP="004C047C">
      <w:pPr>
        <w:numPr>
          <w:ilvl w:val="0"/>
          <w:numId w:val="6"/>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 xml:space="preserve">BCIN: Becario Alumno CIN –UNCo. Estímulo a las Vocaciones Científicas </w:t>
      </w:r>
    </w:p>
    <w:p w14:paraId="64C9CF85" w14:textId="77777777" w:rsidR="00BF5F76" w:rsidRPr="00BF5F76" w:rsidRDefault="00BF5F76" w:rsidP="004C047C">
      <w:pPr>
        <w:numPr>
          <w:ilvl w:val="0"/>
          <w:numId w:val="6"/>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BC: Becario CONICET con lugar de trabajo en la UNCo.</w:t>
      </w:r>
    </w:p>
    <w:p w14:paraId="2D2B20B2" w14:textId="77777777" w:rsidR="00BF5F76" w:rsidRPr="00BF5F76" w:rsidRDefault="00BF5F76" w:rsidP="004C047C">
      <w:pPr>
        <w:numPr>
          <w:ilvl w:val="0"/>
          <w:numId w:val="6"/>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BA: Becario Agencia con lugar de trabajo en la UNCo.</w:t>
      </w:r>
    </w:p>
    <w:p w14:paraId="6A921E69" w14:textId="77777777" w:rsidR="00BF5F76" w:rsidRPr="00BF5F76" w:rsidRDefault="00BF5F76" w:rsidP="004C047C">
      <w:pPr>
        <w:numPr>
          <w:ilvl w:val="0"/>
          <w:numId w:val="6"/>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 xml:space="preserve">EU: Egresados UNCo. sin relación de dependencia laboral </w:t>
      </w:r>
    </w:p>
    <w:p w14:paraId="02A58282" w14:textId="77777777" w:rsidR="00BF5F76" w:rsidRPr="00BF5F76" w:rsidRDefault="00BF5F76" w:rsidP="00BF5F76">
      <w:pPr>
        <w:spacing w:before="0" w:after="0"/>
        <w:ind w:firstLine="708"/>
        <w:jc w:val="left"/>
        <w:rPr>
          <w:rFonts w:ascii="Times" w:hAnsi="Times" w:cs="Times New Roman"/>
          <w:noProof w:val="0"/>
          <w:sz w:val="20"/>
          <w:szCs w:val="20"/>
          <w:lang w:val="es-AR"/>
        </w:rPr>
      </w:pPr>
      <w:r w:rsidRPr="00BF5F76">
        <w:rPr>
          <w:rFonts w:cs="Times New Roman"/>
          <w:b/>
          <w:bCs/>
          <w:noProof w:val="0"/>
          <w:color w:val="000000"/>
          <w:sz w:val="22"/>
          <w:szCs w:val="22"/>
          <w:lang w:val="es-AR"/>
        </w:rPr>
        <w:t>B)   </w:t>
      </w:r>
      <w:r w:rsidRPr="00BF5F76">
        <w:rPr>
          <w:rFonts w:cs="Times New Roman"/>
          <w:noProof w:val="0"/>
          <w:color w:val="000000"/>
          <w:sz w:val="22"/>
          <w:szCs w:val="22"/>
          <w:lang w:val="es-AR"/>
        </w:rPr>
        <w:t>Integrantes Externos</w:t>
      </w:r>
    </w:p>
    <w:p w14:paraId="228C58F8" w14:textId="77777777" w:rsidR="00BF5F76" w:rsidRPr="00BF5F76" w:rsidRDefault="00BF5F76" w:rsidP="004C047C">
      <w:pPr>
        <w:numPr>
          <w:ilvl w:val="0"/>
          <w:numId w:val="7"/>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DE: Director Externo</w:t>
      </w:r>
    </w:p>
    <w:p w14:paraId="7D3DEE38" w14:textId="77777777" w:rsidR="00BF5F76" w:rsidRPr="00BF5F76" w:rsidRDefault="00BF5F76" w:rsidP="004C047C">
      <w:pPr>
        <w:numPr>
          <w:ilvl w:val="0"/>
          <w:numId w:val="7"/>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DEPP: Director Externo de Proyecto de Programa</w:t>
      </w:r>
    </w:p>
    <w:p w14:paraId="4BE8E02A" w14:textId="77777777" w:rsidR="00BF5F76" w:rsidRPr="00BF5F76" w:rsidRDefault="00BF5F76" w:rsidP="004C047C">
      <w:pPr>
        <w:numPr>
          <w:ilvl w:val="0"/>
          <w:numId w:val="7"/>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IE: Integrante Externo</w:t>
      </w:r>
    </w:p>
    <w:p w14:paraId="3FEC94FB" w14:textId="77777777" w:rsidR="00BF5F76" w:rsidRPr="00BF5F76" w:rsidRDefault="00BF5F76" w:rsidP="00BF5F76">
      <w:pPr>
        <w:spacing w:before="0" w:after="0"/>
        <w:ind w:left="708" w:hanging="426"/>
        <w:jc w:val="left"/>
        <w:rPr>
          <w:rFonts w:ascii="Times" w:hAnsi="Times" w:cs="Times New Roman"/>
          <w:noProof w:val="0"/>
          <w:sz w:val="20"/>
          <w:szCs w:val="20"/>
          <w:lang w:val="es-AR"/>
        </w:rPr>
      </w:pPr>
      <w:r w:rsidRPr="00BF5F76">
        <w:rPr>
          <w:rFonts w:cs="Times New Roman"/>
          <w:b/>
          <w:bCs/>
          <w:noProof w:val="0"/>
          <w:color w:val="000000"/>
          <w:sz w:val="22"/>
          <w:szCs w:val="22"/>
          <w:lang w:val="es-AR"/>
        </w:rPr>
        <w:t>C)</w:t>
      </w:r>
      <w:r w:rsidRPr="00BF5F76">
        <w:rPr>
          <w:rFonts w:cs="Times New Roman"/>
          <w:noProof w:val="0"/>
          <w:color w:val="000000"/>
          <w:sz w:val="22"/>
          <w:szCs w:val="22"/>
          <w:lang w:val="es-AR"/>
        </w:rPr>
        <w:t xml:space="preserve">  Asesores, Colaboradores y Asistentes Técnicos</w:t>
      </w:r>
    </w:p>
    <w:p w14:paraId="721C4656" w14:textId="77777777" w:rsidR="00BF5F76" w:rsidRPr="00BF5F76" w:rsidRDefault="00BF5F76" w:rsidP="004C047C">
      <w:pPr>
        <w:numPr>
          <w:ilvl w:val="0"/>
          <w:numId w:val="8"/>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AS: Asesor</w:t>
      </w:r>
    </w:p>
    <w:p w14:paraId="41C33353" w14:textId="77777777" w:rsidR="00BF5F76" w:rsidRPr="00BF5F76" w:rsidRDefault="00BF5F76" w:rsidP="004C047C">
      <w:pPr>
        <w:numPr>
          <w:ilvl w:val="0"/>
          <w:numId w:val="8"/>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CO: Colaborador</w:t>
      </w:r>
    </w:p>
    <w:p w14:paraId="7894C826" w14:textId="77777777" w:rsidR="00BF5F76" w:rsidRPr="00BF5F76" w:rsidRDefault="00BF5F76" w:rsidP="004C047C">
      <w:pPr>
        <w:numPr>
          <w:ilvl w:val="0"/>
          <w:numId w:val="8"/>
        </w:numPr>
        <w:spacing w:before="0" w:after="0"/>
        <w:ind w:left="1119"/>
        <w:jc w:val="left"/>
        <w:textAlignment w:val="baseline"/>
        <w:rPr>
          <w:rFonts w:cs="Arial"/>
          <w:noProof w:val="0"/>
          <w:color w:val="000000"/>
          <w:sz w:val="22"/>
          <w:szCs w:val="22"/>
          <w:lang w:val="es-AR"/>
        </w:rPr>
      </w:pPr>
      <w:r w:rsidRPr="00BF5F76">
        <w:rPr>
          <w:rFonts w:cs="Times New Roman"/>
          <w:noProof w:val="0"/>
          <w:color w:val="000000"/>
          <w:sz w:val="22"/>
          <w:szCs w:val="22"/>
          <w:lang w:val="es-AR"/>
        </w:rPr>
        <w:t>AT: Asistente Técnico</w:t>
      </w:r>
    </w:p>
    <w:p w14:paraId="7ECF4134" w14:textId="77777777" w:rsidR="00BF5F76" w:rsidRPr="00BF5F76" w:rsidRDefault="00BF5F76" w:rsidP="007915BF">
      <w:pPr>
        <w:rPr>
          <w:lang w:val="es-AR"/>
        </w:rPr>
      </w:pPr>
    </w:p>
    <w:p w14:paraId="70055B34" w14:textId="77777777" w:rsidR="00BF5F76" w:rsidRPr="00BF5F76" w:rsidRDefault="00BF5F76" w:rsidP="00BF5F76">
      <w:pPr>
        <w:spacing w:before="0" w:after="0"/>
        <w:jc w:val="left"/>
        <w:rPr>
          <w:rFonts w:ascii="Times" w:hAnsi="Times" w:cs="Times New Roman"/>
          <w:noProof w:val="0"/>
          <w:sz w:val="20"/>
          <w:szCs w:val="20"/>
          <w:lang w:val="es-AR"/>
        </w:rPr>
      </w:pPr>
      <w:r w:rsidRPr="00BF5F76">
        <w:rPr>
          <w:rFonts w:cs="Times New Roman"/>
          <w:noProof w:val="0"/>
          <w:color w:val="000000"/>
          <w:sz w:val="22"/>
          <w:szCs w:val="22"/>
          <w:lang w:val="es-AR"/>
        </w:rPr>
        <w:t>      11) Categoría y dedicación docente  (p.e.: PAD-1, ASD-2)</w:t>
      </w:r>
    </w:p>
    <w:p w14:paraId="1888C8B6" w14:textId="77777777" w:rsidR="00BF5F76" w:rsidRPr="00BF5F76" w:rsidRDefault="00BF5F76" w:rsidP="007915BF">
      <w:pPr>
        <w:rPr>
          <w:lang w:val="es-AR"/>
        </w:rPr>
      </w:pPr>
    </w:p>
    <w:p w14:paraId="5288BA78" w14:textId="77777777" w:rsidR="00BF5F76" w:rsidRPr="00BF5F76" w:rsidRDefault="00BF5F76" w:rsidP="004C047C">
      <w:pPr>
        <w:numPr>
          <w:ilvl w:val="0"/>
          <w:numId w:val="9"/>
        </w:numPr>
        <w:spacing w:before="0" w:after="0"/>
        <w:jc w:val="left"/>
        <w:textAlignment w:val="baseline"/>
        <w:rPr>
          <w:rFonts w:cs="Times New Roman"/>
          <w:noProof w:val="0"/>
          <w:color w:val="000000"/>
          <w:sz w:val="22"/>
          <w:szCs w:val="22"/>
          <w:lang w:val="es-AR"/>
        </w:rPr>
      </w:pPr>
      <w:r w:rsidRPr="00BF5F76">
        <w:rPr>
          <w:rFonts w:cs="Times New Roman"/>
          <w:noProof w:val="0"/>
          <w:color w:val="000000"/>
          <w:sz w:val="22"/>
          <w:szCs w:val="22"/>
          <w:lang w:val="es-AR"/>
        </w:rPr>
        <w:t>Carga horaria en el proyecto avalada como docente (horas semanales dedicadas al proyecto)</w:t>
      </w:r>
    </w:p>
    <w:p w14:paraId="62666AF4" w14:textId="77777777" w:rsidR="00BF5F76" w:rsidRPr="00BF5F76" w:rsidRDefault="00BF5F76" w:rsidP="004C047C">
      <w:pPr>
        <w:numPr>
          <w:ilvl w:val="0"/>
          <w:numId w:val="10"/>
        </w:numPr>
        <w:spacing w:before="0" w:after="0"/>
        <w:jc w:val="left"/>
        <w:textAlignment w:val="baseline"/>
        <w:rPr>
          <w:rFonts w:cs="Times New Roman"/>
          <w:noProof w:val="0"/>
          <w:color w:val="000000"/>
          <w:sz w:val="22"/>
          <w:szCs w:val="22"/>
          <w:lang w:val="es-AR"/>
        </w:rPr>
      </w:pPr>
      <w:r w:rsidRPr="00BF5F76">
        <w:rPr>
          <w:rFonts w:cs="Times New Roman"/>
          <w:noProof w:val="0"/>
          <w:color w:val="000000"/>
          <w:sz w:val="22"/>
          <w:szCs w:val="22"/>
          <w:lang w:val="es-AR"/>
        </w:rPr>
        <w:t xml:space="preserve">Carga horaria en el proyecto como IC/BC (horas semanales dedicadas al proyecto </w:t>
      </w:r>
      <w:r w:rsidRPr="00BF5F76">
        <w:rPr>
          <w:rFonts w:cs="Times New Roman"/>
          <w:noProof w:val="0"/>
          <w:color w:val="000000"/>
          <w:sz w:val="22"/>
          <w:szCs w:val="22"/>
          <w:u w:val="single"/>
          <w:lang w:val="es-AR"/>
        </w:rPr>
        <w:t>solo</w:t>
      </w:r>
      <w:r w:rsidRPr="00BF5F76">
        <w:rPr>
          <w:rFonts w:cs="Times New Roman"/>
          <w:noProof w:val="0"/>
          <w:color w:val="000000"/>
          <w:sz w:val="22"/>
          <w:szCs w:val="22"/>
          <w:lang w:val="es-AR"/>
        </w:rPr>
        <w:t xml:space="preserve"> para los integrantes que requieran certificación de la UE-Formulario: Punto 10)</w:t>
      </w:r>
    </w:p>
    <w:p w14:paraId="0E21F8EC" w14:textId="77777777" w:rsidR="00BF5F76" w:rsidRDefault="00BF5F76" w:rsidP="00BF5F76">
      <w:pPr>
        <w:spacing w:before="0" w:after="0"/>
        <w:jc w:val="left"/>
        <w:rPr>
          <w:rFonts w:ascii="Times" w:hAnsi="Times" w:cs="Times New Roman"/>
          <w:noProof w:val="0"/>
          <w:sz w:val="20"/>
          <w:szCs w:val="20"/>
          <w:lang w:val="es-AR"/>
        </w:rPr>
      </w:pPr>
      <w:r w:rsidRPr="00BF5F76">
        <w:rPr>
          <w:rFonts w:cs="Times New Roman"/>
          <w:noProof w:val="0"/>
          <w:color w:val="000000"/>
          <w:sz w:val="20"/>
          <w:szCs w:val="20"/>
          <w:lang w:val="es-AR"/>
        </w:rPr>
        <w:br/>
      </w:r>
    </w:p>
    <w:p w14:paraId="485726E3" w14:textId="77777777" w:rsidR="003000FA" w:rsidRDefault="003000FA" w:rsidP="00BF5F76">
      <w:pPr>
        <w:spacing w:before="0" w:after="0"/>
        <w:jc w:val="left"/>
        <w:rPr>
          <w:rFonts w:ascii="Times" w:hAnsi="Times" w:cs="Times New Roman"/>
          <w:noProof w:val="0"/>
          <w:sz w:val="20"/>
          <w:szCs w:val="20"/>
          <w:lang w:val="es-AR"/>
        </w:rPr>
      </w:pPr>
    </w:p>
    <w:p w14:paraId="527BB24C" w14:textId="77777777" w:rsidR="003000FA" w:rsidRDefault="003000FA" w:rsidP="00BF5F76">
      <w:pPr>
        <w:spacing w:before="0" w:after="0"/>
        <w:jc w:val="left"/>
        <w:rPr>
          <w:rFonts w:ascii="Times" w:hAnsi="Times" w:cs="Times New Roman"/>
          <w:noProof w:val="0"/>
          <w:sz w:val="20"/>
          <w:szCs w:val="20"/>
          <w:lang w:val="es-AR"/>
        </w:rPr>
      </w:pPr>
    </w:p>
    <w:p w14:paraId="6E73F3A9" w14:textId="77777777" w:rsidR="003000FA" w:rsidRDefault="003000FA" w:rsidP="00BF5F76">
      <w:pPr>
        <w:spacing w:before="0" w:after="0"/>
        <w:jc w:val="left"/>
        <w:rPr>
          <w:rFonts w:ascii="Times" w:hAnsi="Times" w:cs="Times New Roman"/>
          <w:noProof w:val="0"/>
          <w:sz w:val="20"/>
          <w:szCs w:val="20"/>
          <w:lang w:val="es-AR"/>
        </w:rPr>
      </w:pPr>
    </w:p>
    <w:p w14:paraId="7157835E" w14:textId="77777777" w:rsidR="003000FA" w:rsidRDefault="003000FA" w:rsidP="00BF5F76">
      <w:pPr>
        <w:spacing w:before="0" w:after="0"/>
        <w:jc w:val="left"/>
        <w:rPr>
          <w:rFonts w:ascii="Times" w:hAnsi="Times" w:cs="Times New Roman"/>
          <w:noProof w:val="0"/>
          <w:sz w:val="20"/>
          <w:szCs w:val="20"/>
          <w:lang w:val="es-AR"/>
        </w:rPr>
      </w:pPr>
    </w:p>
    <w:p w14:paraId="4557996B" w14:textId="77777777" w:rsidR="003000FA" w:rsidRDefault="003000FA" w:rsidP="00BF5F76">
      <w:pPr>
        <w:spacing w:before="0" w:after="0"/>
        <w:jc w:val="left"/>
        <w:rPr>
          <w:rFonts w:ascii="Times" w:hAnsi="Times" w:cs="Times New Roman"/>
          <w:noProof w:val="0"/>
          <w:sz w:val="20"/>
          <w:szCs w:val="20"/>
          <w:lang w:val="es-AR"/>
        </w:rPr>
      </w:pPr>
    </w:p>
    <w:p w14:paraId="4CA589D8" w14:textId="77777777" w:rsidR="003000FA" w:rsidRDefault="003000FA" w:rsidP="00BF5F76">
      <w:pPr>
        <w:spacing w:before="0" w:after="0"/>
        <w:jc w:val="left"/>
        <w:rPr>
          <w:rFonts w:ascii="Times" w:hAnsi="Times" w:cs="Times New Roman"/>
          <w:noProof w:val="0"/>
          <w:sz w:val="20"/>
          <w:szCs w:val="20"/>
          <w:lang w:val="es-AR"/>
        </w:rPr>
      </w:pPr>
    </w:p>
    <w:p w14:paraId="05A5F37F" w14:textId="77777777" w:rsidR="003000FA" w:rsidRDefault="003000FA" w:rsidP="00BF5F76">
      <w:pPr>
        <w:spacing w:before="0" w:after="0"/>
        <w:jc w:val="left"/>
        <w:rPr>
          <w:rFonts w:ascii="Times" w:hAnsi="Times" w:cs="Times New Roman"/>
          <w:noProof w:val="0"/>
          <w:sz w:val="20"/>
          <w:szCs w:val="20"/>
          <w:lang w:val="es-AR"/>
        </w:rPr>
      </w:pPr>
    </w:p>
    <w:p w14:paraId="4A7B0250" w14:textId="77777777" w:rsidR="003000FA" w:rsidRDefault="003000FA" w:rsidP="00BF5F76">
      <w:pPr>
        <w:spacing w:before="0" w:after="0"/>
        <w:jc w:val="left"/>
        <w:rPr>
          <w:rFonts w:ascii="Times" w:hAnsi="Times" w:cs="Times New Roman"/>
          <w:noProof w:val="0"/>
          <w:sz w:val="20"/>
          <w:szCs w:val="20"/>
          <w:lang w:val="es-AR"/>
        </w:rPr>
      </w:pPr>
    </w:p>
    <w:p w14:paraId="6C149339" w14:textId="77777777" w:rsidR="003000FA" w:rsidRDefault="003000FA" w:rsidP="00BF5F76">
      <w:pPr>
        <w:spacing w:before="0" w:after="0"/>
        <w:jc w:val="left"/>
        <w:rPr>
          <w:rFonts w:ascii="Times" w:hAnsi="Times" w:cs="Times New Roman"/>
          <w:noProof w:val="0"/>
          <w:sz w:val="20"/>
          <w:szCs w:val="20"/>
          <w:lang w:val="es-AR"/>
        </w:rPr>
      </w:pPr>
    </w:p>
    <w:p w14:paraId="6C60DB94" w14:textId="77777777" w:rsidR="003000FA" w:rsidRDefault="003000FA" w:rsidP="00BF5F76">
      <w:pPr>
        <w:spacing w:before="0" w:after="0"/>
        <w:jc w:val="left"/>
        <w:rPr>
          <w:rFonts w:ascii="Times" w:hAnsi="Times" w:cs="Times New Roman"/>
          <w:noProof w:val="0"/>
          <w:sz w:val="20"/>
          <w:szCs w:val="20"/>
          <w:lang w:val="es-AR"/>
        </w:rPr>
      </w:pPr>
    </w:p>
    <w:p w14:paraId="5AD4AFEE" w14:textId="77777777" w:rsidR="003000FA" w:rsidRDefault="003000FA" w:rsidP="00BF5F76">
      <w:pPr>
        <w:spacing w:before="0" w:after="0"/>
        <w:jc w:val="left"/>
        <w:rPr>
          <w:rFonts w:ascii="Times" w:hAnsi="Times" w:cs="Times New Roman"/>
          <w:noProof w:val="0"/>
          <w:sz w:val="20"/>
          <w:szCs w:val="20"/>
          <w:lang w:val="es-AR"/>
        </w:rPr>
      </w:pPr>
    </w:p>
    <w:p w14:paraId="2C6E1E58" w14:textId="77777777" w:rsidR="003000FA" w:rsidRDefault="003000FA" w:rsidP="00BF5F76">
      <w:pPr>
        <w:spacing w:before="0" w:after="0"/>
        <w:jc w:val="left"/>
        <w:rPr>
          <w:rFonts w:ascii="Times" w:hAnsi="Times" w:cs="Times New Roman"/>
          <w:noProof w:val="0"/>
          <w:sz w:val="20"/>
          <w:szCs w:val="20"/>
          <w:lang w:val="es-AR"/>
        </w:rPr>
      </w:pPr>
    </w:p>
    <w:p w14:paraId="178EEA7E" w14:textId="77777777" w:rsidR="003000FA" w:rsidRDefault="003000FA" w:rsidP="00BF5F76">
      <w:pPr>
        <w:spacing w:before="0" w:after="0"/>
        <w:jc w:val="left"/>
        <w:rPr>
          <w:rFonts w:ascii="Times" w:hAnsi="Times" w:cs="Times New Roman"/>
          <w:noProof w:val="0"/>
          <w:sz w:val="20"/>
          <w:szCs w:val="20"/>
          <w:lang w:val="es-AR"/>
        </w:rPr>
      </w:pPr>
    </w:p>
    <w:p w14:paraId="60C6930D" w14:textId="77777777" w:rsidR="003000FA" w:rsidRDefault="003000FA" w:rsidP="00BF5F76">
      <w:pPr>
        <w:spacing w:before="0" w:after="0"/>
        <w:jc w:val="left"/>
        <w:rPr>
          <w:rFonts w:ascii="Times" w:hAnsi="Times" w:cs="Times New Roman"/>
          <w:noProof w:val="0"/>
          <w:sz w:val="20"/>
          <w:szCs w:val="20"/>
          <w:lang w:val="es-AR"/>
        </w:rPr>
      </w:pPr>
    </w:p>
    <w:p w14:paraId="3D044B2A" w14:textId="77777777" w:rsidR="003000FA" w:rsidRDefault="003000FA" w:rsidP="00BF5F76">
      <w:pPr>
        <w:spacing w:before="0" w:after="0"/>
        <w:jc w:val="left"/>
        <w:rPr>
          <w:rFonts w:ascii="Times" w:hAnsi="Times" w:cs="Times New Roman"/>
          <w:noProof w:val="0"/>
          <w:sz w:val="20"/>
          <w:szCs w:val="20"/>
          <w:lang w:val="es-AR"/>
        </w:rPr>
      </w:pPr>
    </w:p>
    <w:p w14:paraId="68C4643F" w14:textId="77777777" w:rsidR="003000FA" w:rsidRDefault="003000FA" w:rsidP="00BF5F76">
      <w:pPr>
        <w:spacing w:before="0" w:after="0"/>
        <w:jc w:val="left"/>
        <w:rPr>
          <w:rFonts w:ascii="Times" w:hAnsi="Times" w:cs="Times New Roman"/>
          <w:noProof w:val="0"/>
          <w:sz w:val="20"/>
          <w:szCs w:val="20"/>
          <w:lang w:val="es-AR"/>
        </w:rPr>
      </w:pPr>
    </w:p>
    <w:p w14:paraId="5146A47F" w14:textId="77777777" w:rsidR="003000FA" w:rsidRDefault="003000FA" w:rsidP="00BF5F76">
      <w:pPr>
        <w:spacing w:before="0" w:after="0"/>
        <w:jc w:val="left"/>
        <w:rPr>
          <w:rFonts w:ascii="Times" w:hAnsi="Times" w:cs="Times New Roman"/>
          <w:noProof w:val="0"/>
          <w:sz w:val="20"/>
          <w:szCs w:val="20"/>
          <w:lang w:val="es-AR"/>
        </w:rPr>
      </w:pPr>
    </w:p>
    <w:p w14:paraId="1E216D49" w14:textId="77777777" w:rsidR="003000FA" w:rsidRDefault="003000FA" w:rsidP="00BF5F76">
      <w:pPr>
        <w:spacing w:before="0" w:after="0"/>
        <w:jc w:val="left"/>
        <w:rPr>
          <w:rFonts w:ascii="Times" w:hAnsi="Times" w:cs="Times New Roman"/>
          <w:noProof w:val="0"/>
          <w:sz w:val="20"/>
          <w:szCs w:val="20"/>
          <w:lang w:val="es-AR"/>
        </w:rPr>
      </w:pPr>
    </w:p>
    <w:p w14:paraId="036A587F" w14:textId="77777777" w:rsidR="003000FA" w:rsidRDefault="003000FA" w:rsidP="00BF5F76">
      <w:pPr>
        <w:spacing w:before="0" w:after="0"/>
        <w:jc w:val="left"/>
        <w:rPr>
          <w:rFonts w:ascii="Times" w:hAnsi="Times" w:cs="Times New Roman"/>
          <w:noProof w:val="0"/>
          <w:sz w:val="20"/>
          <w:szCs w:val="20"/>
          <w:lang w:val="es-AR"/>
        </w:rPr>
      </w:pPr>
    </w:p>
    <w:p w14:paraId="21D1C4D9" w14:textId="77777777" w:rsidR="003000FA" w:rsidRDefault="003000FA" w:rsidP="00BF5F76">
      <w:pPr>
        <w:spacing w:before="0" w:after="0"/>
        <w:jc w:val="left"/>
        <w:rPr>
          <w:rFonts w:ascii="Times" w:hAnsi="Times" w:cs="Times New Roman"/>
          <w:noProof w:val="0"/>
          <w:sz w:val="20"/>
          <w:szCs w:val="20"/>
          <w:lang w:val="es-AR"/>
        </w:rPr>
      </w:pPr>
    </w:p>
    <w:p w14:paraId="077981F7" w14:textId="77777777" w:rsidR="003000FA" w:rsidRDefault="003000FA" w:rsidP="00BF5F76">
      <w:pPr>
        <w:spacing w:before="0" w:after="0"/>
        <w:jc w:val="left"/>
        <w:rPr>
          <w:rFonts w:ascii="Times" w:hAnsi="Times" w:cs="Times New Roman"/>
          <w:noProof w:val="0"/>
          <w:sz w:val="20"/>
          <w:szCs w:val="20"/>
          <w:lang w:val="es-AR"/>
        </w:rPr>
      </w:pPr>
    </w:p>
    <w:p w14:paraId="5B7B9EFF" w14:textId="77777777" w:rsidR="003000FA" w:rsidRDefault="003000FA" w:rsidP="00BF5F76">
      <w:pPr>
        <w:spacing w:before="0" w:after="0"/>
        <w:jc w:val="left"/>
        <w:rPr>
          <w:rFonts w:ascii="Times" w:hAnsi="Times" w:cs="Times New Roman"/>
          <w:noProof w:val="0"/>
          <w:sz w:val="20"/>
          <w:szCs w:val="20"/>
          <w:lang w:val="es-AR"/>
        </w:rPr>
        <w:sectPr w:rsidR="003000FA" w:rsidSect="003000FA">
          <w:pgSz w:w="16840" w:h="11900" w:orient="landscape"/>
          <w:pgMar w:top="1701" w:right="1417" w:bottom="1701" w:left="1417" w:header="708" w:footer="708" w:gutter="0"/>
          <w:cols w:space="708"/>
          <w:docGrid w:linePitch="360"/>
        </w:sectPr>
      </w:pPr>
    </w:p>
    <w:p w14:paraId="308F744E" w14:textId="77777777" w:rsidR="000319FF" w:rsidRDefault="000319FF" w:rsidP="004C047C">
      <w:pPr>
        <w:numPr>
          <w:ilvl w:val="0"/>
          <w:numId w:val="18"/>
        </w:numPr>
        <w:suppressAutoHyphens/>
        <w:spacing w:before="0" w:after="0"/>
        <w:jc w:val="left"/>
        <w:rPr>
          <w:b/>
          <w:sz w:val="32"/>
          <w:szCs w:val="32"/>
        </w:rPr>
      </w:pPr>
      <w:r>
        <w:rPr>
          <w:b/>
          <w:sz w:val="32"/>
          <w:szCs w:val="32"/>
          <w:lang w:val="es-ES"/>
        </w:rPr>
        <mc:AlternateContent>
          <mc:Choice Requires="wps">
            <w:drawing>
              <wp:anchor distT="0" distB="0" distL="114300" distR="114300" simplePos="0" relativeHeight="251659264" behindDoc="0" locked="0" layoutInCell="1" allowOverlap="1" wp14:anchorId="69009591" wp14:editId="5676BC7B">
                <wp:simplePos x="0" y="0"/>
                <wp:positionH relativeFrom="column">
                  <wp:align>center</wp:align>
                </wp:positionH>
                <wp:positionV relativeFrom="paragraph">
                  <wp:posOffset>-119380</wp:posOffset>
                </wp:positionV>
                <wp:extent cx="5543550" cy="436880"/>
                <wp:effectExtent l="25400" t="2540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36880"/>
                        </a:xfrm>
                        <a:prstGeom prst="rect">
                          <a:avLst/>
                        </a:prstGeom>
                        <a:solidFill>
                          <a:srgbClr val="FFFFFF"/>
                        </a:solidFill>
                        <a:ln w="50800" cmpd="dbl">
                          <a:solidFill>
                            <a:srgbClr val="000000"/>
                          </a:solidFill>
                          <a:miter lim="800000"/>
                          <a:headEnd/>
                          <a:tailEnd/>
                        </a:ln>
                      </wps:spPr>
                      <wps:txbx>
                        <w:txbxContent>
                          <w:p w14:paraId="2429AE9A" w14:textId="77777777" w:rsidR="00E926D3" w:rsidRPr="0070441B" w:rsidRDefault="00E926D3" w:rsidP="000319FF">
                            <w:pPr>
                              <w:rPr>
                                <w:b/>
                                <w:lang w:val="es-ES"/>
                              </w:rPr>
                            </w:pPr>
                            <w:r w:rsidRPr="0070441B">
                              <w:rPr>
                                <w:b/>
                                <w:lang w:val="es-ES"/>
                              </w:rPr>
                              <w:t>2.5.</w:t>
                            </w:r>
                            <w:r>
                              <w:rPr>
                                <w:b/>
                                <w:lang w:val="es-ES"/>
                              </w:rPr>
                              <w:t xml:space="preserve"> </w:t>
                            </w:r>
                            <w:r>
                              <w:rPr>
                                <w:b/>
                                <w:lang w:val="es-ES"/>
                              </w:rPr>
                              <w:tab/>
                            </w:r>
                            <w:r w:rsidRPr="0070441B">
                              <w:rPr>
                                <w:b/>
                                <w:lang w:val="es-ES"/>
                              </w:rPr>
                              <w:t>PLAN DE TRABAJO DEL INTEGRANTE ALUMNO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9.35pt;width:436.5pt;height:34.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g8LDECAABcBAAADgAAAGRycy9lMm9Eb2MueG1srFRtb9sgEP4+af8B8X2xkyZdZsWpunSZJnUv&#10;UrsfgAHHaMAxILG7X98Dp2nUbV+m+QPiuOPhuefuvLoajCYH6YMCW9PppKREWg5C2V1Nv99v3ywp&#10;CZFZwTRYWdMHGejV+vWrVe8qOYMOtJCeIIgNVe9q2sXoqqIIvJOGhQk4adHZgjcsoul3hfCsR3Sj&#10;i1lZXhY9eOE8cBkCnt6MTrrO+G0refzatkFGomuK3GJefV6btBbrFat2nrlO8SMN9g8sDFMWHz1B&#10;3bDIyN6r36CM4h4CtHHCwRTQtorLnANmMy1fZHPXMSdzLihOcCeZwv+D5V8O3zxRoqYzSiwzWKJ7&#10;OUTyHgYyS+r0LlQYdOcwLA54jFXOmQZ3C/xHIBY2HbM7ee099J1kAtlN083i7OqIExJI038Ggc+w&#10;fYQMNLTeJOlQDILoWKWHU2USFY6Hi8X8YrFAF0ff/OJyucylK1j1dNv5ED9KMCRtauqx8hmdHW5D&#10;TGxY9RSSHgugldgqrbPhd81Ge3Jg2CXb/OUEXoRpS3qkUi7LRMQ4FE00ehTjr3Bl/v4EZ1TE1tfK&#10;1BQR8UtBrEoSfrAi7yNTetwjfW2PmiYZR0Hj0AwYmIRuQDyguh7GFseRxE0H/hclPbZ3TcPPPfOS&#10;Ev3JYoXeTefzNA/ZmC/eztDw557m3MMsR6iaRkrG7SaOM7R3Xu06fGnsCQvXWNVWZcGfWR15Ywvn&#10;OhzHLc3IuZ2jnn8K60cAAAD//wMAUEsDBBQABgAIAAAAIQALxoHd2wAAAAcBAAAPAAAAZHJzL2Rv&#10;d25yZXYueG1sTI9BT4QwEIXvJv6HZky87RbWKA1SNsbozYu4iRxn6Syw0pbQLuC/dzzpcd57ee+b&#10;Yr/aQcw0hd47Dek2AUGu8aZ3rYbDx+tGgQgRncHBO9LwTQH25fVVgbnxi3unuYqt4BIXctTQxTjm&#10;UoamI4th60dy7J38ZDHyObXSTLhwuR3kLkkepMXe8UKHIz131HxVF6shq8+f1U6GBdXbYtVs6rF+&#10;qbW+vVmfHkFEWuNfGH7xGR1KZjr6izNBDBr4kahhk6oMBNsqu2PlqOE+SUGWhfzPX/4AAAD//wMA&#10;UEsBAi0AFAAGAAgAAAAhAOSZw8D7AAAA4QEAABMAAAAAAAAAAAAAAAAAAAAAAFtDb250ZW50X1R5&#10;cGVzXS54bWxQSwECLQAUAAYACAAAACEAI7Jq4dcAAACUAQAACwAAAAAAAAAAAAAAAAAsAQAAX3Jl&#10;bHMvLnJlbHNQSwECLQAUAAYACAAAACEA9kg8LDECAABcBAAADgAAAAAAAAAAAAAAAAAsAgAAZHJz&#10;L2Uyb0RvYy54bWxQSwECLQAUAAYACAAAACEAC8aB3dsAAAAHAQAADwAAAAAAAAAAAAAAAACJBAAA&#10;ZHJzL2Rvd25yZXYueG1sUEsFBgAAAAAEAAQA8wAAAJEFAAAAAA==&#10;" strokeweight="4pt">
                <v:stroke linestyle="thinThin"/>
                <v:textbox>
                  <w:txbxContent>
                    <w:p w14:paraId="7CAFAA13" w14:textId="77777777" w:rsidR="00B41F42" w:rsidRPr="0070441B" w:rsidRDefault="00B41F42" w:rsidP="000319FF">
                      <w:pPr>
                        <w:rPr>
                          <w:b/>
                          <w:lang w:val="es-ES"/>
                        </w:rPr>
                      </w:pPr>
                      <w:r w:rsidRPr="0070441B">
                        <w:rPr>
                          <w:b/>
                          <w:lang w:val="es-ES"/>
                        </w:rPr>
                        <w:t>2.5.</w:t>
                      </w:r>
                      <w:r>
                        <w:rPr>
                          <w:b/>
                          <w:lang w:val="es-ES"/>
                        </w:rPr>
                        <w:t xml:space="preserve"> </w:t>
                      </w:r>
                      <w:r>
                        <w:rPr>
                          <w:b/>
                          <w:lang w:val="es-ES"/>
                        </w:rPr>
                        <w:tab/>
                      </w:r>
                      <w:r w:rsidRPr="0070441B">
                        <w:rPr>
                          <w:b/>
                          <w:lang w:val="es-ES"/>
                        </w:rPr>
                        <w:t>PLAN DE TRABAJO DEL INTEGRANTE ALUMNO</w:t>
                      </w:r>
                    </w:p>
                  </w:txbxContent>
                </v:textbox>
              </v:shape>
            </w:pict>
          </mc:Fallback>
        </mc:AlternateContent>
      </w:r>
      <w:r w:rsidRPr="003948CB">
        <w:rPr>
          <w:b/>
          <w:sz w:val="32"/>
          <w:szCs w:val="32"/>
        </w:rPr>
        <w:tab/>
      </w:r>
    </w:p>
    <w:p w14:paraId="0A6D9BBF" w14:textId="77777777" w:rsidR="000319FF" w:rsidRPr="007915BF" w:rsidRDefault="000319FF" w:rsidP="007915BF">
      <w:pPr>
        <w:numPr>
          <w:ilvl w:val="0"/>
          <w:numId w:val="18"/>
        </w:numPr>
        <w:suppressAutoHyphens/>
        <w:spacing w:before="0" w:after="0"/>
        <w:jc w:val="left"/>
        <w:rPr>
          <w:b/>
          <w:sz w:val="32"/>
          <w:szCs w:val="32"/>
        </w:rPr>
      </w:pPr>
    </w:p>
    <w:p w14:paraId="29FCA5D6" w14:textId="77777777" w:rsidR="000319FF" w:rsidRPr="003948CB" w:rsidRDefault="000319FF" w:rsidP="007915BF"/>
    <w:p w14:paraId="5C72C61A" w14:textId="77777777" w:rsidR="000319FF" w:rsidRDefault="000319FF" w:rsidP="004C047C">
      <w:pPr>
        <w:numPr>
          <w:ilvl w:val="0"/>
          <w:numId w:val="18"/>
        </w:numPr>
        <w:suppressAutoHyphens/>
        <w:spacing w:before="0" w:after="0"/>
        <w:jc w:val="left"/>
        <w:rPr>
          <w:b/>
        </w:rPr>
      </w:pPr>
      <w:r w:rsidRPr="003948CB">
        <w:rPr>
          <w:b/>
        </w:rPr>
        <w:t>Proyecto:</w:t>
      </w:r>
    </w:p>
    <w:p w14:paraId="3A26B899" w14:textId="77777777" w:rsidR="000319FF" w:rsidRPr="003948CB" w:rsidRDefault="000319FF" w:rsidP="007915BF"/>
    <w:p w14:paraId="7A84A7A9" w14:textId="77777777" w:rsidR="000319FF" w:rsidRDefault="000319FF" w:rsidP="004C047C">
      <w:pPr>
        <w:numPr>
          <w:ilvl w:val="0"/>
          <w:numId w:val="18"/>
        </w:numPr>
        <w:suppressAutoHyphens/>
        <w:spacing w:before="0" w:after="0"/>
        <w:jc w:val="left"/>
        <w:rPr>
          <w:b/>
        </w:rPr>
      </w:pPr>
      <w:r w:rsidRPr="003948CB">
        <w:rPr>
          <w:b/>
        </w:rPr>
        <w:t>Estudiante:</w:t>
      </w:r>
    </w:p>
    <w:p w14:paraId="4E20F5AE" w14:textId="77777777" w:rsidR="000319FF" w:rsidRPr="003948CB" w:rsidRDefault="000319FF" w:rsidP="007915BF"/>
    <w:p w14:paraId="617DF4A4" w14:textId="77777777" w:rsidR="000319FF" w:rsidRPr="003948CB" w:rsidRDefault="000319FF" w:rsidP="004C047C">
      <w:pPr>
        <w:numPr>
          <w:ilvl w:val="0"/>
          <w:numId w:val="18"/>
        </w:numPr>
        <w:pBdr>
          <w:bottom w:val="single" w:sz="6" w:space="1" w:color="auto"/>
        </w:pBdr>
        <w:suppressAutoHyphens/>
        <w:spacing w:before="0" w:after="0"/>
        <w:jc w:val="left"/>
        <w:rPr>
          <w:b/>
        </w:rPr>
      </w:pPr>
      <w:r w:rsidRPr="003948CB">
        <w:rPr>
          <w:b/>
        </w:rPr>
        <w:t>Tutor:</w:t>
      </w:r>
    </w:p>
    <w:p w14:paraId="381F2F04" w14:textId="77777777" w:rsidR="000319FF" w:rsidRDefault="000319FF" w:rsidP="007915BF"/>
    <w:p w14:paraId="1F5B7476" w14:textId="77777777" w:rsidR="000319FF" w:rsidRDefault="000319FF" w:rsidP="007915BF"/>
    <w:p w14:paraId="128F9BB3" w14:textId="77777777" w:rsidR="000319FF" w:rsidRDefault="000319FF" w:rsidP="004C047C">
      <w:pPr>
        <w:numPr>
          <w:ilvl w:val="0"/>
          <w:numId w:val="18"/>
        </w:numPr>
        <w:suppressAutoHyphens/>
        <w:spacing w:before="0" w:after="0"/>
        <w:jc w:val="left"/>
        <w:rPr>
          <w:b/>
        </w:rPr>
      </w:pPr>
      <w:r w:rsidRPr="003948CB">
        <w:rPr>
          <w:b/>
        </w:rPr>
        <w:t xml:space="preserve">Objetivos: </w:t>
      </w:r>
    </w:p>
    <w:p w14:paraId="2A54EAC9" w14:textId="77777777" w:rsidR="000319FF" w:rsidRDefault="000319FF" w:rsidP="007915BF"/>
    <w:p w14:paraId="16BFE2CF" w14:textId="77777777" w:rsidR="000319FF" w:rsidRDefault="000319FF" w:rsidP="007915BF"/>
    <w:p w14:paraId="5A6CE51B" w14:textId="77777777" w:rsidR="000319FF" w:rsidRDefault="000319FF" w:rsidP="007915BF"/>
    <w:p w14:paraId="1E9E28B5" w14:textId="77777777" w:rsidR="000319FF" w:rsidRDefault="000319FF" w:rsidP="007915BF"/>
    <w:p w14:paraId="348C70CF" w14:textId="77777777" w:rsidR="000319FF" w:rsidRDefault="000319FF" w:rsidP="007915BF"/>
    <w:p w14:paraId="0AD092DD" w14:textId="77777777" w:rsidR="000319FF" w:rsidRDefault="000319FF" w:rsidP="007915BF"/>
    <w:p w14:paraId="7E9EDDB5" w14:textId="77777777" w:rsidR="000319FF" w:rsidRDefault="000319FF" w:rsidP="004C047C">
      <w:pPr>
        <w:numPr>
          <w:ilvl w:val="0"/>
          <w:numId w:val="18"/>
        </w:numPr>
        <w:suppressAutoHyphens/>
        <w:spacing w:before="0" w:after="0"/>
        <w:jc w:val="left"/>
        <w:rPr>
          <w:b/>
        </w:rPr>
      </w:pPr>
      <w:r>
        <w:rPr>
          <w:b/>
        </w:rPr>
        <w:t>Breve descripción de tareas:</w:t>
      </w:r>
    </w:p>
    <w:p w14:paraId="2FAC5627" w14:textId="77777777" w:rsidR="000319FF" w:rsidRDefault="000319FF" w:rsidP="007915BF"/>
    <w:p w14:paraId="0171D124" w14:textId="77777777" w:rsidR="000319FF" w:rsidRDefault="000319FF" w:rsidP="007915BF"/>
    <w:p w14:paraId="067103AF" w14:textId="77777777" w:rsidR="000319FF" w:rsidRDefault="000319FF" w:rsidP="007915BF"/>
    <w:p w14:paraId="38A70D7E" w14:textId="77777777" w:rsidR="000319FF" w:rsidRDefault="000319FF" w:rsidP="007915BF"/>
    <w:p w14:paraId="7BBD7398" w14:textId="77777777" w:rsidR="000319FF" w:rsidRDefault="000319FF" w:rsidP="007915BF"/>
    <w:p w14:paraId="2E08807C" w14:textId="77777777" w:rsidR="000319FF" w:rsidRDefault="000319FF" w:rsidP="007915BF"/>
    <w:p w14:paraId="1735EF0A" w14:textId="77777777" w:rsidR="000319FF" w:rsidRDefault="000319FF" w:rsidP="004C047C">
      <w:pPr>
        <w:numPr>
          <w:ilvl w:val="0"/>
          <w:numId w:val="18"/>
        </w:numPr>
        <w:suppressAutoHyphens/>
        <w:spacing w:before="0" w:after="0"/>
        <w:jc w:val="left"/>
        <w:rPr>
          <w:b/>
        </w:rPr>
      </w:pPr>
      <w:r w:rsidRPr="003948CB">
        <w:rPr>
          <w:b/>
        </w:rPr>
        <w:t>Prestan Conformidad</w:t>
      </w:r>
      <w:r>
        <w:rPr>
          <w:b/>
        </w:rPr>
        <w:t>:</w:t>
      </w:r>
    </w:p>
    <w:p w14:paraId="0B200BE2" w14:textId="77777777" w:rsidR="000319FF" w:rsidRDefault="000319FF" w:rsidP="007915BF"/>
    <w:p w14:paraId="677487E2" w14:textId="77777777" w:rsidR="000319FF" w:rsidRDefault="000319FF" w:rsidP="007915BF"/>
    <w:p w14:paraId="7C8DDE70" w14:textId="77777777" w:rsidR="000319FF" w:rsidRPr="003948CB" w:rsidRDefault="000319FF" w:rsidP="007915BF"/>
    <w:p w14:paraId="699B59C2" w14:textId="77777777" w:rsidR="000319FF" w:rsidRPr="003948CB" w:rsidRDefault="000319FF" w:rsidP="004C047C">
      <w:pPr>
        <w:numPr>
          <w:ilvl w:val="0"/>
          <w:numId w:val="18"/>
        </w:numPr>
        <w:suppressAutoHyphens/>
        <w:spacing w:before="0" w:after="0"/>
        <w:jc w:val="left"/>
        <w:rPr>
          <w:b/>
        </w:rPr>
      </w:pPr>
      <w:r>
        <w:rPr>
          <w:b/>
        </w:rPr>
        <w:t xml:space="preserve">             </w:t>
      </w:r>
      <w:r w:rsidRPr="003948CB">
        <w:rPr>
          <w:b/>
        </w:rPr>
        <w:t>Estudiante</w:t>
      </w:r>
      <w:r w:rsidRPr="003948CB">
        <w:rPr>
          <w:b/>
        </w:rPr>
        <w:tab/>
      </w:r>
      <w:r w:rsidRPr="003948CB">
        <w:rPr>
          <w:b/>
        </w:rPr>
        <w:tab/>
      </w:r>
      <w:r w:rsidRPr="003948CB">
        <w:rPr>
          <w:b/>
        </w:rPr>
        <w:tab/>
      </w:r>
      <w:r>
        <w:rPr>
          <w:b/>
        </w:rPr>
        <w:t xml:space="preserve">     Tutor</w:t>
      </w:r>
      <w:r>
        <w:rPr>
          <w:b/>
        </w:rPr>
        <w:tab/>
      </w:r>
      <w:r>
        <w:rPr>
          <w:b/>
        </w:rPr>
        <w:tab/>
        <w:t xml:space="preserve"> </w:t>
      </w:r>
      <w:r w:rsidRPr="003948CB">
        <w:rPr>
          <w:b/>
        </w:rPr>
        <w:t xml:space="preserve">Director del </w:t>
      </w:r>
      <w:r w:rsidR="009211EF">
        <w:rPr>
          <w:b/>
        </w:rPr>
        <w:tab/>
      </w:r>
      <w:r w:rsidR="009211EF">
        <w:rPr>
          <w:b/>
        </w:rPr>
        <w:tab/>
      </w:r>
      <w:r w:rsidR="009211EF">
        <w:rPr>
          <w:b/>
        </w:rPr>
        <w:tab/>
      </w:r>
      <w:r w:rsidR="009211EF">
        <w:rPr>
          <w:b/>
        </w:rPr>
        <w:tab/>
      </w:r>
      <w:r w:rsidR="009211EF">
        <w:rPr>
          <w:b/>
        </w:rPr>
        <w:tab/>
      </w:r>
      <w:r w:rsidR="009211EF">
        <w:rPr>
          <w:b/>
        </w:rPr>
        <w:tab/>
      </w:r>
      <w:r w:rsidR="009211EF">
        <w:rPr>
          <w:b/>
        </w:rPr>
        <w:tab/>
      </w:r>
      <w:r w:rsidR="009211EF">
        <w:rPr>
          <w:b/>
        </w:rPr>
        <w:tab/>
      </w:r>
      <w:r w:rsidR="009211EF">
        <w:rPr>
          <w:b/>
        </w:rPr>
        <w:tab/>
      </w:r>
      <w:r w:rsidR="009211EF">
        <w:rPr>
          <w:b/>
        </w:rPr>
        <w:tab/>
      </w:r>
      <w:r w:rsidR="009211EF">
        <w:rPr>
          <w:b/>
        </w:rPr>
        <w:tab/>
      </w:r>
      <w:r w:rsidRPr="003948CB">
        <w:rPr>
          <w:b/>
        </w:rPr>
        <w:t>Programa/Proyecto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05"/>
        <w:gridCol w:w="2905"/>
      </w:tblGrid>
      <w:tr w:rsidR="000319FF" w:rsidRPr="003948CB" w14:paraId="53E481BC" w14:textId="77777777" w:rsidTr="000319FF">
        <w:tc>
          <w:tcPr>
            <w:tcW w:w="2992" w:type="dxa"/>
          </w:tcPr>
          <w:p w14:paraId="07CF570C" w14:textId="77777777" w:rsidR="000319FF" w:rsidRPr="003948CB" w:rsidRDefault="000319FF" w:rsidP="000319FF">
            <w:pPr>
              <w:rPr>
                <w:b/>
              </w:rPr>
            </w:pPr>
          </w:p>
          <w:p w14:paraId="384B2C98" w14:textId="77777777" w:rsidR="000319FF" w:rsidRPr="003948CB" w:rsidRDefault="000319FF" w:rsidP="000319FF">
            <w:pPr>
              <w:rPr>
                <w:b/>
              </w:rPr>
            </w:pPr>
          </w:p>
          <w:p w14:paraId="36FA96C4" w14:textId="77777777" w:rsidR="000319FF" w:rsidRPr="003948CB" w:rsidRDefault="000319FF" w:rsidP="000319FF">
            <w:pPr>
              <w:rPr>
                <w:b/>
              </w:rPr>
            </w:pPr>
          </w:p>
          <w:p w14:paraId="4676A4FC" w14:textId="77777777" w:rsidR="000319FF" w:rsidRPr="003948CB" w:rsidRDefault="000319FF" w:rsidP="000319FF">
            <w:pPr>
              <w:rPr>
                <w:b/>
              </w:rPr>
            </w:pPr>
          </w:p>
        </w:tc>
        <w:tc>
          <w:tcPr>
            <w:tcW w:w="2993" w:type="dxa"/>
          </w:tcPr>
          <w:p w14:paraId="50A431D6" w14:textId="77777777" w:rsidR="000319FF" w:rsidRPr="003948CB" w:rsidRDefault="000319FF" w:rsidP="000319FF">
            <w:pPr>
              <w:rPr>
                <w:b/>
              </w:rPr>
            </w:pPr>
          </w:p>
          <w:p w14:paraId="4618B3DC" w14:textId="77777777" w:rsidR="000319FF" w:rsidRPr="003948CB" w:rsidRDefault="000319FF" w:rsidP="000319FF">
            <w:pPr>
              <w:rPr>
                <w:b/>
              </w:rPr>
            </w:pPr>
          </w:p>
        </w:tc>
        <w:tc>
          <w:tcPr>
            <w:tcW w:w="2993" w:type="dxa"/>
          </w:tcPr>
          <w:p w14:paraId="3CB8E5F3" w14:textId="77777777" w:rsidR="000319FF" w:rsidRPr="003948CB" w:rsidRDefault="000319FF" w:rsidP="000319FF">
            <w:pPr>
              <w:rPr>
                <w:b/>
              </w:rPr>
            </w:pPr>
          </w:p>
          <w:p w14:paraId="1C5A6BC1" w14:textId="77777777" w:rsidR="000319FF" w:rsidRPr="003948CB" w:rsidRDefault="000319FF" w:rsidP="000319FF">
            <w:pPr>
              <w:rPr>
                <w:b/>
              </w:rPr>
            </w:pPr>
          </w:p>
        </w:tc>
      </w:tr>
    </w:tbl>
    <w:p w14:paraId="0051F31A" w14:textId="77777777" w:rsidR="000319FF" w:rsidRDefault="000319FF" w:rsidP="007915BF"/>
    <w:p w14:paraId="62E7CBD7" w14:textId="77777777" w:rsidR="000319FF" w:rsidRPr="0063436E" w:rsidRDefault="000319FF" w:rsidP="004C047C">
      <w:pPr>
        <w:numPr>
          <w:ilvl w:val="0"/>
          <w:numId w:val="18"/>
        </w:numPr>
        <w:pBdr>
          <w:top w:val="double" w:sz="12" w:space="1" w:color="000000"/>
          <w:left w:val="double" w:sz="12" w:space="1" w:color="000000"/>
          <w:bottom w:val="double" w:sz="12" w:space="1" w:color="000000"/>
          <w:right w:val="double" w:sz="12" w:space="1" w:color="000000"/>
        </w:pBdr>
        <w:suppressAutoHyphens/>
        <w:spacing w:before="0" w:after="0"/>
        <w:rPr>
          <w:b/>
        </w:rPr>
      </w:pPr>
      <w:r>
        <w:rPr>
          <w:b/>
        </w:rPr>
        <w:t>3.     INFORMACIÓ</w:t>
      </w:r>
      <w:r w:rsidRPr="0063436E">
        <w:rPr>
          <w:b/>
        </w:rPr>
        <w:t>N PRESUPUESTARIA DEL PROYECTO</w:t>
      </w:r>
    </w:p>
    <w:p w14:paraId="7183D510" w14:textId="77777777" w:rsidR="000319FF" w:rsidRDefault="000319FF" w:rsidP="007915BF">
      <w:pPr>
        <w:rPr>
          <w:lang w:val="es-AR"/>
        </w:rPr>
      </w:pPr>
    </w:p>
    <w:p w14:paraId="6991CCDB" w14:textId="77777777" w:rsidR="000319FF" w:rsidRDefault="000319FF" w:rsidP="007915BF">
      <w:pPr>
        <w:rPr>
          <w:lang w:val="es-AR"/>
        </w:rPr>
      </w:pPr>
    </w:p>
    <w:p w14:paraId="196CEC1D" w14:textId="77777777" w:rsidR="00BF5F76" w:rsidRPr="00BF5F76" w:rsidRDefault="00BF5F76" w:rsidP="000319FF">
      <w:pPr>
        <w:spacing w:before="0" w:after="0"/>
        <w:textAlignment w:val="baseline"/>
        <w:rPr>
          <w:rFonts w:cs="Times New Roman"/>
          <w:b/>
          <w:bCs/>
          <w:noProof w:val="0"/>
          <w:color w:val="000000"/>
          <w:u w:val="single"/>
          <w:lang w:val="es-AR"/>
        </w:rPr>
      </w:pPr>
      <w:r w:rsidRPr="00BF5F76">
        <w:rPr>
          <w:rFonts w:cs="Times New Roman"/>
          <w:b/>
          <w:bCs/>
          <w:noProof w:val="0"/>
          <w:color w:val="000000"/>
          <w:u w:val="single"/>
          <w:lang w:val="es-AR"/>
        </w:rPr>
        <w:t>PROGRAMACIÓN PRESUPUESTARIA</w:t>
      </w:r>
    </w:p>
    <w:p w14:paraId="02AAE65C" w14:textId="77777777" w:rsidR="00BF5F76" w:rsidRPr="00BF5F76" w:rsidRDefault="00BF5F76" w:rsidP="007915BF">
      <w:pPr>
        <w:rPr>
          <w:lang w:val="es-AR"/>
        </w:rPr>
      </w:pPr>
    </w:p>
    <w:p w14:paraId="71541862" w14:textId="77777777" w:rsidR="00BF5F76" w:rsidRPr="00BF5F76" w:rsidRDefault="00BF5F76" w:rsidP="000319FF">
      <w:pPr>
        <w:spacing w:before="0" w:after="0"/>
        <w:textAlignment w:val="baseline"/>
        <w:rPr>
          <w:rFonts w:cs="Times New Roman"/>
          <w:noProof w:val="0"/>
          <w:color w:val="000000"/>
          <w:lang w:val="es-AR"/>
        </w:rPr>
      </w:pPr>
      <w:r w:rsidRPr="00BF5F76">
        <w:rPr>
          <w:rFonts w:cs="Times New Roman"/>
          <w:noProof w:val="0"/>
          <w:color w:val="000000"/>
          <w:lang w:val="es-AR"/>
        </w:rPr>
        <w:t xml:space="preserve">Para ingresar la programación presupuestaria haga clic abajo, le abrirá un archivo de Excel en el cual podrá ingresar todos los datos necesarios. En la planilla de personal, en la columna de cantidad de horas del cargo deberá reemplazar el número 1 que aparece por defecto en la planilla, por el número de horas totales de su cargo (solo modifique los renglones correspondientes a cada persona a incluir). En la columna de sueldo mensual, deberá colocar el monto de sueldo bruto (sin descuentos). Si necesita más renglones en cada planilla, insértelos antes del subtotal. </w:t>
      </w:r>
    </w:p>
    <w:p w14:paraId="423853F3"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b/>
          <w:bCs/>
          <w:noProof w:val="0"/>
          <w:color w:val="000000"/>
          <w:sz w:val="20"/>
          <w:szCs w:val="20"/>
          <w:lang w:val="es-AR"/>
        </w:rPr>
        <w:t>Planilla disponible en la página web UNCOMA</w:t>
      </w:r>
    </w:p>
    <w:p w14:paraId="05F974DC" w14:textId="77777777" w:rsidR="00BF5F76" w:rsidRPr="00BF5F76" w:rsidRDefault="00BF5F76" w:rsidP="007915BF">
      <w:pPr>
        <w:rPr>
          <w:lang w:val="es-AR"/>
        </w:rPr>
      </w:pPr>
    </w:p>
    <w:p w14:paraId="4E04DEC2"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3.2.  FUENTE DE FINANCIAMIENTO EXTERNO</w:t>
      </w:r>
    </w:p>
    <w:p w14:paraId="2BE29337" w14:textId="77777777" w:rsidR="00BF5F76" w:rsidRDefault="00BF5F76" w:rsidP="007915BF">
      <w:pPr>
        <w:rPr>
          <w:lang w:val="es-AR"/>
        </w:rPr>
      </w:pPr>
    </w:p>
    <w:tbl>
      <w:tblPr>
        <w:tblW w:w="0" w:type="auto"/>
        <w:tblInd w:w="-7" w:type="dxa"/>
        <w:tblLayout w:type="fixed"/>
        <w:tblCellMar>
          <w:left w:w="70" w:type="dxa"/>
          <w:right w:w="70" w:type="dxa"/>
        </w:tblCellMar>
        <w:tblLook w:val="0000" w:firstRow="0" w:lastRow="0" w:firstColumn="0" w:lastColumn="0" w:noHBand="0" w:noVBand="0"/>
      </w:tblPr>
      <w:tblGrid>
        <w:gridCol w:w="3430"/>
        <w:gridCol w:w="1253"/>
        <w:gridCol w:w="1147"/>
        <w:gridCol w:w="1320"/>
        <w:gridCol w:w="1215"/>
      </w:tblGrid>
      <w:tr w:rsidR="003E255A" w14:paraId="60E32428" w14:textId="77777777" w:rsidTr="003E255A">
        <w:trPr>
          <w:cantSplit/>
        </w:trPr>
        <w:tc>
          <w:tcPr>
            <w:tcW w:w="3430" w:type="dxa"/>
            <w:tcBorders>
              <w:top w:val="single" w:sz="6" w:space="0" w:color="000000"/>
              <w:left w:val="single" w:sz="6" w:space="0" w:color="000000"/>
              <w:bottom w:val="single" w:sz="6" w:space="0" w:color="000000"/>
            </w:tcBorders>
            <w:shd w:val="clear" w:color="auto" w:fill="auto"/>
          </w:tcPr>
          <w:p w14:paraId="2E367D8C" w14:textId="77777777" w:rsidR="003E255A" w:rsidRDefault="003E255A" w:rsidP="003E255A">
            <w:pPr>
              <w:snapToGrid w:val="0"/>
              <w:jc w:val="left"/>
            </w:pPr>
            <w:r>
              <w:t>Organismo, Institución nacional y/o internacional</w:t>
            </w:r>
          </w:p>
          <w:p w14:paraId="7B7B3228" w14:textId="77777777" w:rsidR="003E255A" w:rsidRDefault="003E255A" w:rsidP="003E255A">
            <w:pPr>
              <w:jc w:val="left"/>
            </w:pPr>
            <w:r>
              <w:t>que colaboren en la financiación</w:t>
            </w:r>
          </w:p>
        </w:tc>
        <w:tc>
          <w:tcPr>
            <w:tcW w:w="3720" w:type="dxa"/>
            <w:gridSpan w:val="3"/>
            <w:tcBorders>
              <w:top w:val="single" w:sz="6" w:space="0" w:color="000000"/>
              <w:left w:val="single" w:sz="6" w:space="0" w:color="000000"/>
              <w:bottom w:val="single" w:sz="6" w:space="0" w:color="000000"/>
            </w:tcBorders>
            <w:shd w:val="clear" w:color="auto" w:fill="auto"/>
          </w:tcPr>
          <w:p w14:paraId="4040219E" w14:textId="77777777" w:rsidR="003E255A" w:rsidRDefault="003E255A" w:rsidP="003E255A">
            <w:pPr>
              <w:snapToGrid w:val="0"/>
              <w:jc w:val="left"/>
            </w:pPr>
            <w:r>
              <w:t>FINANCIAMIENTO</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14:paraId="77567240" w14:textId="77777777" w:rsidR="003E255A" w:rsidRPr="003E255A" w:rsidRDefault="003E255A" w:rsidP="003E255A">
            <w:pPr>
              <w:snapToGrid w:val="0"/>
              <w:jc w:val="left"/>
              <w:rPr>
                <w:rFonts w:cs="Times New Roman"/>
              </w:rPr>
            </w:pPr>
            <w:r w:rsidRPr="003E255A">
              <w:rPr>
                <w:rFonts w:cs="Times New Roman"/>
              </w:rPr>
              <w:t>Monto en</w:t>
            </w:r>
          </w:p>
          <w:p w14:paraId="4A6A08DF" w14:textId="77777777" w:rsidR="003E255A" w:rsidRDefault="003E255A" w:rsidP="003E255A">
            <w:pPr>
              <w:pStyle w:val="Ttulo9"/>
              <w:jc w:val="left"/>
            </w:pPr>
            <w:r w:rsidRPr="003E255A">
              <w:rPr>
                <w:rFonts w:ascii="Times New Roman" w:hAnsi="Times New Roman" w:cs="Times New Roman"/>
                <w:i w:val="0"/>
                <w:sz w:val="24"/>
                <w:szCs w:val="24"/>
              </w:rPr>
              <w:t>Pesos</w:t>
            </w:r>
          </w:p>
        </w:tc>
      </w:tr>
      <w:tr w:rsidR="003E255A" w14:paraId="764E779D" w14:textId="77777777" w:rsidTr="003E255A">
        <w:tc>
          <w:tcPr>
            <w:tcW w:w="3430" w:type="dxa"/>
            <w:tcBorders>
              <w:top w:val="single" w:sz="6" w:space="0" w:color="000000"/>
              <w:left w:val="single" w:sz="6" w:space="0" w:color="000000"/>
              <w:bottom w:val="single" w:sz="6" w:space="0" w:color="000000"/>
            </w:tcBorders>
            <w:shd w:val="clear" w:color="auto" w:fill="auto"/>
          </w:tcPr>
          <w:p w14:paraId="04EF07DF" w14:textId="77777777" w:rsidR="003E255A" w:rsidRDefault="003E255A" w:rsidP="003E255A">
            <w:pPr>
              <w:snapToGrid w:val="0"/>
            </w:pPr>
          </w:p>
        </w:tc>
        <w:tc>
          <w:tcPr>
            <w:tcW w:w="1253" w:type="dxa"/>
            <w:tcBorders>
              <w:top w:val="single" w:sz="6" w:space="0" w:color="000000"/>
              <w:left w:val="single" w:sz="6" w:space="0" w:color="000000"/>
              <w:bottom w:val="single" w:sz="6" w:space="0" w:color="000000"/>
            </w:tcBorders>
            <w:shd w:val="clear" w:color="auto" w:fill="auto"/>
          </w:tcPr>
          <w:p w14:paraId="610DBAB8" w14:textId="77777777" w:rsidR="003E255A" w:rsidRDefault="003E255A" w:rsidP="003E255A">
            <w:pPr>
              <w:snapToGrid w:val="0"/>
            </w:pPr>
            <w:r>
              <w:t>A solicitar</w:t>
            </w:r>
          </w:p>
        </w:tc>
        <w:tc>
          <w:tcPr>
            <w:tcW w:w="1147" w:type="dxa"/>
            <w:tcBorders>
              <w:top w:val="single" w:sz="6" w:space="0" w:color="000000"/>
              <w:left w:val="single" w:sz="6" w:space="0" w:color="000000"/>
              <w:bottom w:val="single" w:sz="6" w:space="0" w:color="000000"/>
            </w:tcBorders>
            <w:shd w:val="clear" w:color="auto" w:fill="auto"/>
          </w:tcPr>
          <w:p w14:paraId="66C11456" w14:textId="77777777" w:rsidR="003E255A" w:rsidRDefault="003E255A" w:rsidP="003E255A">
            <w:pPr>
              <w:snapToGrid w:val="0"/>
            </w:pPr>
            <w:r>
              <w:t>Solicitado</w:t>
            </w:r>
          </w:p>
        </w:tc>
        <w:tc>
          <w:tcPr>
            <w:tcW w:w="1320" w:type="dxa"/>
            <w:tcBorders>
              <w:top w:val="single" w:sz="6" w:space="0" w:color="000000"/>
              <w:left w:val="single" w:sz="6" w:space="0" w:color="000000"/>
              <w:bottom w:val="single" w:sz="6" w:space="0" w:color="000000"/>
            </w:tcBorders>
            <w:shd w:val="clear" w:color="auto" w:fill="auto"/>
          </w:tcPr>
          <w:p w14:paraId="18360BE0" w14:textId="77777777" w:rsidR="003E255A" w:rsidRDefault="003E255A" w:rsidP="003E255A">
            <w:pPr>
              <w:snapToGrid w:val="0"/>
            </w:pPr>
            <w:r>
              <w:t>Confirmado</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14:paraId="6C7241AD" w14:textId="77777777" w:rsidR="003E255A" w:rsidRDefault="003E255A" w:rsidP="003E255A">
            <w:pPr>
              <w:snapToGrid w:val="0"/>
            </w:pPr>
          </w:p>
        </w:tc>
      </w:tr>
      <w:tr w:rsidR="003E255A" w14:paraId="278087CC" w14:textId="77777777" w:rsidTr="003E255A">
        <w:tc>
          <w:tcPr>
            <w:tcW w:w="3430" w:type="dxa"/>
            <w:tcBorders>
              <w:top w:val="single" w:sz="6" w:space="0" w:color="000000"/>
              <w:left w:val="single" w:sz="6" w:space="0" w:color="000000"/>
              <w:bottom w:val="single" w:sz="6" w:space="0" w:color="000000"/>
            </w:tcBorders>
            <w:shd w:val="clear" w:color="auto" w:fill="auto"/>
          </w:tcPr>
          <w:p w14:paraId="3B4FC649" w14:textId="77777777" w:rsidR="003E255A" w:rsidRDefault="003E255A" w:rsidP="003E255A">
            <w:pPr>
              <w:snapToGrid w:val="0"/>
            </w:pPr>
          </w:p>
        </w:tc>
        <w:tc>
          <w:tcPr>
            <w:tcW w:w="1253" w:type="dxa"/>
            <w:tcBorders>
              <w:top w:val="single" w:sz="6" w:space="0" w:color="000000"/>
              <w:left w:val="single" w:sz="6" w:space="0" w:color="000000"/>
              <w:bottom w:val="single" w:sz="6" w:space="0" w:color="000000"/>
            </w:tcBorders>
            <w:shd w:val="clear" w:color="auto" w:fill="auto"/>
          </w:tcPr>
          <w:p w14:paraId="7E76A8EB" w14:textId="77777777" w:rsidR="003E255A" w:rsidRDefault="003E255A" w:rsidP="003E255A">
            <w:pPr>
              <w:snapToGrid w:val="0"/>
            </w:pPr>
          </w:p>
        </w:tc>
        <w:tc>
          <w:tcPr>
            <w:tcW w:w="1147" w:type="dxa"/>
            <w:tcBorders>
              <w:top w:val="single" w:sz="6" w:space="0" w:color="000000"/>
              <w:left w:val="single" w:sz="6" w:space="0" w:color="000000"/>
              <w:bottom w:val="single" w:sz="6" w:space="0" w:color="000000"/>
            </w:tcBorders>
            <w:shd w:val="clear" w:color="auto" w:fill="auto"/>
          </w:tcPr>
          <w:p w14:paraId="293B4DBD" w14:textId="77777777" w:rsidR="003E255A" w:rsidRDefault="003E255A" w:rsidP="003E255A">
            <w:pPr>
              <w:snapToGrid w:val="0"/>
            </w:pPr>
          </w:p>
        </w:tc>
        <w:tc>
          <w:tcPr>
            <w:tcW w:w="1320" w:type="dxa"/>
            <w:tcBorders>
              <w:top w:val="single" w:sz="6" w:space="0" w:color="000000"/>
              <w:left w:val="single" w:sz="6" w:space="0" w:color="000000"/>
              <w:bottom w:val="single" w:sz="6" w:space="0" w:color="000000"/>
            </w:tcBorders>
            <w:shd w:val="clear" w:color="auto" w:fill="auto"/>
          </w:tcPr>
          <w:p w14:paraId="632203A1" w14:textId="77777777" w:rsidR="003E255A" w:rsidRDefault="003E255A" w:rsidP="003E255A">
            <w:pPr>
              <w:snapToGrid w:val="0"/>
            </w:pP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14:paraId="2AF22BA1" w14:textId="77777777" w:rsidR="003E255A" w:rsidRDefault="003E255A" w:rsidP="003E255A">
            <w:pPr>
              <w:snapToGrid w:val="0"/>
            </w:pPr>
          </w:p>
        </w:tc>
      </w:tr>
      <w:tr w:rsidR="003E255A" w14:paraId="1BA29D4F" w14:textId="77777777" w:rsidTr="003E255A">
        <w:tc>
          <w:tcPr>
            <w:tcW w:w="3430" w:type="dxa"/>
            <w:tcBorders>
              <w:top w:val="single" w:sz="6" w:space="0" w:color="000000"/>
              <w:left w:val="single" w:sz="6" w:space="0" w:color="000000"/>
              <w:bottom w:val="single" w:sz="6" w:space="0" w:color="000000"/>
            </w:tcBorders>
            <w:shd w:val="clear" w:color="auto" w:fill="auto"/>
          </w:tcPr>
          <w:p w14:paraId="08E65B74" w14:textId="77777777" w:rsidR="003E255A" w:rsidRDefault="003E255A" w:rsidP="003E255A">
            <w:pPr>
              <w:snapToGrid w:val="0"/>
            </w:pPr>
          </w:p>
        </w:tc>
        <w:tc>
          <w:tcPr>
            <w:tcW w:w="1253" w:type="dxa"/>
            <w:tcBorders>
              <w:top w:val="single" w:sz="6" w:space="0" w:color="000000"/>
              <w:left w:val="single" w:sz="6" w:space="0" w:color="000000"/>
              <w:bottom w:val="single" w:sz="6" w:space="0" w:color="000000"/>
            </w:tcBorders>
            <w:shd w:val="clear" w:color="auto" w:fill="auto"/>
          </w:tcPr>
          <w:p w14:paraId="084F296A" w14:textId="77777777" w:rsidR="003E255A" w:rsidRDefault="003E255A" w:rsidP="003E255A">
            <w:pPr>
              <w:snapToGrid w:val="0"/>
            </w:pPr>
          </w:p>
        </w:tc>
        <w:tc>
          <w:tcPr>
            <w:tcW w:w="1147" w:type="dxa"/>
            <w:tcBorders>
              <w:top w:val="single" w:sz="6" w:space="0" w:color="000000"/>
              <w:left w:val="single" w:sz="6" w:space="0" w:color="000000"/>
              <w:bottom w:val="single" w:sz="6" w:space="0" w:color="000000"/>
            </w:tcBorders>
            <w:shd w:val="clear" w:color="auto" w:fill="auto"/>
          </w:tcPr>
          <w:p w14:paraId="5FF48ACB" w14:textId="77777777" w:rsidR="003E255A" w:rsidRDefault="003E255A" w:rsidP="003E255A">
            <w:pPr>
              <w:snapToGrid w:val="0"/>
            </w:pPr>
          </w:p>
        </w:tc>
        <w:tc>
          <w:tcPr>
            <w:tcW w:w="1320" w:type="dxa"/>
            <w:tcBorders>
              <w:top w:val="single" w:sz="6" w:space="0" w:color="000000"/>
              <w:left w:val="single" w:sz="6" w:space="0" w:color="000000"/>
              <w:bottom w:val="single" w:sz="6" w:space="0" w:color="000000"/>
            </w:tcBorders>
            <w:shd w:val="clear" w:color="auto" w:fill="auto"/>
          </w:tcPr>
          <w:p w14:paraId="437D6BEE" w14:textId="77777777" w:rsidR="003E255A" w:rsidRDefault="003E255A" w:rsidP="003E255A">
            <w:pPr>
              <w:snapToGrid w:val="0"/>
            </w:pP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14:paraId="3DA26FAA" w14:textId="77777777" w:rsidR="003E255A" w:rsidRDefault="003E255A" w:rsidP="003E255A">
            <w:pPr>
              <w:snapToGrid w:val="0"/>
            </w:pPr>
          </w:p>
        </w:tc>
      </w:tr>
    </w:tbl>
    <w:p w14:paraId="48799D4A" w14:textId="77777777" w:rsidR="00BF5F76" w:rsidRPr="00BF5F76" w:rsidRDefault="00BF5F76" w:rsidP="007915BF">
      <w:pPr>
        <w:rPr>
          <w:lang w:val="es-AR"/>
        </w:rPr>
      </w:pPr>
    </w:p>
    <w:p w14:paraId="7C94058F"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 xml:space="preserve">3.3.  EQUIPAMIENTO DISPONIBLE </w:t>
      </w:r>
    </w:p>
    <w:p w14:paraId="55A62B72" w14:textId="77777777" w:rsidR="00BF5F76" w:rsidRPr="00BF5F76" w:rsidRDefault="00BF5F76" w:rsidP="007915BF">
      <w:pPr>
        <w:rPr>
          <w:lang w:val="es-AR"/>
        </w:rPr>
      </w:pPr>
    </w:p>
    <w:p w14:paraId="62DD8EDA" w14:textId="77777777" w:rsidR="00BF5F76" w:rsidRPr="00BF5F76" w:rsidRDefault="00BF5F76" w:rsidP="004C047C">
      <w:pPr>
        <w:numPr>
          <w:ilvl w:val="0"/>
          <w:numId w:val="11"/>
        </w:numPr>
        <w:spacing w:before="0" w:after="0"/>
        <w:textAlignment w:val="baseline"/>
        <w:rPr>
          <w:rFonts w:cs="Times New Roman"/>
          <w:noProof w:val="0"/>
          <w:color w:val="000000"/>
          <w:lang w:val="es-AR"/>
        </w:rPr>
      </w:pPr>
      <w:r w:rsidRPr="00BF5F76">
        <w:rPr>
          <w:rFonts w:cs="Times New Roman"/>
          <w:noProof w:val="0"/>
          <w:color w:val="000000"/>
          <w:lang w:val="es-AR"/>
        </w:rPr>
        <w:t>Grabador digital</w:t>
      </w:r>
    </w:p>
    <w:p w14:paraId="68BE2440" w14:textId="77777777" w:rsidR="00BF5F76" w:rsidRPr="00BF5F76" w:rsidRDefault="00BF5F76" w:rsidP="004C047C">
      <w:pPr>
        <w:numPr>
          <w:ilvl w:val="0"/>
          <w:numId w:val="11"/>
        </w:numPr>
        <w:spacing w:before="0" w:after="0"/>
        <w:textAlignment w:val="baseline"/>
        <w:rPr>
          <w:rFonts w:cs="Times New Roman"/>
          <w:noProof w:val="0"/>
          <w:color w:val="000000"/>
          <w:lang w:val="es-AR"/>
        </w:rPr>
      </w:pPr>
      <w:r w:rsidRPr="00BF5F76">
        <w:rPr>
          <w:rFonts w:cs="Times New Roman"/>
          <w:noProof w:val="0"/>
          <w:color w:val="000000"/>
          <w:lang w:val="es-AR"/>
        </w:rPr>
        <w:t>Armario</w:t>
      </w:r>
    </w:p>
    <w:p w14:paraId="61818A08" w14:textId="77777777" w:rsidR="000319FF" w:rsidRPr="00BF5F76" w:rsidRDefault="007915BF" w:rsidP="00BF5F76">
      <w:pPr>
        <w:spacing w:before="0" w:after="240"/>
        <w:jc w:val="left"/>
        <w:rPr>
          <w:rFonts w:ascii="Times" w:eastAsia="Times New Roman" w:hAnsi="Times" w:cs="Times New Roman"/>
          <w:noProof w:val="0"/>
          <w:sz w:val="20"/>
          <w:szCs w:val="20"/>
          <w:lang w:val="es-AR"/>
        </w:rPr>
      </w:pPr>
      <w:r>
        <w:rPr>
          <w:rFonts w:ascii="Times" w:eastAsia="Times New Roman" w:hAnsi="Times" w:cs="Times New Roman"/>
          <w:noProof w:val="0"/>
          <w:sz w:val="20"/>
          <w:szCs w:val="20"/>
          <w:lang w:val="es-AR"/>
        </w:rPr>
        <w:br/>
      </w:r>
      <w:r>
        <w:rPr>
          <w:rFonts w:ascii="Times" w:eastAsia="Times New Roman" w:hAnsi="Times" w:cs="Times New Roman"/>
          <w:noProof w:val="0"/>
          <w:sz w:val="20"/>
          <w:szCs w:val="20"/>
          <w:lang w:val="es-AR"/>
        </w:rPr>
        <w:br/>
      </w:r>
      <w:r>
        <w:rPr>
          <w:rFonts w:ascii="Times" w:eastAsia="Times New Roman" w:hAnsi="Times" w:cs="Times New Roman"/>
          <w:noProof w:val="0"/>
          <w:sz w:val="20"/>
          <w:szCs w:val="20"/>
          <w:lang w:val="es-AR"/>
        </w:rPr>
        <w:br/>
      </w:r>
      <w:r>
        <w:rPr>
          <w:rFonts w:ascii="Times" w:eastAsia="Times New Roman" w:hAnsi="Times" w:cs="Times New Roman"/>
          <w:noProof w:val="0"/>
          <w:sz w:val="20"/>
          <w:szCs w:val="20"/>
          <w:lang w:val="es-AR"/>
        </w:rPr>
        <w:br/>
      </w:r>
      <w:r>
        <w:rPr>
          <w:rFonts w:ascii="Times" w:eastAsia="Times New Roman" w:hAnsi="Times" w:cs="Times New Roman"/>
          <w:noProof w:val="0"/>
          <w:sz w:val="20"/>
          <w:szCs w:val="20"/>
          <w:lang w:val="es-AR"/>
        </w:rPr>
        <w:br/>
      </w:r>
      <w:r>
        <w:rPr>
          <w:rFonts w:ascii="Times" w:eastAsia="Times New Roman" w:hAnsi="Times" w:cs="Times New Roman"/>
          <w:noProof w:val="0"/>
          <w:sz w:val="20"/>
          <w:szCs w:val="20"/>
          <w:lang w:val="es-AR"/>
        </w:rPr>
        <w:br/>
      </w:r>
      <w:r>
        <w:rPr>
          <w:rFonts w:ascii="Times" w:eastAsia="Times New Roman" w:hAnsi="Times" w:cs="Times New Roman"/>
          <w:noProof w:val="0"/>
          <w:sz w:val="20"/>
          <w:szCs w:val="20"/>
          <w:lang w:val="es-AR"/>
        </w:rPr>
        <w:br/>
      </w:r>
      <w:r>
        <w:rPr>
          <w:rFonts w:ascii="Times" w:eastAsia="Times New Roman" w:hAnsi="Times" w:cs="Times New Roman"/>
          <w:noProof w:val="0"/>
          <w:sz w:val="20"/>
          <w:szCs w:val="20"/>
          <w:lang w:val="es-AR"/>
        </w:rPr>
        <w:br/>
      </w:r>
      <w:r>
        <w:rPr>
          <w:rFonts w:ascii="Times" w:eastAsia="Times New Roman" w:hAnsi="Times" w:cs="Times New Roman"/>
          <w:noProof w:val="0"/>
          <w:sz w:val="20"/>
          <w:szCs w:val="20"/>
          <w:lang w:val="es-AR"/>
        </w:rPr>
        <w:br/>
      </w:r>
      <w:r>
        <w:rPr>
          <w:rFonts w:ascii="Times" w:eastAsia="Times New Roman" w:hAnsi="Times" w:cs="Times New Roman"/>
          <w:noProof w:val="0"/>
          <w:sz w:val="20"/>
          <w:szCs w:val="20"/>
          <w:lang w:val="es-AR"/>
        </w:rPr>
        <w:br/>
      </w:r>
      <w:r>
        <w:rPr>
          <w:rFonts w:ascii="Times" w:eastAsia="Times New Roman" w:hAnsi="Times" w:cs="Times New Roman"/>
          <w:noProof w:val="0"/>
          <w:sz w:val="20"/>
          <w:szCs w:val="20"/>
          <w:lang w:val="es-AR"/>
        </w:rPr>
        <w:br/>
      </w:r>
      <w:r>
        <w:rPr>
          <w:rFonts w:ascii="Times" w:eastAsia="Times New Roman" w:hAnsi="Times" w:cs="Times New Roman"/>
          <w:noProof w:val="0"/>
          <w:sz w:val="20"/>
          <w:szCs w:val="20"/>
          <w:lang w:val="es-AR"/>
        </w:rPr>
        <w:br/>
      </w:r>
      <w:r>
        <w:rPr>
          <w:rFonts w:ascii="Times" w:eastAsia="Times New Roman" w:hAnsi="Times" w:cs="Times New Roman"/>
          <w:noProof w:val="0"/>
          <w:sz w:val="20"/>
          <w:szCs w:val="20"/>
          <w:lang w:val="es-AR"/>
        </w:rPr>
        <w:br/>
      </w:r>
    </w:p>
    <w:p w14:paraId="41994C7E" w14:textId="77777777" w:rsidR="00BF5F76" w:rsidRPr="00BF5F76" w:rsidRDefault="00BF5F76" w:rsidP="00BF5F76">
      <w:pPr>
        <w:pBdr>
          <w:top w:val="single" w:sz="12" w:space="1" w:color="000000"/>
          <w:left w:val="single" w:sz="12" w:space="1" w:color="000000"/>
          <w:bottom w:val="single" w:sz="12" w:space="1" w:color="000000"/>
          <w:right w:val="single" w:sz="12" w:space="1" w:color="000000"/>
        </w:pBdr>
        <w:spacing w:before="0" w:after="0"/>
        <w:rPr>
          <w:rFonts w:ascii="Times" w:hAnsi="Times" w:cs="Times New Roman"/>
          <w:noProof w:val="0"/>
          <w:sz w:val="20"/>
          <w:szCs w:val="20"/>
          <w:lang w:val="es-AR"/>
        </w:rPr>
      </w:pPr>
      <w:r w:rsidRPr="00BF5F76">
        <w:rPr>
          <w:rFonts w:cs="Times New Roman"/>
          <w:b/>
          <w:bCs/>
          <w:noProof w:val="0"/>
          <w:color w:val="000000"/>
          <w:lang w:val="es-AR"/>
        </w:rPr>
        <w:t>4.  SÍNTESIS DEL PROYECTO</w:t>
      </w:r>
    </w:p>
    <w:p w14:paraId="311853B8" w14:textId="77777777" w:rsidR="00BF5F76" w:rsidRPr="00BF5F76" w:rsidRDefault="00BF5F76" w:rsidP="00674F41">
      <w:pPr>
        <w:rPr>
          <w:lang w:val="es-AR"/>
        </w:rPr>
      </w:pPr>
    </w:p>
    <w:p w14:paraId="0D507A6F" w14:textId="77777777" w:rsidR="00BF5F76" w:rsidRPr="00BF5F76" w:rsidRDefault="00BF5F76" w:rsidP="00BF5F76">
      <w:pPr>
        <w:pBdr>
          <w:top w:val="single" w:sz="6" w:space="1" w:color="000000"/>
          <w:left w:val="single" w:sz="6" w:space="1" w:color="000000"/>
          <w:right w:val="single" w:sz="6" w:space="1" w:color="000000"/>
        </w:pBdr>
        <w:spacing w:before="0" w:after="0"/>
        <w:rPr>
          <w:rFonts w:ascii="Times" w:hAnsi="Times" w:cs="Times New Roman"/>
          <w:noProof w:val="0"/>
          <w:sz w:val="20"/>
          <w:szCs w:val="20"/>
          <w:lang w:val="es-AR"/>
        </w:rPr>
      </w:pPr>
      <w:r w:rsidRPr="00BF5F76">
        <w:rPr>
          <w:rFonts w:cs="Times New Roman"/>
          <w:b/>
          <w:bCs/>
          <w:noProof w:val="0"/>
          <w:color w:val="000000"/>
          <w:u w:val="single"/>
          <w:lang w:val="es-AR"/>
        </w:rPr>
        <w:t>Organismo:</w:t>
      </w:r>
      <w:r w:rsidR="000319FF">
        <w:rPr>
          <w:rFonts w:cs="Times New Roman"/>
          <w:b/>
          <w:bCs/>
          <w:noProof w:val="0"/>
          <w:color w:val="000000"/>
          <w:lang w:val="es-AR"/>
        </w:rPr>
        <w:t xml:space="preserve"> </w:t>
      </w:r>
      <w:r w:rsidRPr="00BF5F76">
        <w:rPr>
          <w:rFonts w:cs="Arial"/>
          <w:noProof w:val="0"/>
          <w:color w:val="000000"/>
          <w:lang w:val="es-AR"/>
        </w:rPr>
        <w:t>UNIVERSIDAD NACIONAL DEL COMAHUE</w:t>
      </w:r>
      <w:r w:rsidR="000319FF">
        <w:rPr>
          <w:rFonts w:cs="Times New Roman"/>
          <w:b/>
          <w:bCs/>
          <w:noProof w:val="0"/>
          <w:color w:val="000000"/>
          <w:u w:val="single"/>
          <w:lang w:val="es-AR"/>
        </w:rPr>
        <w:t xml:space="preserve"> </w:t>
      </w:r>
    </w:p>
    <w:p w14:paraId="6375BDD4" w14:textId="77777777" w:rsidR="00BF5F76" w:rsidRPr="00BF5F76" w:rsidRDefault="00BF5F76" w:rsidP="00BF5F76">
      <w:pPr>
        <w:pBdr>
          <w:left w:val="single" w:sz="6" w:space="1" w:color="000000"/>
          <w:right w:val="single" w:sz="6" w:space="1" w:color="000000"/>
        </w:pBdr>
        <w:spacing w:before="0" w:after="0"/>
        <w:rPr>
          <w:rFonts w:ascii="Times" w:hAnsi="Times" w:cs="Times New Roman"/>
          <w:noProof w:val="0"/>
          <w:sz w:val="20"/>
          <w:szCs w:val="20"/>
          <w:lang w:val="es-AR"/>
        </w:rPr>
      </w:pPr>
      <w:r w:rsidRPr="00BF5F76">
        <w:rPr>
          <w:rFonts w:cs="Times New Roman"/>
          <w:b/>
          <w:bCs/>
          <w:noProof w:val="0"/>
          <w:color w:val="000000"/>
          <w:u w:val="single"/>
          <w:lang w:val="es-AR"/>
        </w:rPr>
        <w:t>Dependencia:</w:t>
      </w:r>
      <w:r w:rsidRPr="00BF5F76">
        <w:rPr>
          <w:rFonts w:cs="Arial"/>
          <w:noProof w:val="0"/>
          <w:color w:val="000000"/>
          <w:lang w:val="es-AR"/>
        </w:rPr>
        <w:t xml:space="preserve"> Facultad de Ciencias de la Educación</w:t>
      </w:r>
    </w:p>
    <w:p w14:paraId="37004F20" w14:textId="77777777" w:rsidR="00BF5F76" w:rsidRPr="00BF5F76" w:rsidRDefault="00BF5F76" w:rsidP="00BF5F76">
      <w:pPr>
        <w:pBdr>
          <w:left w:val="single" w:sz="6" w:space="1" w:color="000000"/>
          <w:right w:val="single" w:sz="6" w:space="1" w:color="000000"/>
        </w:pBdr>
        <w:spacing w:before="0" w:after="0"/>
        <w:rPr>
          <w:rFonts w:ascii="Times" w:hAnsi="Times" w:cs="Times New Roman"/>
          <w:noProof w:val="0"/>
          <w:sz w:val="20"/>
          <w:szCs w:val="20"/>
          <w:lang w:val="es-AR"/>
        </w:rPr>
      </w:pPr>
      <w:r w:rsidRPr="00BF5F76">
        <w:rPr>
          <w:rFonts w:cs="Times New Roman"/>
          <w:b/>
          <w:bCs/>
          <w:noProof w:val="0"/>
          <w:color w:val="000000"/>
          <w:u w:val="single"/>
          <w:lang w:val="es-AR"/>
        </w:rPr>
        <w:t>Unidad ejecutora:</w:t>
      </w:r>
      <w:r w:rsidRPr="00BF5F76">
        <w:rPr>
          <w:rFonts w:cs="Arial"/>
          <w:noProof w:val="0"/>
          <w:color w:val="000000"/>
          <w:lang w:val="es-AR"/>
        </w:rPr>
        <w:t xml:space="preserve"> Dpto. Política Educacional </w:t>
      </w:r>
    </w:p>
    <w:p w14:paraId="21E841B0" w14:textId="77777777" w:rsidR="00BF5F76" w:rsidRPr="00BF5F76" w:rsidRDefault="00BF5F76" w:rsidP="00BF5F76">
      <w:pPr>
        <w:pBdr>
          <w:left w:val="single" w:sz="6" w:space="1" w:color="000000"/>
          <w:right w:val="single" w:sz="6" w:space="1" w:color="000000"/>
        </w:pBdr>
        <w:spacing w:before="0" w:after="0"/>
        <w:rPr>
          <w:rFonts w:ascii="Times" w:hAnsi="Times" w:cs="Times New Roman"/>
          <w:noProof w:val="0"/>
          <w:sz w:val="20"/>
          <w:szCs w:val="20"/>
          <w:lang w:val="es-AR"/>
        </w:rPr>
      </w:pPr>
      <w:r w:rsidRPr="00BF5F76">
        <w:rPr>
          <w:rFonts w:cs="Times New Roman"/>
          <w:b/>
          <w:bCs/>
          <w:noProof w:val="0"/>
          <w:color w:val="000000"/>
          <w:u w:val="single"/>
          <w:lang w:val="es-AR"/>
        </w:rPr>
        <w:t>Denominación del proyecto:</w:t>
      </w:r>
      <w:r w:rsidRPr="00BF5F76">
        <w:rPr>
          <w:rFonts w:cs="Arial"/>
          <w:noProof w:val="0"/>
          <w:color w:val="000000"/>
          <w:lang w:val="es-AR"/>
        </w:rPr>
        <w:t xml:space="preserve"> Régimen Académico y producción de Subjetividades. La construcción social de la Escuela Secundaria Rionegrina.</w:t>
      </w:r>
    </w:p>
    <w:p w14:paraId="662CC637" w14:textId="77777777" w:rsidR="00BF5F76" w:rsidRPr="00BF5F76" w:rsidRDefault="00BF5F76" w:rsidP="00BF5F76">
      <w:pPr>
        <w:pBdr>
          <w:left w:val="single" w:sz="6" w:space="1" w:color="000000"/>
          <w:right w:val="single" w:sz="6" w:space="1" w:color="000000"/>
        </w:pBdr>
        <w:spacing w:before="0" w:after="0"/>
        <w:rPr>
          <w:rFonts w:ascii="Times" w:hAnsi="Times" w:cs="Times New Roman"/>
          <w:noProof w:val="0"/>
          <w:sz w:val="20"/>
          <w:szCs w:val="20"/>
          <w:lang w:val="es-AR"/>
        </w:rPr>
      </w:pPr>
      <w:r w:rsidRPr="00BF5F76">
        <w:rPr>
          <w:rFonts w:cs="Times New Roman"/>
          <w:b/>
          <w:bCs/>
          <w:noProof w:val="0"/>
          <w:color w:val="000000"/>
          <w:u w:val="single"/>
          <w:lang w:val="es-AR"/>
        </w:rPr>
        <w:t>Director:</w:t>
      </w:r>
      <w:r w:rsidRPr="00BF5F76">
        <w:rPr>
          <w:rFonts w:cs="Times New Roman"/>
          <w:b/>
          <w:bCs/>
          <w:noProof w:val="0"/>
          <w:color w:val="000000"/>
          <w:lang w:val="es-AR"/>
        </w:rPr>
        <w:t xml:space="preserve">  </w:t>
      </w:r>
      <w:r w:rsidRPr="00BF5F76">
        <w:rPr>
          <w:rFonts w:cs="Arial"/>
          <w:noProof w:val="0"/>
          <w:color w:val="000000"/>
          <w:lang w:val="es-AR"/>
        </w:rPr>
        <w:t>Esp. Pablo Bulfon</w:t>
      </w:r>
    </w:p>
    <w:p w14:paraId="5EBD1E8B" w14:textId="77777777" w:rsidR="00BF5F76" w:rsidRPr="00BF5F76" w:rsidRDefault="00BF5F76" w:rsidP="00BF5F76">
      <w:pPr>
        <w:pBdr>
          <w:left w:val="single" w:sz="6" w:space="1" w:color="000000"/>
          <w:right w:val="single" w:sz="6" w:space="1" w:color="000000"/>
        </w:pBdr>
        <w:spacing w:before="0" w:after="0"/>
        <w:rPr>
          <w:rFonts w:ascii="Times" w:hAnsi="Times" w:cs="Times New Roman"/>
          <w:noProof w:val="0"/>
          <w:sz w:val="20"/>
          <w:szCs w:val="20"/>
          <w:lang w:val="es-AR"/>
        </w:rPr>
      </w:pPr>
      <w:r w:rsidRPr="00BF5F76">
        <w:rPr>
          <w:rFonts w:cs="Times New Roman"/>
          <w:b/>
          <w:bCs/>
          <w:noProof w:val="0"/>
          <w:color w:val="000000"/>
          <w:u w:val="single"/>
          <w:lang w:val="es-AR"/>
        </w:rPr>
        <w:t>Dirección y teléfono:</w:t>
      </w:r>
      <w:r w:rsidRPr="00BF5F76">
        <w:rPr>
          <w:rFonts w:cs="Times New Roman"/>
          <w:b/>
          <w:bCs/>
          <w:noProof w:val="0"/>
          <w:color w:val="000000"/>
          <w:lang w:val="es-AR"/>
        </w:rPr>
        <w:t xml:space="preserve"> </w:t>
      </w:r>
      <w:r w:rsidRPr="00BF5F76">
        <w:rPr>
          <w:rFonts w:cs="Arial"/>
          <w:noProof w:val="0"/>
          <w:color w:val="000000"/>
          <w:lang w:val="es-AR"/>
        </w:rPr>
        <w:t>Paraná 1650 - General Roca - 2984686915</w:t>
      </w:r>
    </w:p>
    <w:p w14:paraId="1849B049" w14:textId="77777777" w:rsidR="00BF5F76" w:rsidRPr="00BF5F76" w:rsidRDefault="00BF5F76" w:rsidP="00BF5F76">
      <w:pPr>
        <w:pBdr>
          <w:left w:val="single" w:sz="6" w:space="1" w:color="000000"/>
          <w:right w:val="single" w:sz="6" w:space="1" w:color="000000"/>
        </w:pBdr>
        <w:spacing w:before="0" w:after="0"/>
        <w:rPr>
          <w:rFonts w:ascii="Times" w:hAnsi="Times" w:cs="Times New Roman"/>
          <w:noProof w:val="0"/>
          <w:sz w:val="20"/>
          <w:szCs w:val="20"/>
          <w:lang w:val="es-AR"/>
        </w:rPr>
      </w:pPr>
      <w:r w:rsidRPr="00BF5F76">
        <w:rPr>
          <w:rFonts w:cs="Times New Roman"/>
          <w:b/>
          <w:bCs/>
          <w:noProof w:val="0"/>
          <w:color w:val="000000"/>
          <w:u w:val="single"/>
          <w:lang w:val="es-AR"/>
        </w:rPr>
        <w:t>Correo electrónico:</w:t>
      </w:r>
      <w:r w:rsidRPr="00BF5F76">
        <w:rPr>
          <w:rFonts w:cs="Times New Roman"/>
          <w:b/>
          <w:bCs/>
          <w:noProof w:val="0"/>
          <w:color w:val="000000"/>
          <w:lang w:val="es-AR"/>
        </w:rPr>
        <w:t xml:space="preserve"> </w:t>
      </w:r>
      <w:r w:rsidRPr="00BF5F76">
        <w:rPr>
          <w:rFonts w:cs="Arial"/>
          <w:noProof w:val="0"/>
          <w:color w:val="000000"/>
          <w:lang w:val="es-AR"/>
        </w:rPr>
        <w:t xml:space="preserve">pablo_bulfon@yahoo.com.ar </w:t>
      </w:r>
    </w:p>
    <w:p w14:paraId="5DFCA8AD" w14:textId="77777777" w:rsidR="00BF5F76" w:rsidRPr="00BF5F76" w:rsidRDefault="00BF5F76" w:rsidP="00BF5F76">
      <w:pPr>
        <w:pBdr>
          <w:left w:val="single" w:sz="6" w:space="1" w:color="000000"/>
          <w:right w:val="single" w:sz="6" w:space="1" w:color="000000"/>
        </w:pBdr>
        <w:spacing w:before="0" w:after="0"/>
        <w:rPr>
          <w:rFonts w:ascii="Times" w:hAnsi="Times" w:cs="Times New Roman"/>
          <w:noProof w:val="0"/>
          <w:sz w:val="20"/>
          <w:szCs w:val="20"/>
          <w:lang w:val="es-AR"/>
        </w:rPr>
      </w:pPr>
      <w:r w:rsidRPr="00BF5F76">
        <w:rPr>
          <w:rFonts w:cs="Times New Roman"/>
          <w:b/>
          <w:bCs/>
          <w:noProof w:val="0"/>
          <w:color w:val="000000"/>
          <w:lang w:val="es-AR"/>
        </w:rPr>
        <w:t>-----------------------------------------------------------------------------------------------------</w:t>
      </w:r>
    </w:p>
    <w:p w14:paraId="40DFCB9D" w14:textId="77777777" w:rsidR="00BF5F76" w:rsidRPr="00BF5F76" w:rsidRDefault="00BF5F76" w:rsidP="00BF5F76">
      <w:pPr>
        <w:pBdr>
          <w:left w:val="single" w:sz="6" w:space="1" w:color="000000"/>
          <w:right w:val="single" w:sz="6" w:space="1" w:color="000000"/>
        </w:pBdr>
        <w:spacing w:before="0" w:after="0"/>
        <w:rPr>
          <w:rFonts w:ascii="Times" w:hAnsi="Times" w:cs="Times New Roman"/>
          <w:noProof w:val="0"/>
          <w:sz w:val="20"/>
          <w:szCs w:val="20"/>
          <w:lang w:val="es-AR"/>
        </w:rPr>
      </w:pPr>
      <w:r w:rsidRPr="00BF5F76">
        <w:rPr>
          <w:rFonts w:ascii="Times" w:hAnsi="Times" w:cs="Times New Roman"/>
          <w:noProof w:val="0"/>
          <w:sz w:val="20"/>
          <w:szCs w:val="20"/>
          <w:lang w:val="es-AR"/>
        </w:rPr>
        <w:t> </w:t>
      </w:r>
    </w:p>
    <w:p w14:paraId="64932CE9" w14:textId="77777777" w:rsidR="00BF5F76" w:rsidRPr="00BF5F76" w:rsidRDefault="00BF5F76" w:rsidP="00BF5F76">
      <w:pPr>
        <w:pBdr>
          <w:left w:val="single" w:sz="6" w:space="1" w:color="000000"/>
          <w:right w:val="single" w:sz="6" w:space="1" w:color="000000"/>
        </w:pBdr>
        <w:spacing w:before="0" w:after="0"/>
        <w:rPr>
          <w:rFonts w:ascii="Times" w:hAnsi="Times" w:cs="Times New Roman"/>
          <w:noProof w:val="0"/>
          <w:sz w:val="20"/>
          <w:szCs w:val="20"/>
          <w:lang w:val="es-AR"/>
        </w:rPr>
      </w:pPr>
      <w:r w:rsidRPr="00BF5F76">
        <w:rPr>
          <w:rFonts w:cs="Times New Roman"/>
          <w:b/>
          <w:bCs/>
          <w:noProof w:val="0"/>
          <w:color w:val="000000"/>
          <w:sz w:val="22"/>
          <w:szCs w:val="22"/>
          <w:lang w:val="es-AR"/>
        </w:rPr>
        <w:t>La institución escolar, comprendida desde su singularidad, construye una realidad que es siempre una versión de las formas generales de hacer escuela. Esto implica un modelo propio de funcionamiento, un cierto tipo de tarea institucional que reversiona las normas generales. En este caso, proponemos estudiar la formalización del Régimen Académico, dentro de las políticas educativas actuales de transformación del nivel medio en la Provincia de Río Negro. Esta reflexión deriva de la construcción social de la escuela, donde la historia, las materialidades, los procesos locales y la práctica reflexiva de sus actores van constituyendo un modo de los fines, de la tarea, y en gran medida sus resultados. Por otra parte, entendemos que los discursos educativos se pronuncian en clave intersubjetiva, considerando la subjetividad nunca fragmentada sino articulada a los vínculos y posiciones institucionales de los sujetos. De este modo, la construcción de la escuela, desde los límites y posibilidades que trazan los discursos sociales en educación, producen subjetividades que son relacionales, es decir enlazadas al nuevo orden de lo escolar y a las perspectivas de los Otros. Nuestro estudio se dirige, en este sentido, hacia las dos dimensiones señaladas, que son partes principales y concordantes (sin dudas) de la fabricación de lo escolar. Buscamos con ello encontrar algunas claves para reflexionar acerca de la producción subjetiva e institucional en que se construye socialmente la escuela secundaria Rionegrina.</w:t>
      </w:r>
    </w:p>
    <w:p w14:paraId="7D2ECF8A" w14:textId="77777777" w:rsidR="00BF5F76" w:rsidRPr="00BF5F76" w:rsidRDefault="00BF5F76" w:rsidP="00BF5F76">
      <w:pPr>
        <w:pBdr>
          <w:left w:val="single" w:sz="6" w:space="1" w:color="000000"/>
          <w:bottom w:val="single" w:sz="6" w:space="1" w:color="000000"/>
          <w:right w:val="single" w:sz="6" w:space="1" w:color="000000"/>
        </w:pBdr>
        <w:spacing w:before="0" w:after="0"/>
        <w:rPr>
          <w:rFonts w:ascii="Times" w:hAnsi="Times" w:cs="Times New Roman"/>
          <w:noProof w:val="0"/>
          <w:sz w:val="20"/>
          <w:szCs w:val="20"/>
          <w:lang w:val="es-AR"/>
        </w:rPr>
      </w:pPr>
      <w:r w:rsidRPr="00BF5F76">
        <w:rPr>
          <w:rFonts w:ascii="Times" w:hAnsi="Times" w:cs="Times New Roman"/>
          <w:noProof w:val="0"/>
          <w:sz w:val="20"/>
          <w:szCs w:val="20"/>
          <w:lang w:val="es-AR"/>
        </w:rPr>
        <w:t> </w:t>
      </w:r>
    </w:p>
    <w:p w14:paraId="07DCECBA" w14:textId="77777777" w:rsidR="00BF5F76" w:rsidRPr="00BF5F76" w:rsidRDefault="00BF5F76" w:rsidP="00674F41">
      <w:pPr>
        <w:rPr>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8575"/>
      </w:tblGrid>
      <w:tr w:rsidR="00BF5F76" w:rsidRPr="00BF5F76" w14:paraId="5B99B6A6" w14:textId="77777777" w:rsidTr="000319FF">
        <w:tc>
          <w:tcPr>
            <w:tcW w:w="857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hideMark/>
          </w:tcPr>
          <w:p w14:paraId="41725E55"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b/>
                <w:bCs/>
                <w:noProof w:val="0"/>
                <w:color w:val="000000"/>
                <w:lang w:val="es-AR"/>
              </w:rPr>
              <w:t>5.      ASPECTOS DESCRIPTIVOS DEL PROYECTO</w:t>
            </w:r>
          </w:p>
        </w:tc>
      </w:tr>
    </w:tbl>
    <w:p w14:paraId="3300DAFE" w14:textId="77777777" w:rsidR="00BF5F76" w:rsidRPr="00BF5F76" w:rsidRDefault="00BF5F76" w:rsidP="00674F41">
      <w:pPr>
        <w:rPr>
          <w:lang w:val="es-AR"/>
        </w:rPr>
      </w:pPr>
    </w:p>
    <w:p w14:paraId="42DE1033"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b/>
          <w:bCs/>
          <w:noProof w:val="0"/>
          <w:color w:val="000000"/>
          <w:lang w:val="es-AR"/>
        </w:rPr>
        <w:t>(De 5.1 a 5.4 máximo 6 páginas)</w:t>
      </w:r>
    </w:p>
    <w:p w14:paraId="5C204AC5" w14:textId="77777777" w:rsidR="00BF5F76" w:rsidRPr="00BF5F76" w:rsidRDefault="00BF5F76" w:rsidP="00674F41">
      <w:pPr>
        <w:rPr>
          <w:lang w:val="es-AR"/>
        </w:rPr>
      </w:pPr>
    </w:p>
    <w:p w14:paraId="5DE14407" w14:textId="77777777" w:rsidR="00BF5F76" w:rsidRPr="00BF5F76" w:rsidRDefault="00BF5F76" w:rsidP="004C047C">
      <w:pPr>
        <w:numPr>
          <w:ilvl w:val="1"/>
          <w:numId w:val="12"/>
        </w:numPr>
        <w:spacing w:before="0" w:after="0"/>
        <w:ind w:left="360"/>
        <w:jc w:val="left"/>
        <w:textAlignment w:val="baseline"/>
        <w:rPr>
          <w:rFonts w:cs="Times New Roman"/>
          <w:noProof w:val="0"/>
          <w:color w:val="000000"/>
          <w:lang w:val="es-AR"/>
        </w:rPr>
      </w:pPr>
      <w:r w:rsidRPr="00BF5F76">
        <w:rPr>
          <w:rFonts w:cs="Times New Roman"/>
          <w:noProof w:val="0"/>
          <w:color w:val="000000"/>
          <w:lang w:val="es-AR"/>
        </w:rPr>
        <w:t>ESTADO ACTUAL DEL CONOCIMIENTO SOBRE EL TEMA, FUNDA-</w:t>
      </w:r>
    </w:p>
    <w:p w14:paraId="25FB9FEE" w14:textId="77777777" w:rsidR="00BF5F76" w:rsidRPr="00BF5F76" w:rsidRDefault="00BF5F76" w:rsidP="00BF5F76">
      <w:pPr>
        <w:spacing w:before="0" w:after="0"/>
        <w:jc w:val="left"/>
        <w:rPr>
          <w:rFonts w:ascii="Times" w:hAnsi="Times" w:cs="Times New Roman"/>
          <w:noProof w:val="0"/>
          <w:sz w:val="20"/>
          <w:szCs w:val="20"/>
          <w:lang w:val="es-AR"/>
        </w:rPr>
      </w:pPr>
      <w:r w:rsidRPr="00BF5F76">
        <w:rPr>
          <w:rFonts w:cs="Times New Roman"/>
          <w:noProof w:val="0"/>
          <w:color w:val="000000"/>
          <w:lang w:val="es-AR"/>
        </w:rPr>
        <w:t>         MENTACIÓN Y MARCO TEÓRICO</w:t>
      </w:r>
    </w:p>
    <w:p w14:paraId="413329B4" w14:textId="77777777" w:rsidR="00BF5F76" w:rsidRPr="00BF5F76" w:rsidRDefault="00BF5F76" w:rsidP="007915BF">
      <w:pPr>
        <w:rPr>
          <w:lang w:val="es-AR"/>
        </w:rPr>
      </w:pPr>
    </w:p>
    <w:p w14:paraId="62D3B9BA" w14:textId="77777777" w:rsidR="00BF5F76" w:rsidRPr="00BF5F76" w:rsidRDefault="00BF5F76" w:rsidP="00674F41">
      <w:pPr>
        <w:rPr>
          <w:lang w:val="es-AR"/>
        </w:rPr>
      </w:pPr>
      <w:r w:rsidRPr="00BF5F76">
        <w:rPr>
          <w:color w:val="000000"/>
          <w:lang w:val="es-AR"/>
        </w:rPr>
        <w:t xml:space="preserve">La Escuela Media Argentina ha pasado a ser, en la última década, fuente de información privilegiada desde donde observar las políticas públicas en educación. Esta centralidad del nivel, en la agenda de investigación educativa, se debe a una variedad de factores de diversa índole. Destacamos entre estos la importancia de los estudios micropolíticos (Ball, 1987; Bacharach y Mitchell 1987; Blase 1987 y 1991 y Hoyle, 1986), entendiendo que se dan en relación a las políticas más generales y al modo en que se implementan en la cotidianeidad de las organizaciones educativas. Por ende, a las articulaciones de sentido que configuran contingentemente la producción subjetiva. Desde nuestra perspectiva, la subjetividad se ensambla en el marco general de los discursos que circulan dentro de las organizaciones sociales concretas, sin por ello confundirse con lo social mismo. Por el contrario, la entendemos como un sistema complejo, </w:t>
      </w:r>
      <w:r w:rsidRPr="00BF5F76">
        <w:rPr>
          <w:i/>
          <w:iCs/>
          <w:color w:val="000000"/>
          <w:lang w:val="es-AR"/>
        </w:rPr>
        <w:t>“... ontológicamente propio, que se expresa en su propia historia, en cuyo curso se definen sus necesidades”</w:t>
      </w:r>
      <w:r w:rsidRPr="00BF5F76">
        <w:rPr>
          <w:color w:val="000000"/>
          <w:lang w:val="es-AR"/>
        </w:rPr>
        <w:t xml:space="preserve"> (González Rey, 1997: 3). Del mismo modo, la producción discursiva siempre va de la mano de la producción cultural y de sus vicisitudes en relación a la universalidad de los significantes que sujetan lo social (Buenfil Burgos, 2010). Es posible sostener que este ir y venir entre lo general y particular encuentre algunas argumentaciones respecto de la capacidad del Estado de regular el comportamiento de los sujetos educativos y, por lo tanto, la producción de subjetividades.</w:t>
      </w:r>
    </w:p>
    <w:p w14:paraId="6F88FE84" w14:textId="77777777" w:rsidR="00BF5F76" w:rsidRPr="00BF5F76" w:rsidRDefault="00BF5F76" w:rsidP="00674F41">
      <w:pPr>
        <w:rPr>
          <w:lang w:val="es-AR"/>
        </w:rPr>
      </w:pPr>
      <w:r w:rsidRPr="00BF5F76">
        <w:rPr>
          <w:color w:val="000000"/>
          <w:lang w:val="es-AR"/>
        </w:rPr>
        <w:t xml:space="preserve">En la actualidad, pareciera que existe un acuerdo general acerca de la capacidad limitada del modelo institucional tradicional de escuela secundaria de producir modificaciones en el formato escolar. Este es también un límite para los procesos de masificación, que se observa especialmente en los altos niveles de repitencia, sobreedad y abandono de la matrícula escolar. Hay un núcleo duro </w:t>
      </w:r>
      <w:r w:rsidRPr="00BF5F76">
        <w:rPr>
          <w:i/>
          <w:iCs/>
          <w:color w:val="000000"/>
          <w:lang w:val="es-AR"/>
        </w:rPr>
        <w:t>“... en el modelo escolar que limitaría el ingreso y la permanencia de los estudiantes, así como la calidad y la relevancia social y cultural de sus aprendizajes.”</w:t>
      </w:r>
      <w:r w:rsidRPr="00BF5F76">
        <w:rPr>
          <w:color w:val="000000"/>
          <w:lang w:val="es-AR"/>
        </w:rPr>
        <w:t xml:space="preserve"> (Pinkas, 2015: 7) ¿De dónde viene esta idea de inmutabilidad en el modelo institucional de escuela? Una primera respuesta, que es por demás obvia, surge del campo escolar. Las escuelas y sus actores resisten los cambios en sus prácticas, creyendo que por estos pierden sus modos habituales de producir lo escolar. Las propuestas de transformación o reforma en el nivel medio transitan dificultades u obstáculos comunes (de resistencia) que implica todo proceso de cambio escolar. Pero a pesar de los esfuerzos de los ministerios públicos de sobrellevar esas resistencias, pareciera ser que estas transformaciones o reformas no terminan nunca de implementarse en las aulas. El desarrollo curricular, que básicamente transita desde lo disciplinar tradicional a las construcciones interdisciplinarias, es un caballito de batalla que reconoce más derrotas que victorias. Una segunda respuesta habría que buscarla no ya en estas eficiencias o deficiencias en la implementación de las reformas educativas, sino en ese plus de sentido que implica modificar la gramática con que está escrito lo escolar (Tyack &amp; Cuban, 2001). La provincia de Río Negro, en las últimas tres décadas, propuso cuatro políticas de renovación del nivel medio; una de ellas, la ESRN (Escuela Secundaria de Río Negro) pretende (desde este año) modificar la organización escolar instituyendo un nuevo Régimen Académico (RA). Según la Resolución 3010 del Consejo Provincial de Educación de Río Negro, el RA consiste en un instrumento regulatorio en lo pedagógico, didáctico, organizativo, administrativo y comunitario que incide de manera decisiva en la cultura institucional, el modelo escolar, el trabajo docente, la trayectoria escolar y la vinculación con la familia y la sociedad. Es, en definitiva, una herramienta de gobierno escolar que decididamente se pronuncia por la regulación de los modos de construir la escuela y la producción de subjetividades. En otras palabras, entendemos que el RA se establece como una respuesta de la política pública a la inmutabilidad del sistema escolar, según una conocida expresión de Braslavsky (1999), que tiene efectos en la construcción escolar y los enmarcamientos discursivos (culturales) en que se juegan las subjetividades. De ahí su importancia como objeto de estudio, para la investigación en general y para la nuestra en particular, ya que probablemente esté indicando la orientación que tome la escuela secundaria de Río Negro en los próximos años.</w:t>
      </w:r>
    </w:p>
    <w:p w14:paraId="75990802" w14:textId="77777777" w:rsidR="00BF5F76" w:rsidRPr="00BF5F76" w:rsidRDefault="00BF5F76" w:rsidP="00674F41">
      <w:pPr>
        <w:rPr>
          <w:lang w:val="es-AR"/>
        </w:rPr>
      </w:pPr>
      <w:r w:rsidRPr="00BF5F76">
        <w:rPr>
          <w:color w:val="000000"/>
          <w:lang w:val="es-AR"/>
        </w:rPr>
        <w:t>Concomitante con la relevancia de los estudios micropolíticos, aparece en el campo de la investigación comparada diversas investigaciones en torno a las posibilidades del Modelo Institucional tradicional de responder a las demandas de inclusión educativa (Acosta, 2011, 2012, 2015; Terigi y Baquero, 2008; Tiramonti y Montes, 2008; Tiramonti, 2004 y Southwell, 2011). Entendemos que estas demandas se deben a razones históricas, referidas a la universalidad e incorporación de sectores sociales subalternos al nivel medio de la educación. El modelo Institucional, en este sentido, compondría un efecto local de escolarización en relación a una gramática escolar y los procesos de fragmentación y segmentación del sistema educativo. Estos conceptos tiene vigencia en la investigación educativa y podríamos remontarlos al seminario que diera Cecilia Braslavsky en el IIPE - UNESCO en 1999 (nos referimos a “La Educación Secundaria: cambio o inmutabilidad”)</w:t>
      </w:r>
    </w:p>
    <w:p w14:paraId="0AD530E3" w14:textId="77777777" w:rsidR="00BF5F76" w:rsidRPr="00BF5F76" w:rsidRDefault="00BF5F76" w:rsidP="00674F41">
      <w:pPr>
        <w:rPr>
          <w:lang w:val="es-AR"/>
        </w:rPr>
      </w:pPr>
      <w:r w:rsidRPr="00BF5F76">
        <w:rPr>
          <w:color w:val="000000"/>
          <w:lang w:val="es-AR"/>
        </w:rPr>
        <w:t>Por último, para concluir este breve enmarcamiento de la propuesta de investigación, creemos que la tarea de investigación no consiste en proponer soluciones sino en reformular problemas (Zizek, 2005) Esta es la tarea que nos damos; cartografiar la emergencia de una institucionalidad y de unas subjetividades que intentan responder a la cancelación parcial de un discurso que se presenta bajo la articulación de una nueva escuela inclusiva.</w:t>
      </w:r>
    </w:p>
    <w:p w14:paraId="2FC12731" w14:textId="77777777" w:rsidR="00BF5F76" w:rsidRPr="00BF5F76" w:rsidRDefault="00BF5F76" w:rsidP="007915BF">
      <w:pPr>
        <w:rPr>
          <w:lang w:val="es-AR"/>
        </w:rPr>
      </w:pPr>
    </w:p>
    <w:p w14:paraId="20095B85"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5.2.    RESULTADOS ANTERIORES</w:t>
      </w:r>
    </w:p>
    <w:p w14:paraId="2208B331" w14:textId="77777777" w:rsidR="00BF5F76" w:rsidRPr="00BF5F76" w:rsidRDefault="00BF5F76" w:rsidP="007915BF">
      <w:pPr>
        <w:rPr>
          <w:lang w:val="es-AR"/>
        </w:rPr>
      </w:pPr>
    </w:p>
    <w:p w14:paraId="42CF2948"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 xml:space="preserve">La implementación del RA es una novedad en las políticas educativas de Río Negro. Es la primera vez que se legisla en este sentido. El RA, como dijimos, es una resolución que intenta regular sobre la vida escolar de las instituciones, en tópicos tan diferentes como la organización de los horarios y las asignaturas y áreas, hasta los actores que participan en los distintos órganos de gobierno de las escuelas. Pensamos que este estudio es relevante en tanto intenta abordar un área vacante en la investigación educativa regional. Si bien los antecedentes referidos al impacto de las políticas públicas en el modelo institucional tradicional, en razón de los argumentos que dimos, son generales o del ámbito de la investigación comparada, en la provincia no hay estudios que tratan específicamente este proceso educativo. </w:t>
      </w:r>
    </w:p>
    <w:p w14:paraId="206F77C4" w14:textId="77777777" w:rsidR="00BF5F76" w:rsidRPr="00674F41" w:rsidRDefault="00BF5F76" w:rsidP="007915BF">
      <w:pPr>
        <w:rPr>
          <w:lang w:val="es-AR"/>
        </w:rPr>
      </w:pPr>
    </w:p>
    <w:p w14:paraId="6F524E0D" w14:textId="77777777" w:rsidR="00BF5F76" w:rsidRPr="00BF5F76" w:rsidRDefault="00BF5F76" w:rsidP="00BF5F76">
      <w:pPr>
        <w:spacing w:before="0" w:after="0"/>
        <w:jc w:val="left"/>
        <w:rPr>
          <w:rFonts w:ascii="Times" w:hAnsi="Times" w:cs="Times New Roman"/>
          <w:noProof w:val="0"/>
          <w:sz w:val="20"/>
          <w:szCs w:val="20"/>
          <w:lang w:val="es-AR"/>
        </w:rPr>
      </w:pPr>
      <w:r w:rsidRPr="00BF5F76">
        <w:rPr>
          <w:rFonts w:cs="Times New Roman"/>
          <w:noProof w:val="0"/>
          <w:color w:val="000000"/>
          <w:lang w:val="es-AR"/>
        </w:rPr>
        <w:t>5.3.    OBJETIVOS</w:t>
      </w:r>
    </w:p>
    <w:p w14:paraId="43893D3C" w14:textId="77777777" w:rsidR="00DA3DF2" w:rsidRDefault="00DA3DF2" w:rsidP="007915BF">
      <w:pPr>
        <w:rPr>
          <w:lang w:val="es-AR"/>
        </w:rPr>
      </w:pPr>
    </w:p>
    <w:p w14:paraId="02FF1206"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5.3.1. Objetivo General</w:t>
      </w:r>
    </w:p>
    <w:p w14:paraId="0E6320E3" w14:textId="77777777" w:rsidR="00BF5F76" w:rsidRPr="00BF5F76" w:rsidRDefault="00BF5F76" w:rsidP="007915BF">
      <w:pPr>
        <w:rPr>
          <w:lang w:val="es-AR"/>
        </w:rPr>
      </w:pPr>
    </w:p>
    <w:p w14:paraId="0BF15A7E" w14:textId="77777777" w:rsidR="00BF5F76" w:rsidRPr="00BF5F76" w:rsidRDefault="00BF5F76" w:rsidP="000319FF">
      <w:pPr>
        <w:pBdr>
          <w:top w:val="single" w:sz="4" w:space="1" w:color="auto"/>
          <w:left w:val="single" w:sz="4" w:space="4" w:color="auto"/>
          <w:bottom w:val="single" w:sz="4" w:space="1" w:color="auto"/>
          <w:right w:val="single" w:sz="4" w:space="4" w:color="auto"/>
        </w:pBdr>
        <w:spacing w:before="0" w:after="0"/>
        <w:rPr>
          <w:rFonts w:ascii="Times" w:hAnsi="Times" w:cs="Times New Roman"/>
          <w:noProof w:val="0"/>
          <w:sz w:val="20"/>
          <w:szCs w:val="20"/>
          <w:lang w:val="es-AR"/>
        </w:rPr>
      </w:pPr>
      <w:r w:rsidRPr="00BF5F76">
        <w:rPr>
          <w:rFonts w:cs="Times New Roman"/>
          <w:b/>
          <w:bCs/>
          <w:noProof w:val="0"/>
          <w:color w:val="000000"/>
          <w:lang w:val="es-AR"/>
        </w:rPr>
        <w:t>Observar, describir, analizar e interpretar la construcción social de la escuela secundaria rionegrina, focalizando en la producción de subjetividades de jóvenes en el proceso de institucionalización del régimen académico.</w:t>
      </w:r>
    </w:p>
    <w:p w14:paraId="45295CD4" w14:textId="77777777" w:rsidR="00BF5F76" w:rsidRPr="00BF5F76" w:rsidRDefault="00BF5F76" w:rsidP="007915BF">
      <w:pPr>
        <w:rPr>
          <w:lang w:val="es-AR"/>
        </w:rPr>
      </w:pPr>
    </w:p>
    <w:p w14:paraId="5EDB0EAD"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5.3.2. Objetivos Específicos</w:t>
      </w:r>
    </w:p>
    <w:p w14:paraId="14CEDEA3" w14:textId="77777777" w:rsidR="00BF5F76" w:rsidRPr="00BF5F76" w:rsidRDefault="00BF5F76" w:rsidP="007915BF">
      <w:pPr>
        <w:rPr>
          <w:lang w:val="es-AR"/>
        </w:rPr>
      </w:pPr>
    </w:p>
    <w:p w14:paraId="5F3FDA3F" w14:textId="77777777" w:rsidR="00BF5F76" w:rsidRPr="00BF5F76" w:rsidRDefault="00BF5F76" w:rsidP="004C047C">
      <w:pPr>
        <w:numPr>
          <w:ilvl w:val="0"/>
          <w:numId w:val="13"/>
        </w:numPr>
        <w:spacing w:before="0" w:after="0"/>
        <w:textAlignment w:val="baseline"/>
        <w:rPr>
          <w:rFonts w:cs="Times New Roman"/>
          <w:noProof w:val="0"/>
          <w:color w:val="000000"/>
          <w:lang w:val="es-AR"/>
        </w:rPr>
      </w:pPr>
      <w:r w:rsidRPr="00BF5F76">
        <w:rPr>
          <w:rFonts w:cs="Times New Roman"/>
          <w:noProof w:val="0"/>
          <w:color w:val="000000"/>
          <w:lang w:val="es-AR"/>
        </w:rPr>
        <w:t>Observar y describir la implementación del nuevo Régimen Académico de la Escuela Secundaria en el Alto Valle de Río Negro</w:t>
      </w:r>
    </w:p>
    <w:p w14:paraId="2FA48438" w14:textId="77777777" w:rsidR="00BF5F76" w:rsidRPr="00BF5F76" w:rsidRDefault="00BF5F76" w:rsidP="004C047C">
      <w:pPr>
        <w:numPr>
          <w:ilvl w:val="0"/>
          <w:numId w:val="13"/>
        </w:numPr>
        <w:spacing w:before="0" w:after="0"/>
        <w:textAlignment w:val="baseline"/>
        <w:rPr>
          <w:rFonts w:cs="Times New Roman"/>
          <w:noProof w:val="0"/>
          <w:color w:val="000000"/>
          <w:lang w:val="es-AR"/>
        </w:rPr>
      </w:pPr>
      <w:r w:rsidRPr="00BF5F76">
        <w:rPr>
          <w:rFonts w:cs="Times New Roman"/>
          <w:noProof w:val="0"/>
          <w:color w:val="000000"/>
          <w:lang w:val="es-AR"/>
        </w:rPr>
        <w:t>Analizar la vinculación entre la Producción de Subjetividades y el Nuevo Régimen Académico Rionegrino</w:t>
      </w:r>
    </w:p>
    <w:p w14:paraId="5571304F" w14:textId="77777777" w:rsidR="00BF5F76" w:rsidRPr="00BF5F76" w:rsidRDefault="00BF5F76" w:rsidP="004C047C">
      <w:pPr>
        <w:numPr>
          <w:ilvl w:val="0"/>
          <w:numId w:val="14"/>
        </w:numPr>
        <w:spacing w:before="0" w:after="0"/>
        <w:textAlignment w:val="baseline"/>
        <w:rPr>
          <w:rFonts w:cs="Times New Roman"/>
          <w:noProof w:val="0"/>
          <w:color w:val="000000"/>
          <w:lang w:val="es-AR"/>
        </w:rPr>
      </w:pPr>
      <w:r w:rsidRPr="00BF5F76">
        <w:rPr>
          <w:rFonts w:cs="Times New Roman"/>
          <w:noProof w:val="0"/>
          <w:color w:val="000000"/>
          <w:lang w:val="es-AR"/>
        </w:rPr>
        <w:t>Interpretar la Producción de Subjetividades en el proceso de construcción de la escuela secundaria Rionegrina</w:t>
      </w:r>
    </w:p>
    <w:p w14:paraId="725729FA" w14:textId="77777777" w:rsidR="00BF5F76" w:rsidRPr="00BF5F76" w:rsidRDefault="00BF5F76" w:rsidP="007915BF">
      <w:pPr>
        <w:rPr>
          <w:lang w:val="es-AR"/>
        </w:rPr>
      </w:pPr>
    </w:p>
    <w:p w14:paraId="14F24F83"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5.4.    METODOLOGÍA</w:t>
      </w:r>
    </w:p>
    <w:p w14:paraId="2EE11973" w14:textId="77777777" w:rsidR="00BF5F76" w:rsidRPr="00BF5F76" w:rsidRDefault="00BF5F76" w:rsidP="007915BF">
      <w:pPr>
        <w:rPr>
          <w:lang w:val="es-AR"/>
        </w:rPr>
      </w:pPr>
    </w:p>
    <w:p w14:paraId="0C9A27D9" w14:textId="77777777" w:rsidR="00674F41" w:rsidRPr="00674F41" w:rsidRDefault="00674F41" w:rsidP="00674F41">
      <w:pPr>
        <w:rPr>
          <w:rFonts w:ascii="Times" w:hAnsi="Times" w:cs="Times New Roman"/>
          <w:sz w:val="20"/>
          <w:szCs w:val="20"/>
          <w:lang w:val="es-AR"/>
        </w:rPr>
      </w:pPr>
      <w:r w:rsidRPr="00674F41">
        <w:rPr>
          <w:lang w:val="es-AR"/>
        </w:rPr>
        <w:t xml:space="preserve">En relación al enfoque teórico-metodológico se comparte el principio de </w:t>
      </w:r>
      <w:r w:rsidRPr="00674F41">
        <w:rPr>
          <w:i/>
          <w:iCs/>
          <w:lang w:val="es-AR"/>
        </w:rPr>
        <w:t xml:space="preserve">dualidad de la acción-estructura, </w:t>
      </w:r>
      <w:r w:rsidRPr="00674F41">
        <w:rPr>
          <w:lang w:val="es-AR"/>
        </w:rPr>
        <w:t>según él, en el proceso de estructuración social hay una interdependencia e interrelación entre las condiciones sociales y el carácter activo y consciente de los sujetos sociales. El científico social se encuentra con una “realidad pre-interpretada” por los actores, el punto de vista del actor es relacional y expresa la interacción dinámica entre la actividad de interpretación y sus condiciones contextuales. La doble hermenéutica requiere que el investigador en un punto se sustraiga de las interpretaciones del actor, incluso suponiéndolas como parte de sus interpretaciones, valiéndose de ellas, ir más allá</w:t>
      </w:r>
    </w:p>
    <w:p w14:paraId="10F765DC" w14:textId="77777777" w:rsidR="00674F41" w:rsidRPr="00674F41" w:rsidRDefault="00674F41" w:rsidP="00674F41">
      <w:pPr>
        <w:rPr>
          <w:rFonts w:ascii="Times" w:hAnsi="Times" w:cs="Times New Roman"/>
          <w:sz w:val="20"/>
          <w:szCs w:val="20"/>
          <w:lang w:val="es-AR"/>
        </w:rPr>
      </w:pPr>
      <w:r w:rsidRPr="00674F41">
        <w:rPr>
          <w:lang w:val="es-AR"/>
        </w:rPr>
        <w:t>Se propone un abordaje cualitativo del objeto/sujeto de estudio que apunta a describir, comprender, interpretar y explicar multidimensionalmente la problemática elegida;  contemplando la posibilidad de incluir información cuantitativa para complementar y enriquecer el análisis. Se trabajará fundamentalmente a partir de la elaboración, puesta en acto e interpretación de encuestas y entrevistas en profundidad. Se  indagará a los jóvenes estudiantes,  docentes, directivos y personal en general de los establecimientos ya que se concibe a la subjetividad nunca aislada sino articulada a los vínculos y posiciones intersubjetivas. El enfoque elegido entiende que las perspectivas subjetivas no son únicas ni homogéneas,  no son fragmentos sociales sino que son fenómenos y procesos relacionales; se articulan al orden escolar y a las perspectivas de otros sujetos implicados.</w:t>
      </w:r>
    </w:p>
    <w:p w14:paraId="7E0B5AF8" w14:textId="77777777" w:rsidR="00BF5F76" w:rsidRPr="00674F41" w:rsidRDefault="00674F41" w:rsidP="00674F41">
      <w:pPr>
        <w:rPr>
          <w:rFonts w:ascii="Times" w:hAnsi="Times" w:cs="Times New Roman"/>
          <w:sz w:val="20"/>
          <w:szCs w:val="20"/>
          <w:lang w:val="es-AR"/>
        </w:rPr>
      </w:pPr>
      <w:r w:rsidRPr="00674F41">
        <w:rPr>
          <w:lang w:val="es-AR"/>
        </w:rPr>
        <w:t xml:space="preserve">Desde la posición cualitativa aquí asumida el marco teórico/metodológico operará como caja de herramientas que al desplegarse permitirá, a partir de la relación dialéctica teoría-empiria, la construcción de los conocimientos. La posibilidad de comprender y explicar, en el sentido de Gadamer; las perspectivas subjetivas acerca del orden escolar, sin que estas sean descontextualizadas y desarticuladas del orden escolar. En este caso en particular se intenta visibilizar y complejizar la mirada sobre algunos procesos de construcción de subjetividades adolescentes y juveniles en el contexto de la escuela media situada y contextuada sociohistórica y culturalmente. </w:t>
      </w:r>
    </w:p>
    <w:p w14:paraId="14ADE930" w14:textId="77777777" w:rsidR="00674F41" w:rsidRPr="00BF5F76" w:rsidRDefault="00674F41" w:rsidP="007915BF">
      <w:pPr>
        <w:rPr>
          <w:lang w:val="es-AR"/>
        </w:rPr>
      </w:pPr>
    </w:p>
    <w:p w14:paraId="6ED78B1C"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5.5.    PLAN DE ACTIVIDADES Y CRONOGRAMA (por año)</w:t>
      </w:r>
    </w:p>
    <w:p w14:paraId="5E00A59C" w14:textId="77777777" w:rsidR="00BF5F76" w:rsidRPr="00BF5F76" w:rsidRDefault="00BF5F76" w:rsidP="007915BF">
      <w:pPr>
        <w:rPr>
          <w:lang w:val="es-AR"/>
        </w:rPr>
      </w:pPr>
    </w:p>
    <w:p w14:paraId="59DE3600" w14:textId="77777777" w:rsidR="00BF5F76" w:rsidRPr="009211EF" w:rsidRDefault="00BF5F76" w:rsidP="009211EF">
      <w:pPr>
        <w:spacing w:before="0" w:after="0"/>
        <w:rPr>
          <w:rFonts w:ascii="Times" w:hAnsi="Times" w:cs="Times New Roman"/>
          <w:noProof w:val="0"/>
          <w:sz w:val="20"/>
          <w:szCs w:val="20"/>
          <w:lang w:val="es-AR"/>
        </w:rPr>
      </w:pPr>
      <w:r w:rsidRPr="009211EF">
        <w:rPr>
          <w:rFonts w:cs="Times New Roman"/>
          <w:b/>
          <w:bCs/>
          <w:noProof w:val="0"/>
          <w:lang w:val="es-AR"/>
        </w:rPr>
        <w:t>PRIMER AÑO 2018</w:t>
      </w:r>
    </w:p>
    <w:p w14:paraId="3CCA8028" w14:textId="77777777" w:rsidR="00BF5F76" w:rsidRPr="009211EF" w:rsidRDefault="00BF5F76" w:rsidP="009211EF">
      <w:pPr>
        <w:spacing w:before="0" w:after="0"/>
        <w:rPr>
          <w:rFonts w:ascii="Times" w:hAnsi="Times" w:cs="Times New Roman"/>
          <w:noProof w:val="0"/>
          <w:sz w:val="20"/>
          <w:szCs w:val="20"/>
          <w:lang w:val="es-AR"/>
        </w:rPr>
      </w:pPr>
      <w:r w:rsidRPr="009211EF">
        <w:rPr>
          <w:rFonts w:cs="Times New Roman"/>
          <w:b/>
          <w:bCs/>
          <w:noProof w:val="0"/>
          <w:lang w:val="es-AR"/>
        </w:rPr>
        <w:t>Primer Etapa</w:t>
      </w:r>
    </w:p>
    <w:p w14:paraId="3FA3566C" w14:textId="77777777" w:rsidR="00BF5F76" w:rsidRPr="00BF5F76" w:rsidRDefault="00BF5F76" w:rsidP="007915BF">
      <w:pPr>
        <w:rPr>
          <w:lang w:val="es-AR"/>
        </w:rPr>
      </w:pPr>
    </w:p>
    <w:p w14:paraId="7837498B" w14:textId="77777777" w:rsidR="00BF5F76" w:rsidRPr="00BF5F76" w:rsidRDefault="00BF5F76" w:rsidP="009211EF">
      <w:pPr>
        <w:ind w:left="708"/>
        <w:jc w:val="left"/>
        <w:rPr>
          <w:rFonts w:ascii="Times" w:hAnsi="Times" w:cs="Times New Roman"/>
          <w:noProof w:val="0"/>
          <w:sz w:val="20"/>
          <w:szCs w:val="20"/>
          <w:lang w:val="es-AR"/>
        </w:rPr>
      </w:pPr>
      <w:r w:rsidRPr="00BF5F76">
        <w:rPr>
          <w:rFonts w:cs="Times New Roman"/>
          <w:noProof w:val="0"/>
          <w:color w:val="000000"/>
          <w:lang w:val="es-AR"/>
        </w:rPr>
        <w:t>Revisión bibliográfica vinculada con la temática del proyecto.</w:t>
      </w:r>
    </w:p>
    <w:p w14:paraId="7C0D514E" w14:textId="77777777" w:rsidR="00BF5F76" w:rsidRPr="00BF5F76" w:rsidRDefault="00BF5F76" w:rsidP="009211EF">
      <w:pPr>
        <w:ind w:left="708"/>
        <w:jc w:val="left"/>
        <w:rPr>
          <w:rFonts w:ascii="Times" w:hAnsi="Times" w:cs="Times New Roman"/>
          <w:noProof w:val="0"/>
          <w:sz w:val="20"/>
          <w:szCs w:val="20"/>
          <w:lang w:val="es-AR"/>
        </w:rPr>
      </w:pPr>
      <w:r w:rsidRPr="00BF5F76">
        <w:rPr>
          <w:rFonts w:cs="Times New Roman"/>
          <w:noProof w:val="0"/>
          <w:color w:val="000000"/>
          <w:lang w:val="es-AR"/>
        </w:rPr>
        <w:t>Conformación del universo y de la muestra de estudio. Primeros acercamientos a instituciones e informantes claves.</w:t>
      </w:r>
    </w:p>
    <w:p w14:paraId="25F50843" w14:textId="77777777" w:rsidR="00BF5F76" w:rsidRPr="00BF5F76" w:rsidRDefault="00BF5F76" w:rsidP="009211EF">
      <w:pPr>
        <w:ind w:left="708"/>
        <w:jc w:val="left"/>
        <w:rPr>
          <w:rFonts w:ascii="Times" w:hAnsi="Times" w:cs="Times New Roman"/>
          <w:noProof w:val="0"/>
          <w:sz w:val="20"/>
          <w:szCs w:val="20"/>
          <w:lang w:val="es-AR"/>
        </w:rPr>
      </w:pPr>
      <w:r w:rsidRPr="00BF5F76">
        <w:rPr>
          <w:rFonts w:cs="Times New Roman"/>
          <w:noProof w:val="0"/>
          <w:color w:val="000000"/>
          <w:lang w:val="es-AR"/>
        </w:rPr>
        <w:t>Preparación del protocolo de investigación.</w:t>
      </w:r>
    </w:p>
    <w:p w14:paraId="444AAD9C" w14:textId="77777777" w:rsidR="00BF5F76" w:rsidRPr="00BF5F76" w:rsidRDefault="00BF5F76" w:rsidP="009211EF">
      <w:pPr>
        <w:ind w:left="708"/>
        <w:jc w:val="left"/>
        <w:rPr>
          <w:rFonts w:ascii="Times" w:hAnsi="Times" w:cs="Times New Roman"/>
          <w:noProof w:val="0"/>
          <w:sz w:val="20"/>
          <w:szCs w:val="20"/>
          <w:lang w:val="es-AR"/>
        </w:rPr>
      </w:pPr>
      <w:r w:rsidRPr="00BF5F76">
        <w:rPr>
          <w:rFonts w:cs="Times New Roman"/>
          <w:noProof w:val="0"/>
          <w:color w:val="000000"/>
          <w:lang w:val="es-AR"/>
        </w:rPr>
        <w:t>Puesta a prueba y ajustes de los instrumentos de recolección de datos.</w:t>
      </w:r>
    </w:p>
    <w:p w14:paraId="7FF30725" w14:textId="77777777" w:rsidR="009211EF" w:rsidRDefault="009211EF" w:rsidP="00674F41">
      <w:pPr>
        <w:rPr>
          <w:lang w:val="es-AR"/>
        </w:rPr>
      </w:pPr>
    </w:p>
    <w:p w14:paraId="29660F9A" w14:textId="77777777" w:rsidR="00BF5F76" w:rsidRPr="009211EF" w:rsidRDefault="00BF5F76" w:rsidP="009211EF">
      <w:pPr>
        <w:spacing w:before="0" w:after="0"/>
        <w:rPr>
          <w:rFonts w:ascii="Times" w:hAnsi="Times" w:cs="Times New Roman"/>
          <w:noProof w:val="0"/>
          <w:sz w:val="20"/>
          <w:szCs w:val="20"/>
          <w:lang w:val="es-AR"/>
        </w:rPr>
      </w:pPr>
      <w:r w:rsidRPr="009211EF">
        <w:rPr>
          <w:rFonts w:cs="Times New Roman"/>
          <w:b/>
          <w:bCs/>
          <w:noProof w:val="0"/>
          <w:lang w:val="es-AR"/>
        </w:rPr>
        <w:t>Segunda Etapa</w:t>
      </w:r>
    </w:p>
    <w:p w14:paraId="4B7155D8" w14:textId="77777777" w:rsidR="009211EF" w:rsidRDefault="009211EF" w:rsidP="007915BF">
      <w:pPr>
        <w:rPr>
          <w:lang w:val="es-AR"/>
        </w:rPr>
      </w:pPr>
    </w:p>
    <w:p w14:paraId="55F72392" w14:textId="77777777" w:rsidR="00BF5F76" w:rsidRPr="00BF5F76" w:rsidRDefault="00BF5F76" w:rsidP="009211EF">
      <w:pPr>
        <w:ind w:left="708"/>
        <w:rPr>
          <w:rFonts w:ascii="Times" w:hAnsi="Times" w:cs="Times New Roman"/>
          <w:noProof w:val="0"/>
          <w:sz w:val="20"/>
          <w:szCs w:val="20"/>
          <w:lang w:val="es-AR"/>
        </w:rPr>
      </w:pPr>
      <w:r w:rsidRPr="00BF5F76">
        <w:rPr>
          <w:rFonts w:cs="Times New Roman"/>
          <w:noProof w:val="0"/>
          <w:color w:val="000000"/>
          <w:lang w:val="es-AR"/>
        </w:rPr>
        <w:t>Organización del trabajo de campo</w:t>
      </w:r>
    </w:p>
    <w:p w14:paraId="051C8BA8" w14:textId="77777777" w:rsidR="00BF5F76" w:rsidRPr="00BF5F76" w:rsidRDefault="00BF5F76" w:rsidP="009211EF">
      <w:pPr>
        <w:ind w:left="708"/>
        <w:rPr>
          <w:rFonts w:ascii="Times" w:hAnsi="Times" w:cs="Times New Roman"/>
          <w:noProof w:val="0"/>
          <w:sz w:val="20"/>
          <w:szCs w:val="20"/>
          <w:lang w:val="es-AR"/>
        </w:rPr>
      </w:pPr>
      <w:r w:rsidRPr="00BF5F76">
        <w:rPr>
          <w:rFonts w:cs="Times New Roman"/>
          <w:noProof w:val="0"/>
          <w:color w:val="000000"/>
          <w:lang w:val="es-AR"/>
        </w:rPr>
        <w:t>Ingreso a las escuelas seleccionadas.</w:t>
      </w:r>
    </w:p>
    <w:p w14:paraId="332669EC" w14:textId="77777777" w:rsidR="00BF5F76" w:rsidRPr="00BF5F76" w:rsidRDefault="00BF5F76" w:rsidP="00A11A2C">
      <w:pPr>
        <w:ind w:left="708"/>
        <w:rPr>
          <w:rFonts w:ascii="Times" w:hAnsi="Times" w:cs="Times New Roman"/>
          <w:noProof w:val="0"/>
          <w:sz w:val="20"/>
          <w:szCs w:val="20"/>
          <w:lang w:val="es-AR"/>
        </w:rPr>
      </w:pPr>
      <w:r w:rsidRPr="00BF5F76">
        <w:rPr>
          <w:rFonts w:cs="Times New Roman"/>
          <w:noProof w:val="0"/>
          <w:color w:val="000000"/>
          <w:lang w:val="es-AR"/>
        </w:rPr>
        <w:t>Inicio del Trabajo de Campo</w:t>
      </w:r>
      <w:r w:rsidR="00A11A2C">
        <w:rPr>
          <w:rFonts w:cs="Times New Roman"/>
          <w:noProof w:val="0"/>
          <w:color w:val="000000"/>
          <w:lang w:val="es-AR"/>
        </w:rPr>
        <w:t>. Realización de</w:t>
      </w:r>
      <w:r w:rsidRPr="00BF5F76">
        <w:rPr>
          <w:rFonts w:cs="Times New Roman"/>
          <w:noProof w:val="0"/>
          <w:color w:val="000000"/>
          <w:lang w:val="es-AR"/>
        </w:rPr>
        <w:t xml:space="preserve"> encuestas</w:t>
      </w:r>
      <w:r w:rsidR="00A11A2C">
        <w:rPr>
          <w:rFonts w:cs="Times New Roman"/>
          <w:noProof w:val="0"/>
          <w:color w:val="000000"/>
          <w:lang w:val="es-AR"/>
        </w:rPr>
        <w:t xml:space="preserve">. </w:t>
      </w:r>
      <w:r w:rsidRPr="00BF5F76">
        <w:rPr>
          <w:rFonts w:cs="Times New Roman"/>
          <w:noProof w:val="0"/>
          <w:color w:val="000000"/>
          <w:lang w:val="es-AR"/>
        </w:rPr>
        <w:t>Observaciones y Registros</w:t>
      </w:r>
      <w:r w:rsidR="00A11A2C">
        <w:rPr>
          <w:rFonts w:cs="Times New Roman"/>
          <w:noProof w:val="0"/>
          <w:color w:val="000000"/>
          <w:lang w:val="es-AR"/>
        </w:rPr>
        <w:t>.</w:t>
      </w:r>
    </w:p>
    <w:p w14:paraId="63BA5DEC" w14:textId="77777777" w:rsidR="00BF5F76" w:rsidRPr="00BF5F76" w:rsidRDefault="00BF5F76" w:rsidP="009211EF">
      <w:pPr>
        <w:ind w:left="708"/>
        <w:rPr>
          <w:rFonts w:ascii="Times" w:hAnsi="Times" w:cs="Times New Roman"/>
          <w:noProof w:val="0"/>
          <w:sz w:val="20"/>
          <w:szCs w:val="20"/>
          <w:lang w:val="es-AR"/>
        </w:rPr>
      </w:pPr>
      <w:r w:rsidRPr="00BF5F76">
        <w:rPr>
          <w:rFonts w:cs="Times New Roman"/>
          <w:noProof w:val="0"/>
          <w:color w:val="000000"/>
          <w:lang w:val="es-AR"/>
        </w:rPr>
        <w:t>Primer nivel de análisis de los datos.</w:t>
      </w:r>
    </w:p>
    <w:p w14:paraId="7FB202BE" w14:textId="77777777" w:rsidR="00BF5F76" w:rsidRPr="00BF5F76" w:rsidRDefault="00BF5F76" w:rsidP="009211EF">
      <w:pPr>
        <w:ind w:left="708"/>
        <w:rPr>
          <w:rFonts w:ascii="Times" w:hAnsi="Times" w:cs="Times New Roman"/>
          <w:noProof w:val="0"/>
          <w:sz w:val="20"/>
          <w:szCs w:val="20"/>
          <w:lang w:val="es-AR"/>
        </w:rPr>
      </w:pPr>
      <w:r w:rsidRPr="00BF5F76">
        <w:rPr>
          <w:rFonts w:cs="Times New Roman"/>
          <w:noProof w:val="0"/>
          <w:color w:val="000000"/>
          <w:lang w:val="es-AR"/>
        </w:rPr>
        <w:t>Construcción de categorías teóricas</w:t>
      </w:r>
    </w:p>
    <w:p w14:paraId="6B203552" w14:textId="77777777" w:rsidR="00BF5F76" w:rsidRPr="00BF5F76" w:rsidRDefault="00BF5F76" w:rsidP="009211EF">
      <w:pPr>
        <w:ind w:left="708"/>
        <w:rPr>
          <w:rFonts w:ascii="Times" w:hAnsi="Times" w:cs="Times New Roman"/>
          <w:noProof w:val="0"/>
          <w:sz w:val="20"/>
          <w:szCs w:val="20"/>
          <w:lang w:val="es-AR"/>
        </w:rPr>
      </w:pPr>
      <w:r w:rsidRPr="00BF5F76">
        <w:rPr>
          <w:rFonts w:cs="Times New Roman"/>
          <w:noProof w:val="0"/>
          <w:color w:val="000000"/>
          <w:lang w:val="es-AR"/>
        </w:rPr>
        <w:t>Participación en Jornadas, Encuentros y Reuniones científicas.</w:t>
      </w:r>
    </w:p>
    <w:p w14:paraId="4DAA8632" w14:textId="77777777" w:rsidR="009211EF" w:rsidRDefault="009211EF" w:rsidP="00674F41">
      <w:pPr>
        <w:rPr>
          <w:lang w:val="es-AR"/>
        </w:rPr>
      </w:pPr>
    </w:p>
    <w:p w14:paraId="21EB0C4D" w14:textId="77777777" w:rsidR="00BF5F76" w:rsidRPr="009211EF" w:rsidRDefault="00BF5F76" w:rsidP="00BF5F76">
      <w:pPr>
        <w:rPr>
          <w:rFonts w:ascii="Times" w:hAnsi="Times" w:cs="Times New Roman"/>
          <w:noProof w:val="0"/>
          <w:sz w:val="20"/>
          <w:szCs w:val="20"/>
          <w:lang w:val="es-AR"/>
        </w:rPr>
      </w:pPr>
      <w:r w:rsidRPr="009211EF">
        <w:rPr>
          <w:rFonts w:cs="Times New Roman"/>
          <w:b/>
          <w:bCs/>
          <w:noProof w:val="0"/>
          <w:lang w:val="es-AR"/>
        </w:rPr>
        <w:t xml:space="preserve">SEGUNDO AÑO 2019 </w:t>
      </w:r>
    </w:p>
    <w:p w14:paraId="51439B2C" w14:textId="77777777" w:rsidR="00BF5F76" w:rsidRPr="009211EF" w:rsidRDefault="00BF5F76" w:rsidP="009211EF">
      <w:pPr>
        <w:rPr>
          <w:rFonts w:ascii="Times" w:hAnsi="Times" w:cs="Times New Roman"/>
          <w:noProof w:val="0"/>
          <w:sz w:val="20"/>
          <w:szCs w:val="20"/>
          <w:lang w:val="es-AR"/>
        </w:rPr>
      </w:pPr>
      <w:r w:rsidRPr="009211EF">
        <w:rPr>
          <w:rFonts w:cs="Times New Roman"/>
          <w:b/>
          <w:bCs/>
          <w:noProof w:val="0"/>
          <w:lang w:val="es-AR"/>
        </w:rPr>
        <w:t>Segunda Etapa</w:t>
      </w:r>
    </w:p>
    <w:p w14:paraId="29A4BF7A" w14:textId="77777777" w:rsidR="009211EF" w:rsidRDefault="009211EF" w:rsidP="007915BF">
      <w:pPr>
        <w:rPr>
          <w:lang w:val="es-AR"/>
        </w:rPr>
      </w:pPr>
    </w:p>
    <w:p w14:paraId="305272A7" w14:textId="77777777" w:rsidR="00BF5F76" w:rsidRPr="009211EF" w:rsidRDefault="00BF5F76" w:rsidP="009211EF">
      <w:pPr>
        <w:ind w:left="708"/>
        <w:rPr>
          <w:rFonts w:ascii="Times" w:hAnsi="Times"/>
          <w:lang w:val="es-AR"/>
        </w:rPr>
      </w:pPr>
      <w:r w:rsidRPr="009211EF">
        <w:rPr>
          <w:lang w:val="es-AR"/>
        </w:rPr>
        <w:t>Continuación trabajo de campo</w:t>
      </w:r>
      <w:r w:rsidR="00A11A2C">
        <w:rPr>
          <w:lang w:val="es-AR"/>
        </w:rPr>
        <w:t xml:space="preserve">. </w:t>
      </w:r>
      <w:r w:rsidRPr="009211EF">
        <w:rPr>
          <w:lang w:val="es-AR"/>
        </w:rPr>
        <w:t>Entrevistas a directorxs, docentes, no docentes y estudiantes.</w:t>
      </w:r>
    </w:p>
    <w:p w14:paraId="66054782" w14:textId="77777777" w:rsidR="00BF5F76" w:rsidRPr="009211EF" w:rsidRDefault="00A11A2C" w:rsidP="009211EF">
      <w:pPr>
        <w:ind w:left="708"/>
        <w:rPr>
          <w:rFonts w:ascii="Times" w:hAnsi="Times"/>
          <w:lang w:val="es-AR"/>
        </w:rPr>
      </w:pPr>
      <w:r>
        <w:rPr>
          <w:lang w:val="es-AR"/>
        </w:rPr>
        <w:t>Desgrab</w:t>
      </w:r>
      <w:r w:rsidR="00BF5F76" w:rsidRPr="009211EF">
        <w:rPr>
          <w:lang w:val="es-AR"/>
        </w:rPr>
        <w:t>ado y trascripción de entrevistas</w:t>
      </w:r>
    </w:p>
    <w:p w14:paraId="73953412" w14:textId="77777777" w:rsidR="00BF5F76" w:rsidRPr="009211EF" w:rsidRDefault="00BF5F76" w:rsidP="009211EF">
      <w:pPr>
        <w:ind w:left="708"/>
        <w:rPr>
          <w:rFonts w:ascii="Times" w:hAnsi="Times"/>
          <w:lang w:val="es-AR"/>
        </w:rPr>
      </w:pPr>
      <w:r w:rsidRPr="009211EF">
        <w:rPr>
          <w:lang w:val="es-AR"/>
        </w:rPr>
        <w:t>Segundo nivel de análisis</w:t>
      </w:r>
    </w:p>
    <w:p w14:paraId="3DFB7B51" w14:textId="77777777" w:rsidR="00BF5F76" w:rsidRPr="009211EF" w:rsidRDefault="00BF5F76" w:rsidP="009211EF">
      <w:pPr>
        <w:ind w:left="708"/>
        <w:rPr>
          <w:rFonts w:ascii="Times" w:hAnsi="Times"/>
          <w:lang w:val="es-AR"/>
        </w:rPr>
      </w:pPr>
      <w:r w:rsidRPr="009211EF">
        <w:rPr>
          <w:lang w:val="es-AR"/>
        </w:rPr>
        <w:t>Reelaboración de categorías teóricas</w:t>
      </w:r>
    </w:p>
    <w:p w14:paraId="73B6B81A" w14:textId="77777777" w:rsidR="00BF5F76" w:rsidRPr="009211EF" w:rsidRDefault="00BF5F76" w:rsidP="009211EF">
      <w:pPr>
        <w:ind w:left="708"/>
        <w:rPr>
          <w:rFonts w:ascii="Times" w:hAnsi="Times"/>
          <w:lang w:val="es-AR"/>
        </w:rPr>
      </w:pPr>
      <w:r w:rsidRPr="009211EF">
        <w:rPr>
          <w:lang w:val="es-AR"/>
        </w:rPr>
        <w:t>Participación en Jornadas, Encuentros y Reuniones científicas</w:t>
      </w:r>
    </w:p>
    <w:p w14:paraId="43C1A9F1" w14:textId="77777777" w:rsidR="00BF5F76" w:rsidRPr="009211EF" w:rsidRDefault="00BF5F76" w:rsidP="009211EF">
      <w:pPr>
        <w:ind w:left="708"/>
        <w:rPr>
          <w:rFonts w:ascii="Times" w:hAnsi="Times"/>
          <w:lang w:val="es-AR"/>
        </w:rPr>
      </w:pPr>
      <w:r w:rsidRPr="009211EF">
        <w:rPr>
          <w:lang w:val="es-AR"/>
        </w:rPr>
        <w:t>Elaboración y escritura del informe de avance</w:t>
      </w:r>
    </w:p>
    <w:p w14:paraId="77A15CFC" w14:textId="77777777" w:rsidR="00BF5F76" w:rsidRDefault="00BF5F76" w:rsidP="007915BF">
      <w:pPr>
        <w:rPr>
          <w:lang w:val="es-AR"/>
        </w:rPr>
      </w:pPr>
    </w:p>
    <w:p w14:paraId="047938F8" w14:textId="77777777" w:rsidR="00A11A2C" w:rsidRPr="00A11A2C" w:rsidRDefault="00BF5F76" w:rsidP="00A11A2C">
      <w:pPr>
        <w:spacing w:before="0" w:after="0"/>
        <w:rPr>
          <w:rFonts w:ascii="Times" w:hAnsi="Times" w:cs="Times New Roman"/>
          <w:noProof w:val="0"/>
          <w:sz w:val="20"/>
          <w:szCs w:val="20"/>
          <w:lang w:val="es-AR"/>
        </w:rPr>
      </w:pPr>
      <w:r w:rsidRPr="00A11A2C">
        <w:rPr>
          <w:rFonts w:cs="Times New Roman"/>
          <w:b/>
          <w:bCs/>
          <w:noProof w:val="0"/>
          <w:lang w:val="es-AR"/>
        </w:rPr>
        <w:t>TERCER AÑO 2020</w:t>
      </w:r>
    </w:p>
    <w:p w14:paraId="398B3AAA" w14:textId="77777777" w:rsidR="00BF5F76" w:rsidRDefault="00BF5F76" w:rsidP="00A11A2C">
      <w:pPr>
        <w:spacing w:before="0" w:after="0"/>
        <w:rPr>
          <w:rFonts w:cs="Times New Roman"/>
          <w:b/>
          <w:bCs/>
          <w:noProof w:val="0"/>
          <w:lang w:val="es-AR"/>
        </w:rPr>
      </w:pPr>
      <w:r w:rsidRPr="00A11A2C">
        <w:rPr>
          <w:rFonts w:cs="Times New Roman"/>
          <w:b/>
          <w:bCs/>
          <w:noProof w:val="0"/>
          <w:lang w:val="es-AR"/>
        </w:rPr>
        <w:t>Segunda etapa</w:t>
      </w:r>
    </w:p>
    <w:p w14:paraId="2D566AEB" w14:textId="77777777" w:rsidR="00A11A2C" w:rsidRPr="00A11A2C" w:rsidRDefault="00A11A2C" w:rsidP="007915BF">
      <w:pPr>
        <w:rPr>
          <w:lang w:val="es-AR"/>
        </w:rPr>
      </w:pPr>
    </w:p>
    <w:p w14:paraId="67508712" w14:textId="77777777" w:rsidR="00BF5F76" w:rsidRPr="00BF5F76" w:rsidRDefault="00BF5F76" w:rsidP="00A11A2C">
      <w:pPr>
        <w:tabs>
          <w:tab w:val="left" w:pos="709"/>
        </w:tabs>
        <w:ind w:left="709"/>
        <w:rPr>
          <w:rFonts w:ascii="Times" w:hAnsi="Times" w:cs="Times New Roman"/>
          <w:noProof w:val="0"/>
          <w:sz w:val="20"/>
          <w:szCs w:val="20"/>
          <w:lang w:val="es-AR"/>
        </w:rPr>
      </w:pPr>
      <w:r w:rsidRPr="00BF5F76">
        <w:rPr>
          <w:rFonts w:cs="Times New Roman"/>
          <w:noProof w:val="0"/>
          <w:color w:val="000000"/>
          <w:lang w:val="es-AR"/>
        </w:rPr>
        <w:t>Continuación del Trabajo de campo</w:t>
      </w:r>
      <w:r w:rsidR="00A11A2C">
        <w:rPr>
          <w:rFonts w:cs="Times New Roman"/>
          <w:noProof w:val="0"/>
          <w:color w:val="000000"/>
          <w:lang w:val="es-AR"/>
        </w:rPr>
        <w:t xml:space="preserve">. </w:t>
      </w:r>
      <w:r w:rsidRPr="00BF5F76">
        <w:rPr>
          <w:rFonts w:cs="Times New Roman"/>
          <w:noProof w:val="0"/>
          <w:color w:val="000000"/>
          <w:lang w:val="es-AR"/>
        </w:rPr>
        <w:t>Observaciones y Entrevistas a docentes, no docentes, estudiantes, directivos.</w:t>
      </w:r>
      <w:r w:rsidRPr="00BF5F76">
        <w:rPr>
          <w:rFonts w:cs="Times New Roman"/>
          <w:noProof w:val="0"/>
          <w:color w:val="000000"/>
          <w:sz w:val="14"/>
          <w:szCs w:val="14"/>
          <w:lang w:val="es-AR"/>
        </w:rPr>
        <w:t> </w:t>
      </w:r>
      <w:r w:rsidR="00A11A2C">
        <w:rPr>
          <w:rFonts w:cs="Times New Roman"/>
          <w:noProof w:val="0"/>
          <w:color w:val="000000"/>
          <w:lang w:val="es-AR"/>
        </w:rPr>
        <w:t>Desgrab</w:t>
      </w:r>
      <w:r w:rsidRPr="00BF5F76">
        <w:rPr>
          <w:rFonts w:cs="Times New Roman"/>
          <w:noProof w:val="0"/>
          <w:color w:val="000000"/>
          <w:lang w:val="es-AR"/>
        </w:rPr>
        <w:t>ado y trascripción textual de entrevistas.</w:t>
      </w:r>
    </w:p>
    <w:p w14:paraId="175AA53E" w14:textId="77777777" w:rsidR="00BF5F76" w:rsidRPr="00BF5F76" w:rsidRDefault="00A11A2C" w:rsidP="00A11A2C">
      <w:pPr>
        <w:tabs>
          <w:tab w:val="left" w:pos="709"/>
        </w:tabs>
        <w:ind w:left="709"/>
        <w:rPr>
          <w:rFonts w:ascii="Times" w:hAnsi="Times" w:cs="Times New Roman"/>
          <w:noProof w:val="0"/>
          <w:sz w:val="20"/>
          <w:szCs w:val="20"/>
          <w:lang w:val="es-AR"/>
        </w:rPr>
      </w:pPr>
      <w:r>
        <w:rPr>
          <w:rFonts w:cs="Times New Roman"/>
          <w:noProof w:val="0"/>
          <w:color w:val="000000"/>
          <w:lang w:val="es-AR"/>
        </w:rPr>
        <w:t>Tercer nivel de análisis.</w:t>
      </w:r>
      <w:r w:rsidR="00BF5F76" w:rsidRPr="00BF5F76">
        <w:rPr>
          <w:rFonts w:cs="Times New Roman"/>
          <w:noProof w:val="0"/>
          <w:color w:val="000000"/>
          <w:lang w:val="es-AR"/>
        </w:rPr>
        <w:t xml:space="preserve"> Sistematización y análisis interpretativo de la información disponible.</w:t>
      </w:r>
    </w:p>
    <w:p w14:paraId="0B81FDFD" w14:textId="77777777" w:rsidR="00BF5F76" w:rsidRPr="00BF5F76" w:rsidRDefault="00BF5F76" w:rsidP="00A11A2C">
      <w:pPr>
        <w:tabs>
          <w:tab w:val="left" w:pos="709"/>
        </w:tabs>
        <w:ind w:left="709"/>
        <w:rPr>
          <w:rFonts w:ascii="Times" w:hAnsi="Times" w:cs="Times New Roman"/>
          <w:noProof w:val="0"/>
          <w:sz w:val="20"/>
          <w:szCs w:val="20"/>
          <w:lang w:val="es-AR"/>
        </w:rPr>
      </w:pPr>
      <w:r w:rsidRPr="00BF5F76">
        <w:rPr>
          <w:rFonts w:cs="Times New Roman"/>
          <w:noProof w:val="0"/>
          <w:color w:val="000000"/>
          <w:lang w:val="es-AR"/>
        </w:rPr>
        <w:t>Construcción de categorías teóricas</w:t>
      </w:r>
    </w:p>
    <w:p w14:paraId="14F98ACF" w14:textId="77777777" w:rsidR="00BF5F76" w:rsidRPr="00BF5F76" w:rsidRDefault="00BF5F76" w:rsidP="00A11A2C">
      <w:pPr>
        <w:tabs>
          <w:tab w:val="left" w:pos="709"/>
        </w:tabs>
        <w:ind w:left="709"/>
        <w:rPr>
          <w:rFonts w:ascii="Times" w:hAnsi="Times" w:cs="Times New Roman"/>
          <w:noProof w:val="0"/>
          <w:sz w:val="20"/>
          <w:szCs w:val="20"/>
          <w:lang w:val="es-AR"/>
        </w:rPr>
      </w:pPr>
      <w:r w:rsidRPr="00BF5F76">
        <w:rPr>
          <w:rFonts w:cs="Times New Roman"/>
          <w:noProof w:val="0"/>
          <w:color w:val="000000"/>
          <w:lang w:val="es-AR"/>
        </w:rPr>
        <w:t xml:space="preserve">Participación en Jornadas, Encuentros, Reuniones científicas. </w:t>
      </w:r>
      <w:r w:rsidRPr="00BF5F76">
        <w:rPr>
          <w:rFonts w:cs="Times New Roman"/>
          <w:b/>
          <w:bCs/>
          <w:noProof w:val="0"/>
          <w:color w:val="000000"/>
          <w:lang w:val="es-AR"/>
        </w:rPr>
        <w:t> </w:t>
      </w:r>
    </w:p>
    <w:p w14:paraId="444EEE02" w14:textId="77777777" w:rsidR="00A11A2C" w:rsidRDefault="00A11A2C" w:rsidP="007915BF">
      <w:pPr>
        <w:rPr>
          <w:lang w:val="es-AR"/>
        </w:rPr>
      </w:pPr>
    </w:p>
    <w:p w14:paraId="230D8F28" w14:textId="77777777" w:rsidR="00BF5F76" w:rsidRPr="00A11A2C" w:rsidRDefault="00BF5F76" w:rsidP="00A11A2C">
      <w:pPr>
        <w:spacing w:before="0" w:after="0"/>
        <w:rPr>
          <w:rFonts w:ascii="Times" w:hAnsi="Times" w:cs="Times New Roman"/>
          <w:noProof w:val="0"/>
          <w:sz w:val="20"/>
          <w:szCs w:val="20"/>
          <w:lang w:val="es-AR"/>
        </w:rPr>
      </w:pPr>
      <w:r w:rsidRPr="00A11A2C">
        <w:rPr>
          <w:rFonts w:cs="Times New Roman"/>
          <w:b/>
          <w:bCs/>
          <w:noProof w:val="0"/>
          <w:lang w:val="es-AR"/>
        </w:rPr>
        <w:t>CUARTO AÑO 2017</w:t>
      </w:r>
    </w:p>
    <w:p w14:paraId="5A39AF7F" w14:textId="77777777" w:rsidR="00BF5F76" w:rsidRPr="00A11A2C" w:rsidRDefault="00BF5F76" w:rsidP="00A11A2C">
      <w:pPr>
        <w:spacing w:before="0" w:after="0"/>
        <w:rPr>
          <w:rFonts w:cs="Times New Roman"/>
          <w:b/>
          <w:bCs/>
          <w:noProof w:val="0"/>
          <w:lang w:val="es-AR"/>
        </w:rPr>
      </w:pPr>
      <w:r w:rsidRPr="00A11A2C">
        <w:rPr>
          <w:rFonts w:cs="Times New Roman"/>
          <w:b/>
          <w:bCs/>
          <w:noProof w:val="0"/>
          <w:lang w:val="es-AR"/>
        </w:rPr>
        <w:t>Tercera etapa</w:t>
      </w:r>
    </w:p>
    <w:p w14:paraId="720E7D4A" w14:textId="77777777" w:rsidR="00A11A2C" w:rsidRPr="00BF5F76" w:rsidRDefault="00A11A2C" w:rsidP="007915BF">
      <w:pPr>
        <w:rPr>
          <w:lang w:val="es-AR"/>
        </w:rPr>
      </w:pPr>
    </w:p>
    <w:p w14:paraId="30E97E23" w14:textId="77777777" w:rsidR="00BF5F76" w:rsidRPr="00BF5F76" w:rsidRDefault="00BF5F76" w:rsidP="00A11A2C">
      <w:pPr>
        <w:ind w:left="980" w:hanging="280"/>
        <w:rPr>
          <w:rFonts w:ascii="Times" w:hAnsi="Times" w:cs="Times New Roman"/>
          <w:noProof w:val="0"/>
          <w:sz w:val="20"/>
          <w:szCs w:val="20"/>
          <w:lang w:val="es-AR"/>
        </w:rPr>
      </w:pPr>
      <w:r w:rsidRPr="00BF5F76">
        <w:rPr>
          <w:rFonts w:cs="Times New Roman"/>
          <w:noProof w:val="0"/>
          <w:color w:val="000000"/>
          <w:lang w:val="es-AR"/>
        </w:rPr>
        <w:t>Profundización del análisis</w:t>
      </w:r>
    </w:p>
    <w:p w14:paraId="0898E11B" w14:textId="77777777" w:rsidR="00BF5F76" w:rsidRPr="00BF5F76" w:rsidRDefault="00A11A2C" w:rsidP="00A11A2C">
      <w:pPr>
        <w:ind w:left="980" w:hanging="280"/>
        <w:rPr>
          <w:rFonts w:ascii="Times" w:hAnsi="Times" w:cs="Times New Roman"/>
          <w:noProof w:val="0"/>
          <w:sz w:val="20"/>
          <w:szCs w:val="20"/>
          <w:lang w:val="es-AR"/>
        </w:rPr>
      </w:pPr>
      <w:r>
        <w:rPr>
          <w:rFonts w:cs="Times New Roman"/>
          <w:noProof w:val="0"/>
          <w:color w:val="000000"/>
          <w:lang w:val="es-AR"/>
        </w:rPr>
        <w:t>P</w:t>
      </w:r>
      <w:r w:rsidR="00BF5F76" w:rsidRPr="00BF5F76">
        <w:rPr>
          <w:rFonts w:cs="Times New Roman"/>
          <w:noProof w:val="0"/>
          <w:color w:val="000000"/>
          <w:lang w:val="es-AR"/>
        </w:rPr>
        <w:t>articipación en Jornadas, Encuentros, Reuniones científicas</w:t>
      </w:r>
    </w:p>
    <w:p w14:paraId="6C007ADC" w14:textId="77777777" w:rsidR="00BF5F76" w:rsidRPr="00BF5F76" w:rsidRDefault="00BF5F76" w:rsidP="00A11A2C">
      <w:pPr>
        <w:ind w:left="980" w:hanging="280"/>
        <w:rPr>
          <w:rFonts w:ascii="Times" w:hAnsi="Times" w:cs="Times New Roman"/>
          <w:noProof w:val="0"/>
          <w:sz w:val="20"/>
          <w:szCs w:val="20"/>
          <w:lang w:val="es-AR"/>
        </w:rPr>
      </w:pPr>
      <w:r w:rsidRPr="00BF5F76">
        <w:rPr>
          <w:rFonts w:cs="Times New Roman"/>
          <w:noProof w:val="0"/>
          <w:color w:val="000000"/>
          <w:lang w:val="es-AR"/>
        </w:rPr>
        <w:t xml:space="preserve">Redacción Informe Final </w:t>
      </w:r>
    </w:p>
    <w:p w14:paraId="697630A5" w14:textId="77777777" w:rsidR="00BF5F76" w:rsidRPr="00BF5F76" w:rsidRDefault="00BF5F76" w:rsidP="007915BF">
      <w:pPr>
        <w:rPr>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4354"/>
      </w:tblGrid>
      <w:tr w:rsidR="00BF5F76" w:rsidRPr="00BF5F76" w14:paraId="70CC9D0B" w14:textId="77777777" w:rsidTr="00BF5F76">
        <w:tc>
          <w:tcPr>
            <w:tcW w:w="0" w:type="auto"/>
            <w:tcMar>
              <w:top w:w="0" w:type="dxa"/>
              <w:left w:w="70" w:type="dxa"/>
              <w:bottom w:w="0" w:type="dxa"/>
              <w:right w:w="70" w:type="dxa"/>
            </w:tcMar>
            <w:vAlign w:val="center"/>
            <w:hideMark/>
          </w:tcPr>
          <w:p w14:paraId="76352B57" w14:textId="77777777" w:rsidR="00BF5F76" w:rsidRPr="00BF5F76" w:rsidRDefault="00BF5F76" w:rsidP="00BF5F76">
            <w:pPr>
              <w:spacing w:before="0" w:after="0" w:line="0" w:lineRule="atLeast"/>
              <w:rPr>
                <w:rFonts w:ascii="Times" w:hAnsi="Times" w:cs="Times New Roman"/>
                <w:noProof w:val="0"/>
                <w:sz w:val="20"/>
                <w:szCs w:val="20"/>
                <w:lang w:val="es-AR"/>
              </w:rPr>
            </w:pPr>
            <w:r w:rsidRPr="00BF5F76">
              <w:rPr>
                <w:rFonts w:cs="Times New Roman"/>
                <w:noProof w:val="0"/>
                <w:color w:val="000000"/>
                <w:lang w:val="es-AR"/>
              </w:rPr>
              <w:t>5.6.    BIBLIOGRAFÍA DE REFERENCIA</w:t>
            </w:r>
          </w:p>
        </w:tc>
      </w:tr>
    </w:tbl>
    <w:p w14:paraId="74B19352" w14:textId="77777777" w:rsidR="006D6A0C" w:rsidRPr="006D6A0C" w:rsidRDefault="00BF5F76" w:rsidP="006D6A0C">
      <w:pPr>
        <w:spacing w:before="0" w:after="0"/>
        <w:rPr>
          <w:rFonts w:ascii="Times" w:hAnsi="Times" w:cs="Times New Roman"/>
          <w:noProof w:val="0"/>
          <w:sz w:val="20"/>
          <w:szCs w:val="20"/>
          <w:lang w:val="es-AR"/>
        </w:rPr>
      </w:pPr>
      <w:r w:rsidRPr="00BF5F76">
        <w:rPr>
          <w:rFonts w:cs="Times New Roman"/>
          <w:b/>
          <w:bCs/>
          <w:noProof w:val="0"/>
          <w:color w:val="000000"/>
          <w:lang w:val="es-AR"/>
        </w:rPr>
        <w:t>(Máximo 1 página)</w:t>
      </w:r>
    </w:p>
    <w:p w14:paraId="5B6DB962" w14:textId="77777777" w:rsidR="006D6A0C" w:rsidRPr="006D6A0C" w:rsidRDefault="006D6A0C" w:rsidP="007915BF">
      <w:pPr>
        <w:rPr>
          <w:lang w:val="es-AR"/>
        </w:rPr>
      </w:pPr>
    </w:p>
    <w:p w14:paraId="1B6DC38A" w14:textId="77777777" w:rsidR="00F56CA1" w:rsidRPr="006D6A0C" w:rsidRDefault="00F56CA1" w:rsidP="006D6A0C">
      <w:pPr>
        <w:rPr>
          <w:rFonts w:cs="Times New Roman"/>
          <w:lang w:eastAsia="es-AR"/>
        </w:rPr>
      </w:pPr>
      <w:bookmarkStart w:id="0" w:name="OLE_LINK3"/>
      <w:bookmarkStart w:id="1" w:name="OLE_LINK4"/>
      <w:r w:rsidRPr="006D6A0C">
        <w:rPr>
          <w:rFonts w:cs="Times New Roman"/>
          <w:lang w:eastAsia="es-AR"/>
        </w:rPr>
        <w:t>- ACOSTA F., (2009)  Re-configuración de la escuela secundaria frente al ingreso masivo de jóvenes de sectores populares. Revista de Pedagogía. v.30, Nº 87. Caracas </w:t>
      </w:r>
    </w:p>
    <w:p w14:paraId="5CF33DED" w14:textId="77777777" w:rsidR="00F56CA1" w:rsidRPr="006D6A0C" w:rsidRDefault="00F56CA1" w:rsidP="006D6A0C">
      <w:pPr>
        <w:rPr>
          <w:rFonts w:eastAsia="Times New Roman" w:cs="Times New Roman"/>
          <w:lang w:val="es-AR"/>
        </w:rPr>
      </w:pPr>
      <w:r>
        <w:rPr>
          <w:rFonts w:eastAsia="Times New Roman" w:cs="Times New Roman"/>
          <w:lang w:val="es-AR"/>
        </w:rPr>
        <w:t xml:space="preserve">- </w:t>
      </w:r>
      <w:r w:rsidRPr="006D6A0C">
        <w:rPr>
          <w:rFonts w:eastAsia="Times New Roman" w:cs="Times New Roman"/>
          <w:lang w:val="es-AR"/>
        </w:rPr>
        <w:t>BRASLAVSKY, C. (Org.) (2001) La educación secundaria. ¿Cambio o inmutabilidad? Análisis y debate de procesos Europeos y Latinoamericanos contemporáneos. Aula XXI. Buenos Aires: Ediciones Santillana.</w:t>
      </w:r>
    </w:p>
    <w:bookmarkEnd w:id="0"/>
    <w:bookmarkEnd w:id="1"/>
    <w:p w14:paraId="7A9BA129" w14:textId="77777777" w:rsidR="00F56CA1" w:rsidRPr="006D6A0C" w:rsidRDefault="00F56CA1" w:rsidP="006D6A0C">
      <w:pPr>
        <w:rPr>
          <w:rFonts w:cs="Times New Roman"/>
          <w:lang w:val="es-ES"/>
        </w:rPr>
      </w:pPr>
      <w:r w:rsidRPr="006D6A0C">
        <w:rPr>
          <w:rFonts w:cs="Times New Roman"/>
          <w:color w:val="1A1A1A"/>
          <w:lang w:val="es-AR"/>
        </w:rPr>
        <w:t xml:space="preserve">- </w:t>
      </w:r>
      <w:r w:rsidRPr="006D6A0C">
        <w:rPr>
          <w:rFonts w:cs="Times New Roman"/>
          <w:lang w:val="es-ES"/>
        </w:rPr>
        <w:t xml:space="preserve">DALLE, P., BONIOLO, P., SAUTU, R., ELBERT, R. (2005) Manual de metodología. Construcción del marco teórico, formulación de los objetivos y elección de la metodología. CLACSO. Biblioteca Virtual. </w:t>
      </w:r>
    </w:p>
    <w:p w14:paraId="3F828998" w14:textId="77777777" w:rsidR="00F56CA1" w:rsidRPr="006D6A0C" w:rsidRDefault="00F56CA1" w:rsidP="006D6A0C">
      <w:pPr>
        <w:rPr>
          <w:rFonts w:cs="Times New Roman"/>
          <w:lang w:val="es-AR"/>
        </w:rPr>
      </w:pPr>
      <w:r w:rsidRPr="006D6A0C">
        <w:rPr>
          <w:rFonts w:cs="Times New Roman"/>
          <w:lang w:val="es-AR"/>
        </w:rPr>
        <w:t>- DEL CUETO, A. M. (2012) Grupos, Instituciones y Comunidades. Coordinación e intervención. 3º ed. Buenos Aires: Lugar Editorial.</w:t>
      </w:r>
    </w:p>
    <w:p w14:paraId="0DE5750C" w14:textId="77777777" w:rsidR="00F56CA1" w:rsidRPr="006D6A0C" w:rsidRDefault="00F56CA1" w:rsidP="006D6A0C">
      <w:pPr>
        <w:rPr>
          <w:rFonts w:cs="Times New Roman"/>
          <w:lang w:val="es-AR"/>
        </w:rPr>
      </w:pPr>
      <w:r w:rsidRPr="006D6A0C">
        <w:rPr>
          <w:rFonts w:cs="Times New Roman"/>
          <w:color w:val="1A1A1A"/>
          <w:lang w:val="es-AR"/>
        </w:rPr>
        <w:t>- DONATO, V. (2007) Políticas públicas y localización industrial en Argentina. Revista OIDLES – Vol. 1, Nº 0. Málaga: España.</w:t>
      </w:r>
    </w:p>
    <w:p w14:paraId="36C80542" w14:textId="77777777" w:rsidR="00F56CA1" w:rsidRDefault="00F56CA1" w:rsidP="00674F41">
      <w:pPr>
        <w:rPr>
          <w:lang w:val="es-AR"/>
        </w:rPr>
      </w:pPr>
      <w:r>
        <w:rPr>
          <w:lang w:val="es-AR"/>
        </w:rPr>
        <w:t xml:space="preserve">- </w:t>
      </w:r>
      <w:r w:rsidRPr="00674F41">
        <w:rPr>
          <w:lang w:val="es-AR"/>
        </w:rPr>
        <w:t>DUSCHATZKY, S. y SZTULWARK, D. (2011). Imágenes de lo no escolar. En la escuela y más allá. Buenos Aires: Editorial Paidós SAICF.</w:t>
      </w:r>
    </w:p>
    <w:p w14:paraId="327E7BC9" w14:textId="77777777" w:rsidR="00F56CA1" w:rsidRPr="006D6A0C" w:rsidRDefault="00F56CA1" w:rsidP="006D6A0C">
      <w:pPr>
        <w:rPr>
          <w:rFonts w:cs="Times New Roman"/>
          <w:lang w:val="es-AR"/>
        </w:rPr>
      </w:pPr>
      <w:bookmarkStart w:id="2" w:name="OLE_LINK5"/>
      <w:bookmarkStart w:id="3" w:name="OLE_LINK6"/>
      <w:r w:rsidRPr="006D6A0C">
        <w:rPr>
          <w:rFonts w:cs="Times New Roman"/>
          <w:color w:val="1A1A1A"/>
          <w:lang w:val="es-AR"/>
        </w:rPr>
        <w:t>- FERNÁNDEZ, L. (2001) El análisis de lo institucional en la escuela. Un aporte a la formación autogestionaria para el uso de los enfoques institucionales. Notas teóricas. Buenos Aires, Barcelona, México: Paidós.</w:t>
      </w:r>
    </w:p>
    <w:p w14:paraId="395F9A72" w14:textId="77777777" w:rsidR="00F56CA1" w:rsidRPr="006D6A0C" w:rsidRDefault="00F56CA1" w:rsidP="006D6A0C">
      <w:pPr>
        <w:rPr>
          <w:rFonts w:eastAsia="Times New Roman" w:cs="Times New Roman"/>
          <w:lang w:val="es-AR"/>
        </w:rPr>
      </w:pPr>
      <w:r>
        <w:rPr>
          <w:rFonts w:eastAsia="Times New Roman" w:cs="Times New Roman"/>
          <w:lang w:val="es-AR"/>
        </w:rPr>
        <w:t xml:space="preserve">- </w:t>
      </w:r>
      <w:r w:rsidRPr="006D6A0C">
        <w:rPr>
          <w:rFonts w:eastAsia="Times New Roman" w:cs="Times New Roman"/>
          <w:lang w:val="es-AR"/>
        </w:rPr>
        <w:t>GALLART, M. A. (2006) La construcción social de la escuela media. Buenos Aires: Ediciones La Crujía.</w:t>
      </w:r>
    </w:p>
    <w:p w14:paraId="23B4EBBF" w14:textId="77777777" w:rsidR="00F56CA1" w:rsidRPr="006D6A0C" w:rsidRDefault="00F56CA1" w:rsidP="006D6A0C">
      <w:pPr>
        <w:rPr>
          <w:rFonts w:cs="Times New Roman"/>
          <w:color w:val="1A1A1A"/>
          <w:lang w:val="es-AR"/>
        </w:rPr>
      </w:pPr>
      <w:r w:rsidRPr="006D6A0C">
        <w:rPr>
          <w:rFonts w:cs="Times New Roman"/>
          <w:color w:val="1A1A1A"/>
          <w:lang w:val="es-AR"/>
        </w:rPr>
        <w:t xml:space="preserve">- GONZÁLEZ REY, F. (2006) Investigación cualitativa y subjetividad. ODHAG. Guatemala: Tinta y Papel S. A. </w:t>
      </w:r>
    </w:p>
    <w:bookmarkEnd w:id="2"/>
    <w:bookmarkEnd w:id="3"/>
    <w:p w14:paraId="6EC4BA2D" w14:textId="77777777" w:rsidR="00F56CA1" w:rsidRDefault="00F56CA1" w:rsidP="00674F41">
      <w:pPr>
        <w:rPr>
          <w:lang w:val="es-AR"/>
        </w:rPr>
      </w:pPr>
      <w:r>
        <w:rPr>
          <w:lang w:val="es-AR"/>
        </w:rPr>
        <w:t xml:space="preserve">- </w:t>
      </w:r>
      <w:r w:rsidRPr="00674F41">
        <w:rPr>
          <w:lang w:val="es-AR"/>
        </w:rPr>
        <w:t>GRECO, M. B. y OTROS. (2008). “Crisis, sentido y experiencia: conceptos para pensar las  prácticas escolares” en construyendo posibilidad. Apropiación y sentido de la experiencia escolar. Rosario: Homo Sapiens.</w:t>
      </w:r>
    </w:p>
    <w:p w14:paraId="0C274E9B" w14:textId="77777777" w:rsidR="00F56CA1" w:rsidRPr="006D6A0C" w:rsidRDefault="00F56CA1" w:rsidP="006D6A0C">
      <w:pPr>
        <w:rPr>
          <w:rFonts w:cs="Times New Roman"/>
          <w:lang w:val="es-AR"/>
        </w:rPr>
      </w:pPr>
      <w:r w:rsidRPr="006D6A0C">
        <w:rPr>
          <w:rFonts w:cs="Times New Roman"/>
          <w:color w:val="1A1A1A"/>
          <w:lang w:val="es-AR"/>
        </w:rPr>
        <w:t>- KAËS, R. y OTROS. (2002) La institución y las instituciones: estudios psicoanalíticos. 1º ed. 4º reimp. Buenos Aires: Paidós.</w:t>
      </w:r>
    </w:p>
    <w:p w14:paraId="5AFF4655" w14:textId="77777777" w:rsidR="00F56CA1" w:rsidRPr="00674F41" w:rsidRDefault="00F56CA1" w:rsidP="00674F41">
      <w:pPr>
        <w:rPr>
          <w:rFonts w:ascii="Times" w:hAnsi="Times"/>
          <w:sz w:val="20"/>
          <w:szCs w:val="20"/>
          <w:lang w:val="es-AR"/>
        </w:rPr>
      </w:pPr>
      <w:r>
        <w:rPr>
          <w:lang w:val="es-AR"/>
        </w:rPr>
        <w:t>- KAPLAN, C. (dir.) (2013)</w:t>
      </w:r>
      <w:r w:rsidRPr="00674F41">
        <w:rPr>
          <w:lang w:val="es-AR"/>
        </w:rPr>
        <w:t xml:space="preserve"> Culturas estudiantiles. Sociología de los vínculos en la escuela, Buenos Aires, Miño y Dávila. </w:t>
      </w:r>
    </w:p>
    <w:p w14:paraId="0E3A034C" w14:textId="77777777" w:rsidR="00F56CA1" w:rsidRDefault="00F56CA1" w:rsidP="00674F41">
      <w:pPr>
        <w:rPr>
          <w:lang w:val="es-AR"/>
        </w:rPr>
      </w:pPr>
      <w:r>
        <w:rPr>
          <w:lang w:val="es-AR"/>
        </w:rPr>
        <w:t xml:space="preserve">- </w:t>
      </w:r>
      <w:r w:rsidRPr="00674F41">
        <w:rPr>
          <w:lang w:val="es-AR"/>
        </w:rPr>
        <w:t>KORINFELD, D.; LEVY, D. y RASCOVAN, S. (2013). Entre adolescentes y adultos en la escuela. Puntuaciones de época. Buenos Aires: Editorial Paidós SAICF.</w:t>
      </w:r>
    </w:p>
    <w:p w14:paraId="629D3AF9" w14:textId="77777777" w:rsidR="00F56CA1" w:rsidRDefault="00F56CA1" w:rsidP="00674F41">
      <w:pPr>
        <w:rPr>
          <w:lang w:val="es-AR"/>
        </w:rPr>
      </w:pPr>
      <w:r>
        <w:rPr>
          <w:lang w:val="es-AR"/>
        </w:rPr>
        <w:t xml:space="preserve">- </w:t>
      </w:r>
      <w:r w:rsidRPr="00674F41">
        <w:rPr>
          <w:lang w:val="es-AR"/>
        </w:rPr>
        <w:t>LITICHEVER, L. y NUÑEZ, P. (2015) Radiografías de la experiencia escolar. Ser joven(es) en la escuela. Grupo Editor Universitario/Ediciones del Aula Taller.</w:t>
      </w:r>
    </w:p>
    <w:p w14:paraId="44EC3D6C" w14:textId="77777777" w:rsidR="00F56CA1" w:rsidRPr="00674F41" w:rsidRDefault="00F56CA1" w:rsidP="00674F41">
      <w:pPr>
        <w:rPr>
          <w:rFonts w:ascii="Times" w:hAnsi="Times"/>
          <w:sz w:val="20"/>
          <w:szCs w:val="20"/>
          <w:lang w:val="es-AR"/>
        </w:rPr>
      </w:pPr>
      <w:r>
        <w:rPr>
          <w:lang w:val="es-AR"/>
        </w:rPr>
        <w:t xml:space="preserve">- </w:t>
      </w:r>
      <w:r w:rsidRPr="00674F41">
        <w:rPr>
          <w:lang w:val="es-AR"/>
        </w:rPr>
        <w:t>LLINIÁS</w:t>
      </w:r>
      <w:r>
        <w:rPr>
          <w:lang w:val="es-AR"/>
        </w:rPr>
        <w:t xml:space="preserve"> P.</w:t>
      </w:r>
      <w:r w:rsidRPr="00674F41">
        <w:rPr>
          <w:lang w:val="es-AR"/>
        </w:rPr>
        <w:t xml:space="preserve"> (2008) “Sentidos de la experiencia escolar: percepciones de los estudiantes de la escuela secundaria en cuatro jurisdicciones argentinas”. Ponencia, eje problemático 8: conocimiento y saberes.</w:t>
      </w:r>
      <w:r>
        <w:rPr>
          <w:lang w:val="es-AR"/>
        </w:rPr>
        <w:t xml:space="preserve">- </w:t>
      </w:r>
      <w:r w:rsidRPr="00674F41">
        <w:rPr>
          <w:lang w:val="es-AR"/>
        </w:rPr>
        <w:t>Reguillo, R. (2007). Emergencias de  culturas juveniles. Estrategias del desencanto.</w:t>
      </w:r>
    </w:p>
    <w:p w14:paraId="35FD1F58" w14:textId="77777777" w:rsidR="00F56CA1" w:rsidRPr="006D6A0C" w:rsidRDefault="00F56CA1" w:rsidP="006D6A0C">
      <w:pPr>
        <w:rPr>
          <w:rFonts w:cs="Times New Roman"/>
          <w:color w:val="1A1A1A"/>
          <w:lang w:val="es-AR"/>
        </w:rPr>
      </w:pPr>
      <w:bookmarkStart w:id="4" w:name="OLE_LINK7"/>
      <w:bookmarkStart w:id="5" w:name="OLE_LINK8"/>
      <w:bookmarkStart w:id="6" w:name="_GoBack"/>
      <w:r w:rsidRPr="006D6A0C">
        <w:rPr>
          <w:rFonts w:cs="Times New Roman"/>
          <w:color w:val="1A1A1A"/>
          <w:lang w:val="es-AR"/>
        </w:rPr>
        <w:t>- PINKASZ, D. (Comp.) (2015) La investigación sobre educación secundaria en la asrgentina en la útlima década. 1º Edición. Ciudad Autónoma de Buenos Aires: FLACSO Argentina.</w:t>
      </w:r>
    </w:p>
    <w:p w14:paraId="4AA834E8" w14:textId="77777777" w:rsidR="00F56CA1" w:rsidRPr="006D6A0C" w:rsidRDefault="00F56CA1" w:rsidP="006D6A0C">
      <w:pPr>
        <w:rPr>
          <w:rFonts w:cs="Times New Roman"/>
          <w:color w:val="1A1A1A"/>
          <w:lang w:val="es-AR"/>
        </w:rPr>
      </w:pPr>
      <w:r>
        <w:rPr>
          <w:rFonts w:cs="Times New Roman"/>
          <w:color w:val="1A1A1A"/>
          <w:lang w:val="es-AR"/>
        </w:rPr>
        <w:t xml:space="preserve">- </w:t>
      </w:r>
      <w:r w:rsidRPr="006D6A0C">
        <w:rPr>
          <w:rFonts w:cs="Times New Roman"/>
          <w:color w:val="1A1A1A"/>
          <w:lang w:val="es-AR"/>
        </w:rPr>
        <w:t>TERIGI, F. (2008) Los cambios en el formato de la escuela secundaria: por qué son necesarios, por qué son tan difíciles. Propuesta Educativa. 17: 29, 63 – 72.</w:t>
      </w:r>
    </w:p>
    <w:p w14:paraId="32027C21" w14:textId="77777777" w:rsidR="00F56CA1" w:rsidRPr="006D6A0C" w:rsidRDefault="00F56CA1" w:rsidP="006D6A0C">
      <w:pPr>
        <w:rPr>
          <w:rFonts w:cs="Times New Roman"/>
          <w:color w:val="1A1A1A"/>
          <w:lang w:val="es-AR"/>
        </w:rPr>
      </w:pPr>
      <w:r>
        <w:rPr>
          <w:rFonts w:cs="Times New Roman"/>
          <w:color w:val="1A1A1A"/>
          <w:lang w:val="es-AR"/>
        </w:rPr>
        <w:t xml:space="preserve">- </w:t>
      </w:r>
      <w:r w:rsidRPr="006D6A0C">
        <w:rPr>
          <w:rFonts w:cs="Times New Roman"/>
          <w:color w:val="1A1A1A"/>
          <w:lang w:val="es-AR"/>
        </w:rPr>
        <w:t>TIRAMONTI, G. (Comp.) (2004) La trama de la desigualdad educativa. Mutaciones recientes en la escuela media. Buenos Aires: Manantial.</w:t>
      </w:r>
    </w:p>
    <w:p w14:paraId="2460BB48" w14:textId="77777777" w:rsidR="00F56CA1" w:rsidRDefault="00F56CA1" w:rsidP="006D6A0C">
      <w:pPr>
        <w:rPr>
          <w:rFonts w:cs="Times New Roman"/>
          <w:color w:val="1A1A1A"/>
          <w:lang w:val="es-AR"/>
        </w:rPr>
      </w:pPr>
      <w:r>
        <w:rPr>
          <w:rFonts w:cs="Times New Roman"/>
          <w:color w:val="1A1A1A"/>
          <w:lang w:val="es-AR"/>
        </w:rPr>
        <w:t xml:space="preserve">- </w:t>
      </w:r>
      <w:r w:rsidRPr="006D6A0C">
        <w:rPr>
          <w:rFonts w:cs="Times New Roman"/>
          <w:color w:val="1A1A1A"/>
          <w:lang w:val="es-AR"/>
        </w:rPr>
        <w:t xml:space="preserve">TYACK, D. &amp; CUBAN, L.  (2001) En busca de la utopía. Un siglo de reformas de las escuelas públicas. México: Fondo de Cultura Econónica. </w:t>
      </w:r>
    </w:p>
    <w:bookmarkEnd w:id="4"/>
    <w:bookmarkEnd w:id="5"/>
    <w:bookmarkEnd w:id="6"/>
    <w:p w14:paraId="2DFD82F6" w14:textId="77777777" w:rsidR="00674F41" w:rsidRPr="006D6A0C" w:rsidRDefault="00674F41" w:rsidP="007915BF">
      <w:pPr>
        <w:rPr>
          <w:lang w:val="es-AR"/>
        </w:rPr>
      </w:pPr>
    </w:p>
    <w:p w14:paraId="7195EDFB" w14:textId="77777777" w:rsidR="00BF5F76" w:rsidRPr="00BF5F76" w:rsidRDefault="00BF5F76" w:rsidP="00BF5F76">
      <w:pPr>
        <w:pBdr>
          <w:top w:val="single" w:sz="12" w:space="1" w:color="000000"/>
          <w:left w:val="single" w:sz="12" w:space="1" w:color="000000"/>
          <w:bottom w:val="single" w:sz="12" w:space="1" w:color="000000"/>
          <w:right w:val="single" w:sz="12" w:space="1" w:color="000000"/>
        </w:pBdr>
        <w:spacing w:before="0" w:after="0"/>
        <w:rPr>
          <w:rFonts w:ascii="Times" w:hAnsi="Times" w:cs="Times New Roman"/>
          <w:noProof w:val="0"/>
          <w:sz w:val="20"/>
          <w:szCs w:val="20"/>
          <w:lang w:val="es-AR"/>
        </w:rPr>
      </w:pPr>
      <w:r w:rsidRPr="00BF5F76">
        <w:rPr>
          <w:rFonts w:cs="Times New Roman"/>
          <w:b/>
          <w:bCs/>
          <w:noProof w:val="0"/>
          <w:color w:val="000000"/>
          <w:lang w:val="es-AR"/>
        </w:rPr>
        <w:t>6.       IMPACTO DEL PROYECTO</w:t>
      </w:r>
    </w:p>
    <w:p w14:paraId="1FD7B57D" w14:textId="77777777" w:rsidR="00BF5F76" w:rsidRPr="00BF5F76" w:rsidRDefault="00BF5F76" w:rsidP="007915BF">
      <w:pPr>
        <w:rPr>
          <w:lang w:val="es-AR"/>
        </w:rPr>
      </w:pPr>
    </w:p>
    <w:p w14:paraId="315A4744"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6.1.    CONTRIBUCIÓN AL CONOCIMIENTO CIENTÍFICO Y TECNOLÓGICO</w:t>
      </w:r>
    </w:p>
    <w:p w14:paraId="6F6CC0C9" w14:textId="77777777" w:rsidR="002F505C" w:rsidRPr="000C6B71" w:rsidRDefault="002F505C" w:rsidP="002F505C">
      <w:r w:rsidRPr="00B741C0">
        <w:t>Esta investigación se propone desarrollar</w:t>
      </w:r>
      <w:r>
        <w:t xml:space="preserve"> conocimientos en el cruzamiento de campos de la </w:t>
      </w:r>
      <w:r w:rsidRPr="00B741C0">
        <w:t>Pedagogía</w:t>
      </w:r>
      <w:r>
        <w:t xml:space="preserve">, el Análisis Institucional y Discursivo y </w:t>
      </w:r>
      <w:r w:rsidRPr="00B741C0">
        <w:t xml:space="preserve">la Psicología. La contribución al avance del conocimiento </w:t>
      </w:r>
      <w:r w:rsidR="00C91098">
        <w:t>de la educación,</w:t>
      </w:r>
      <w:r w:rsidRPr="00B741C0">
        <w:t xml:space="preserve"> en general</w:t>
      </w:r>
      <w:r w:rsidR="00C91098">
        <w:t>,</w:t>
      </w:r>
      <w:r w:rsidRPr="00B741C0">
        <w:t xml:space="preserve"> y al nivel medio en particular, radicará en nuevos aportes al estudio de l</w:t>
      </w:r>
      <w:r>
        <w:t xml:space="preserve">os modos en que </w:t>
      </w:r>
      <w:r w:rsidR="00C91098">
        <w:t xml:space="preserve">se </w:t>
      </w:r>
      <w:r>
        <w:t xml:space="preserve">construye la escuela secundaria en Río Negro </w:t>
      </w:r>
      <w:r w:rsidRPr="00B741C0">
        <w:t xml:space="preserve">y su vinculación con </w:t>
      </w:r>
      <w:r w:rsidR="00C91098">
        <w:t>las Regulaciones Institucionales y la producción de Subjetividad.</w:t>
      </w:r>
      <w:r w:rsidRPr="00B741C0">
        <w:t xml:space="preserve"> Destacamos que </w:t>
      </w:r>
      <w:r w:rsidR="00C91098">
        <w:t xml:space="preserve">no </w:t>
      </w:r>
      <w:r w:rsidRPr="00B741C0">
        <w:t xml:space="preserve">se conocen investigaciones </w:t>
      </w:r>
      <w:r>
        <w:t xml:space="preserve">que indaguen esta problemática </w:t>
      </w:r>
      <w:r w:rsidR="00C91098">
        <w:t>en escuelas secundarias de la provincia de Río Negro</w:t>
      </w:r>
      <w:r>
        <w:t>.</w:t>
      </w:r>
      <w:r w:rsidRPr="00B741C0">
        <w:t xml:space="preserve"> </w:t>
      </w:r>
      <w:r w:rsidRPr="008C75E5">
        <w:t>De allí, el interés de estudiar dicho objeto como</w:t>
      </w:r>
      <w:r w:rsidR="00C91098">
        <w:t xml:space="preserve"> contribución a la problemática del nivel medio, específicamente a las demandas de</w:t>
      </w:r>
      <w:r>
        <w:t xml:space="preserve"> inclusión </w:t>
      </w:r>
      <w:r w:rsidR="00C91098">
        <w:t>educativa y de cambio curricular y organizacional.</w:t>
      </w:r>
    </w:p>
    <w:p w14:paraId="3A2CCAFE" w14:textId="77777777" w:rsidR="002F505C" w:rsidRDefault="002F505C" w:rsidP="002F505C">
      <w:r w:rsidRPr="00B741C0">
        <w:t xml:space="preserve">La orientación cualitativa y etnográfica hará posible aproximarnos a procesos tan complejos como </w:t>
      </w:r>
      <w:r w:rsidR="007644B1">
        <w:t>es</w:t>
      </w:r>
      <w:r>
        <w:t xml:space="preserve"> la producción </w:t>
      </w:r>
      <w:r w:rsidR="00C91098">
        <w:t>de subjetividad</w:t>
      </w:r>
      <w:r>
        <w:t xml:space="preserve"> en el marco de </w:t>
      </w:r>
      <w:r w:rsidR="00C91098">
        <w:t>procesos</w:t>
      </w:r>
      <w:r>
        <w:t xml:space="preserve"> </w:t>
      </w:r>
      <w:r w:rsidR="00C91098">
        <w:t>de transformación escolar</w:t>
      </w:r>
      <w:r w:rsidRPr="00B741C0">
        <w:t>.</w:t>
      </w:r>
      <w:r w:rsidR="00C91098">
        <w:t xml:space="preserve"> </w:t>
      </w:r>
      <w:r w:rsidRPr="00B741C0">
        <w:t xml:space="preserve">Consideramos que los resultados de corte teórico, pueden aportar a una </w:t>
      </w:r>
      <w:r w:rsidR="00C91098">
        <w:t xml:space="preserve">lectura de la complejidad institucional en que se ven envueltas las políticas públicas cuando renuevan sus modelos escolares tradicionales. </w:t>
      </w:r>
      <w:r w:rsidR="007644B1">
        <w:t>Estos estudios aportan conocimiento práctico para la</w:t>
      </w:r>
      <w:r w:rsidRPr="00B741C0">
        <w:t xml:space="preserve"> mejora</w:t>
      </w:r>
      <w:r w:rsidR="007644B1">
        <w:t xml:space="preserve"> de las</w:t>
      </w:r>
      <w:r w:rsidRPr="00B741C0">
        <w:t xml:space="preserve"> </w:t>
      </w:r>
      <w:r w:rsidR="007644B1">
        <w:t xml:space="preserve">organizaciones escolares, el diseño de políticas públicas, </w:t>
      </w:r>
      <w:r w:rsidRPr="00B741C0">
        <w:t xml:space="preserve">la formación del profesorado y </w:t>
      </w:r>
      <w:r w:rsidR="007644B1">
        <w:t>la planificación de</w:t>
      </w:r>
      <w:r w:rsidRPr="00B741C0">
        <w:t xml:space="preserve"> intervenci</w:t>
      </w:r>
      <w:r>
        <w:t>ones</w:t>
      </w:r>
      <w:r w:rsidR="007644B1">
        <w:t xml:space="preserve"> institucionales, entre otras</w:t>
      </w:r>
      <w:r w:rsidRPr="00B741C0">
        <w:t xml:space="preserve">. Creemos que </w:t>
      </w:r>
      <w:r w:rsidR="007644B1">
        <w:t>proporcinaremos a lx</w:t>
      </w:r>
      <w:r w:rsidRPr="00B741C0">
        <w:t>s docentes instrumentos que les ayuden a reconocer y a</w:t>
      </w:r>
      <w:r w:rsidR="007644B1">
        <w:t>nalizar los modos en que lo escolar es posible</w:t>
      </w:r>
      <w:r w:rsidRPr="00B741C0">
        <w:t xml:space="preserve">, </w:t>
      </w:r>
      <w:r>
        <w:t>en el contexto en que son signifi</w:t>
      </w:r>
      <w:r w:rsidR="00B41D40">
        <w:t>cados los proyectos pedagógicos, como también en la realización de procesos de subjetivación que les son contingentes.</w:t>
      </w:r>
    </w:p>
    <w:p w14:paraId="6374425F" w14:textId="77777777" w:rsidR="00BF5F76" w:rsidRPr="00BF5F76" w:rsidRDefault="00BF5F76" w:rsidP="007915BF">
      <w:pPr>
        <w:rPr>
          <w:lang w:val="es-AR"/>
        </w:rPr>
      </w:pPr>
    </w:p>
    <w:p w14:paraId="7E231704"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6.2.    CONTRIBUCIÓN A LA FORMACIÓN DE RECURSOS HUMANOS</w:t>
      </w:r>
    </w:p>
    <w:p w14:paraId="2336F2DC" w14:textId="77777777" w:rsidR="00B41D40" w:rsidRPr="000C6B71" w:rsidRDefault="00B41D40" w:rsidP="00B41D40">
      <w:pPr>
        <w:rPr>
          <w:lang w:eastAsia="zh-CN"/>
        </w:rPr>
      </w:pPr>
      <w:r w:rsidRPr="000C6B71">
        <w:rPr>
          <w:lang w:eastAsia="zh-CN"/>
        </w:rPr>
        <w:t xml:space="preserve">Se propone como contribución a la Formación </w:t>
      </w:r>
      <w:r>
        <w:rPr>
          <w:lang w:eastAsia="zh-CN"/>
        </w:rPr>
        <w:t xml:space="preserve">Docente y de Investigadores, </w:t>
      </w:r>
      <w:r w:rsidRPr="000C6B71">
        <w:rPr>
          <w:lang w:eastAsia="zh-CN"/>
        </w:rPr>
        <w:t>la transferencia de los resultados a través de diferentes instancias</w:t>
      </w:r>
      <w:r>
        <w:rPr>
          <w:lang w:eastAsia="zh-CN"/>
        </w:rPr>
        <w:t>:</w:t>
      </w:r>
      <w:r w:rsidRPr="000C6B71">
        <w:rPr>
          <w:lang w:eastAsia="zh-CN"/>
        </w:rPr>
        <w:t xml:space="preserve"> </w:t>
      </w:r>
    </w:p>
    <w:p w14:paraId="0E0FA5E3" w14:textId="77777777" w:rsidR="00B41D40" w:rsidRPr="000C6B71" w:rsidRDefault="00B41D40" w:rsidP="004C047C">
      <w:pPr>
        <w:pStyle w:val="Prrafodelista"/>
        <w:numPr>
          <w:ilvl w:val="0"/>
          <w:numId w:val="19"/>
        </w:numPr>
        <w:rPr>
          <w:lang w:eastAsia="zh-CN"/>
        </w:rPr>
      </w:pPr>
      <w:r w:rsidRPr="000C6B71">
        <w:rPr>
          <w:lang w:eastAsia="zh-CN"/>
        </w:rPr>
        <w:t xml:space="preserve">Personal docente de distintas unidades académicas de la UNCo, particularmente de la Facultad de Ciencias de la Educación. </w:t>
      </w:r>
    </w:p>
    <w:p w14:paraId="095B9F47" w14:textId="77777777" w:rsidR="00B41D40" w:rsidRPr="000C6B71" w:rsidRDefault="00B41D40" w:rsidP="004C047C">
      <w:pPr>
        <w:pStyle w:val="Prrafodelista"/>
        <w:numPr>
          <w:ilvl w:val="0"/>
          <w:numId w:val="19"/>
        </w:numPr>
        <w:rPr>
          <w:lang w:eastAsia="zh-CN"/>
        </w:rPr>
      </w:pPr>
      <w:r w:rsidRPr="000C6B71">
        <w:rPr>
          <w:lang w:eastAsia="zh-CN"/>
        </w:rPr>
        <w:t xml:space="preserve">Personal docente y </w:t>
      </w:r>
      <w:r>
        <w:rPr>
          <w:lang w:eastAsia="zh-CN"/>
        </w:rPr>
        <w:t>directivo del nivel medio de la p</w:t>
      </w:r>
      <w:r w:rsidRPr="000C6B71">
        <w:rPr>
          <w:lang w:eastAsia="zh-CN"/>
        </w:rPr>
        <w:t>rovincia de Río Negro.</w:t>
      </w:r>
    </w:p>
    <w:p w14:paraId="1AFA27E9" w14:textId="77777777" w:rsidR="00B41D40" w:rsidRPr="000C6B71" w:rsidRDefault="00B41D40" w:rsidP="004C047C">
      <w:pPr>
        <w:pStyle w:val="Prrafodelista"/>
        <w:numPr>
          <w:ilvl w:val="0"/>
          <w:numId w:val="19"/>
        </w:numPr>
        <w:rPr>
          <w:lang w:eastAsia="zh-CN"/>
        </w:rPr>
      </w:pPr>
      <w:r>
        <w:rPr>
          <w:lang w:eastAsia="zh-CN"/>
        </w:rPr>
        <w:t>Integrantes del Equipo T</w:t>
      </w:r>
      <w:r w:rsidRPr="000C6B71">
        <w:rPr>
          <w:lang w:eastAsia="zh-CN"/>
        </w:rPr>
        <w:t>é</w:t>
      </w:r>
      <w:r>
        <w:rPr>
          <w:lang w:eastAsia="zh-CN"/>
        </w:rPr>
        <w:t>cnico de A</w:t>
      </w:r>
      <w:r w:rsidRPr="000C6B71">
        <w:rPr>
          <w:lang w:eastAsia="zh-CN"/>
        </w:rPr>
        <w:t>sesoramient</w:t>
      </w:r>
      <w:r>
        <w:rPr>
          <w:lang w:eastAsia="zh-CN"/>
        </w:rPr>
        <w:t>o de la Provincia de Río Negro.</w:t>
      </w:r>
    </w:p>
    <w:p w14:paraId="09D9C334" w14:textId="77777777" w:rsidR="00B41D40" w:rsidRPr="000C6B71" w:rsidRDefault="00B41D40" w:rsidP="004C047C">
      <w:pPr>
        <w:pStyle w:val="Prrafodelista"/>
        <w:numPr>
          <w:ilvl w:val="0"/>
          <w:numId w:val="19"/>
        </w:numPr>
        <w:rPr>
          <w:lang w:eastAsia="zh-CN"/>
        </w:rPr>
      </w:pPr>
      <w:r w:rsidRPr="000C6B71">
        <w:rPr>
          <w:lang w:eastAsia="zh-CN"/>
        </w:rPr>
        <w:t>Alumnos que cursan carreras del profesorado de Ciencias de la Educación y Alumnos de la carrera de Psicología</w:t>
      </w:r>
    </w:p>
    <w:p w14:paraId="02226628" w14:textId="77777777" w:rsidR="00B41D40" w:rsidRPr="000C6B71" w:rsidRDefault="00B41D40" w:rsidP="00B41D40">
      <w:r>
        <w:rPr>
          <w:lang w:eastAsia="zh-CN"/>
        </w:rPr>
        <w:t>Este proyecto</w:t>
      </w:r>
      <w:r w:rsidRPr="000C6B71">
        <w:rPr>
          <w:lang w:eastAsia="zh-CN"/>
        </w:rPr>
        <w:t xml:space="preserve"> incluye el perfeccionamiento del equipo docente en su función de investigadores. </w:t>
      </w:r>
      <w:r>
        <w:rPr>
          <w:lang w:eastAsia="zh-CN"/>
        </w:rPr>
        <w:t>Sus docentes integrantes</w:t>
      </w:r>
      <w:r w:rsidRPr="000C6B71">
        <w:rPr>
          <w:lang w:eastAsia="zh-CN"/>
        </w:rPr>
        <w:t xml:space="preserve"> cursan </w:t>
      </w:r>
      <w:r>
        <w:rPr>
          <w:lang w:eastAsia="zh-CN"/>
        </w:rPr>
        <w:t>sus doctorados</w:t>
      </w:r>
      <w:r w:rsidRPr="000C6B71">
        <w:rPr>
          <w:lang w:eastAsia="zh-CN"/>
        </w:rPr>
        <w:t xml:space="preserve"> </w:t>
      </w:r>
      <w:r>
        <w:rPr>
          <w:lang w:eastAsia="zh-CN"/>
        </w:rPr>
        <w:t xml:space="preserve">y maestrías, </w:t>
      </w:r>
      <w:r w:rsidRPr="000C6B71">
        <w:rPr>
          <w:lang w:eastAsia="zh-CN"/>
        </w:rPr>
        <w:t>que posibilitan la actualización y la transferencia de nuevos conocimientos que enriquecen la investigación</w:t>
      </w:r>
      <w:r>
        <w:rPr>
          <w:lang w:eastAsia="zh-CN"/>
        </w:rPr>
        <w:t xml:space="preserve"> misma.</w:t>
      </w:r>
    </w:p>
    <w:p w14:paraId="7CB5ABD9" w14:textId="77777777" w:rsidR="00BF5F76" w:rsidRPr="00BF5F76" w:rsidRDefault="00BF5F76" w:rsidP="007915BF">
      <w:pPr>
        <w:rPr>
          <w:lang w:val="es-AR"/>
        </w:rPr>
      </w:pPr>
    </w:p>
    <w:p w14:paraId="608EA130"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6.3.    CONTRIBUCIÓN AL DESARROL</w:t>
      </w:r>
      <w:r w:rsidR="002F505C">
        <w:rPr>
          <w:rFonts w:cs="Times New Roman"/>
          <w:noProof w:val="0"/>
          <w:color w:val="000000"/>
          <w:lang w:val="es-AR"/>
        </w:rPr>
        <w:t>LO SOCIOECONÓMICO NACIONAL Y/O</w:t>
      </w:r>
      <w:r w:rsidRPr="00BF5F76">
        <w:rPr>
          <w:rFonts w:cs="Times New Roman"/>
          <w:noProof w:val="0"/>
          <w:color w:val="000000"/>
          <w:lang w:val="es-AR"/>
        </w:rPr>
        <w:t> REGIONAL</w:t>
      </w:r>
    </w:p>
    <w:p w14:paraId="5ACA9ADC" w14:textId="77777777" w:rsidR="00BF5F76" w:rsidRDefault="00526D55" w:rsidP="002F505C">
      <w:r w:rsidRPr="00AE754E">
        <w:t xml:space="preserve">En el contexto de crisis </w:t>
      </w:r>
      <w:r w:rsidR="0055098A">
        <w:t>educativa</w:t>
      </w:r>
      <w:r w:rsidRPr="00AE754E">
        <w:t xml:space="preserve"> de la región, la presente investigación podrá contribuir </w:t>
      </w:r>
      <w:r w:rsidR="0055098A">
        <w:t>a</w:t>
      </w:r>
      <w:r w:rsidRPr="00AE754E">
        <w:t xml:space="preserve"> la reflexión y el análisis de la problemática </w:t>
      </w:r>
      <w:r w:rsidR="0055098A">
        <w:t>del nivel medio</w:t>
      </w:r>
      <w:r w:rsidRPr="00AE754E">
        <w:t xml:space="preserve">. Los alcances fundamentalmente se centrarán en </w:t>
      </w:r>
      <w:r w:rsidR="0055098A">
        <w:t>la mejora</w:t>
      </w:r>
      <w:r w:rsidRPr="00AE754E">
        <w:t xml:space="preserve"> </w:t>
      </w:r>
      <w:r w:rsidR="0055098A">
        <w:t xml:space="preserve">de </w:t>
      </w:r>
      <w:r w:rsidRPr="00AE754E">
        <w:t xml:space="preserve">la calidad </w:t>
      </w:r>
      <w:r w:rsidR="0055098A">
        <w:t xml:space="preserve">de las decisiones </w:t>
      </w:r>
      <w:r w:rsidRPr="00AE754E">
        <w:t>educativa</w:t>
      </w:r>
      <w:r w:rsidR="0055098A">
        <w:t>s y el desarrollo organizacional.</w:t>
      </w:r>
      <w:r w:rsidRPr="00AE754E">
        <w:t xml:space="preserve"> </w:t>
      </w:r>
      <w:r>
        <w:t>Estos aportes impactarán principalmente en la elaboración de proyectos que favorezcan dinámicas institucionales positivas. En cuanto a l</w:t>
      </w:r>
      <w:r w:rsidR="0055098A">
        <w:t>os alcances micropolíticos</w:t>
      </w:r>
      <w:r w:rsidRPr="00AE754E">
        <w:t xml:space="preserve"> que pueden derivar de la investigación</w:t>
      </w:r>
      <w:r>
        <w:t>,</w:t>
      </w:r>
      <w:r w:rsidR="0055098A">
        <w:t xml:space="preserve"> permitira</w:t>
      </w:r>
      <w:r w:rsidRPr="00AE754E">
        <w:t xml:space="preserve"> aunar criterio</w:t>
      </w:r>
      <w:r w:rsidR="0055098A">
        <w:t>s que prioricen la construcción de condiciones institucionales que faciliten el mejor desarrollo de procesos de subjetivación.</w:t>
      </w:r>
    </w:p>
    <w:p w14:paraId="29A3BD65" w14:textId="77777777" w:rsidR="0055098A" w:rsidRPr="00BF5F76" w:rsidRDefault="0055098A" w:rsidP="007915BF">
      <w:pPr>
        <w:rPr>
          <w:lang w:val="es-AR"/>
        </w:rPr>
      </w:pPr>
    </w:p>
    <w:p w14:paraId="09A58C82" w14:textId="77777777" w:rsidR="00BF5F76" w:rsidRPr="00BF5F76" w:rsidRDefault="00BF5F76" w:rsidP="00BF5F76">
      <w:pPr>
        <w:pBdr>
          <w:top w:val="single" w:sz="12" w:space="1" w:color="000000"/>
          <w:left w:val="single" w:sz="12" w:space="1" w:color="000000"/>
          <w:bottom w:val="single" w:sz="12" w:space="1" w:color="000000"/>
          <w:right w:val="single" w:sz="12" w:space="1" w:color="000000"/>
        </w:pBdr>
        <w:spacing w:before="0" w:after="0"/>
        <w:rPr>
          <w:rFonts w:ascii="Times" w:hAnsi="Times" w:cs="Times New Roman"/>
          <w:noProof w:val="0"/>
          <w:sz w:val="20"/>
          <w:szCs w:val="20"/>
          <w:lang w:val="es-AR"/>
        </w:rPr>
      </w:pPr>
      <w:r w:rsidRPr="00BF5F76">
        <w:rPr>
          <w:rFonts w:cs="Times New Roman"/>
          <w:b/>
          <w:bCs/>
          <w:noProof w:val="0"/>
          <w:color w:val="000000"/>
          <w:lang w:val="es-AR"/>
        </w:rPr>
        <w:t>7.       TRANSFERENCIA DE RESULTADOS</w:t>
      </w:r>
    </w:p>
    <w:p w14:paraId="2F0C0F46" w14:textId="77777777" w:rsidR="00BF5F76" w:rsidRPr="00BF5F76" w:rsidRDefault="00BF5F76" w:rsidP="007915BF">
      <w:pPr>
        <w:rPr>
          <w:lang w:val="es-AR"/>
        </w:rPr>
      </w:pPr>
    </w:p>
    <w:p w14:paraId="7CB2C52C" w14:textId="77777777" w:rsidR="00BF5F76" w:rsidRPr="00BF5F76" w:rsidRDefault="00BF5F76" w:rsidP="00A11A2C">
      <w:pPr>
        <w:spacing w:before="0" w:after="0"/>
        <w:rPr>
          <w:rFonts w:ascii="Times" w:hAnsi="Times" w:cs="Times New Roman"/>
          <w:noProof w:val="0"/>
          <w:sz w:val="20"/>
          <w:szCs w:val="20"/>
          <w:lang w:val="es-AR"/>
        </w:rPr>
      </w:pPr>
      <w:r w:rsidRPr="00BF5F76">
        <w:rPr>
          <w:rFonts w:cs="Times New Roman"/>
          <w:noProof w:val="0"/>
          <w:color w:val="000000"/>
          <w:lang w:val="es-AR"/>
        </w:rPr>
        <w:t>7.1.    TRANSFERENCIA EN PUBLICACIONES, PATENTES, CONGRESOS, ETC.</w:t>
      </w:r>
    </w:p>
    <w:p w14:paraId="71431388" w14:textId="77777777" w:rsidR="004C047C" w:rsidRPr="008C75E5" w:rsidRDefault="004C047C" w:rsidP="004C047C">
      <w:r w:rsidRPr="008C75E5">
        <w:t xml:space="preserve">Como investigación aplicada, los resultados parciales y finales de la investigación podrán ser transferidos a través de diferentes actividades que impliquen la transmisión del conocimiento: </w:t>
      </w:r>
    </w:p>
    <w:p w14:paraId="35512DA3" w14:textId="77777777" w:rsidR="004C047C" w:rsidRPr="008C75E5" w:rsidRDefault="004C047C" w:rsidP="007915BF"/>
    <w:p w14:paraId="065088FB" w14:textId="77777777" w:rsidR="004C047C" w:rsidRPr="004C047C" w:rsidRDefault="004C047C" w:rsidP="004C047C">
      <w:pPr>
        <w:tabs>
          <w:tab w:val="num" w:pos="720"/>
        </w:tabs>
        <w:spacing w:after="0"/>
        <w:ind w:left="900" w:hanging="540"/>
        <w:rPr>
          <w:b/>
          <w:bCs/>
        </w:rPr>
      </w:pPr>
      <w:r w:rsidRPr="004C047C">
        <w:rPr>
          <w:b/>
          <w:bCs/>
        </w:rPr>
        <w:t>Transferencia al Sistema Educativo:</w:t>
      </w:r>
    </w:p>
    <w:p w14:paraId="5AA3B297" w14:textId="77777777" w:rsidR="004C047C" w:rsidRPr="008C75E5" w:rsidRDefault="004C047C" w:rsidP="007915BF"/>
    <w:p w14:paraId="5507278A" w14:textId="77777777" w:rsidR="004C047C" w:rsidRPr="008C75E5" w:rsidRDefault="004C047C" w:rsidP="004C047C">
      <w:pPr>
        <w:pStyle w:val="Prrafodelista"/>
        <w:numPr>
          <w:ilvl w:val="0"/>
          <w:numId w:val="24"/>
        </w:numPr>
      </w:pPr>
      <w:r w:rsidRPr="008C75E5">
        <w:t xml:space="preserve">A personal docente y directivo de organismos pertenecientes </w:t>
      </w:r>
      <w:r>
        <w:t>al MEDH de Río Negro.</w:t>
      </w:r>
    </w:p>
    <w:p w14:paraId="0E84CD6D" w14:textId="77777777" w:rsidR="004C047C" w:rsidRPr="008C75E5" w:rsidRDefault="004C047C" w:rsidP="004C047C">
      <w:pPr>
        <w:pStyle w:val="Prrafodelista"/>
        <w:numPr>
          <w:ilvl w:val="0"/>
          <w:numId w:val="24"/>
        </w:numPr>
      </w:pPr>
      <w:r w:rsidRPr="008C75E5">
        <w:t>Personal de los servicios de asesorías psicope</w:t>
      </w:r>
      <w:r>
        <w:t>dagógicas de Río Negro</w:t>
      </w:r>
      <w:r w:rsidRPr="008C75E5">
        <w:t>.</w:t>
      </w:r>
    </w:p>
    <w:p w14:paraId="17C97E7B" w14:textId="77777777" w:rsidR="004C047C" w:rsidRPr="008C75E5" w:rsidRDefault="004C047C" w:rsidP="004C047C">
      <w:pPr>
        <w:pStyle w:val="Prrafodelista"/>
        <w:numPr>
          <w:ilvl w:val="0"/>
          <w:numId w:val="24"/>
        </w:numPr>
      </w:pPr>
      <w:r w:rsidRPr="008C75E5">
        <w:t>Asesorías sobre la temática en escuelas u otro organismo del sistema educativo</w:t>
      </w:r>
      <w:r>
        <w:t xml:space="preserve"> en general</w:t>
      </w:r>
      <w:r w:rsidRPr="008C75E5">
        <w:t xml:space="preserve">. </w:t>
      </w:r>
    </w:p>
    <w:p w14:paraId="2805EAC9" w14:textId="77777777" w:rsidR="004C047C" w:rsidRPr="008C75E5" w:rsidRDefault="004C047C" w:rsidP="007915BF"/>
    <w:p w14:paraId="060CDA0B" w14:textId="77777777" w:rsidR="004C047C" w:rsidRPr="004C047C" w:rsidRDefault="004C047C" w:rsidP="004C047C">
      <w:pPr>
        <w:tabs>
          <w:tab w:val="num" w:pos="1428"/>
        </w:tabs>
        <w:spacing w:after="0"/>
        <w:ind w:left="360"/>
        <w:rPr>
          <w:b/>
          <w:bCs/>
        </w:rPr>
      </w:pPr>
      <w:r w:rsidRPr="004C047C">
        <w:rPr>
          <w:b/>
          <w:bCs/>
        </w:rPr>
        <w:t>Transferencias a la UNCo:</w:t>
      </w:r>
    </w:p>
    <w:p w14:paraId="3615943D" w14:textId="77777777" w:rsidR="004C047C" w:rsidRPr="008C75E5" w:rsidRDefault="004C047C" w:rsidP="007915BF"/>
    <w:p w14:paraId="74E4C37F" w14:textId="77777777" w:rsidR="004C047C" w:rsidRPr="000C6B71" w:rsidRDefault="004C047C" w:rsidP="004C047C">
      <w:pPr>
        <w:numPr>
          <w:ilvl w:val="0"/>
          <w:numId w:val="20"/>
        </w:numPr>
        <w:tabs>
          <w:tab w:val="num" w:pos="993"/>
        </w:tabs>
        <w:spacing w:before="0" w:after="0"/>
        <w:ind w:left="901" w:hanging="181"/>
        <w:rPr>
          <w:b/>
          <w:bCs/>
        </w:rPr>
      </w:pPr>
      <w:r w:rsidRPr="000C6B71">
        <w:t xml:space="preserve">En cátedras de las diferentes carreras de la Facultad de Ciencias de la Educación. Psicología, Profesorado en Ciencias de la Educación, Profesorados de </w:t>
      </w:r>
      <w:r>
        <w:t>Nivel primario y Nivel Inicial.</w:t>
      </w:r>
    </w:p>
    <w:p w14:paraId="072CC917" w14:textId="77777777" w:rsidR="004C047C" w:rsidRPr="008C75E5" w:rsidRDefault="004C047C" w:rsidP="004C047C">
      <w:pPr>
        <w:numPr>
          <w:ilvl w:val="0"/>
          <w:numId w:val="20"/>
        </w:numPr>
        <w:tabs>
          <w:tab w:val="num" w:pos="900"/>
        </w:tabs>
        <w:spacing w:before="0" w:after="0"/>
        <w:ind w:left="901" w:hanging="181"/>
        <w:rPr>
          <w:b/>
          <w:bCs/>
        </w:rPr>
      </w:pPr>
      <w:r w:rsidRPr="008C75E5">
        <w:t xml:space="preserve">Cátedras pertenecientes a otras Unidades académicas de la UNCo: Psicopedagogía, Profesorados, Servicio Social.  </w:t>
      </w:r>
    </w:p>
    <w:p w14:paraId="5C2B24D6" w14:textId="77777777" w:rsidR="004C047C" w:rsidRPr="008C75E5" w:rsidRDefault="004C047C" w:rsidP="007915BF"/>
    <w:p w14:paraId="7E310965" w14:textId="77777777" w:rsidR="004C047C" w:rsidRPr="004C047C" w:rsidRDefault="004C047C" w:rsidP="004C047C">
      <w:pPr>
        <w:tabs>
          <w:tab w:val="num" w:pos="1428"/>
        </w:tabs>
        <w:spacing w:after="0"/>
        <w:ind w:left="426"/>
        <w:rPr>
          <w:b/>
          <w:bCs/>
        </w:rPr>
      </w:pPr>
      <w:r w:rsidRPr="004C047C">
        <w:rPr>
          <w:b/>
          <w:bCs/>
        </w:rPr>
        <w:t>Transferencias a otros ámbitos de circulación del Conocimiento Científico</w:t>
      </w:r>
    </w:p>
    <w:p w14:paraId="3A4257DC" w14:textId="77777777" w:rsidR="004C047C" w:rsidRPr="004122FD" w:rsidRDefault="004C047C" w:rsidP="007915BF"/>
    <w:p w14:paraId="1E31699E" w14:textId="77777777" w:rsidR="004C047C" w:rsidRPr="008C75E5" w:rsidRDefault="004C047C" w:rsidP="004C047C">
      <w:pPr>
        <w:numPr>
          <w:ilvl w:val="0"/>
          <w:numId w:val="21"/>
        </w:numPr>
        <w:spacing w:before="0" w:after="0"/>
        <w:ind w:left="900" w:hanging="180"/>
        <w:jc w:val="left"/>
      </w:pPr>
      <w:r w:rsidRPr="008C75E5">
        <w:t xml:space="preserve">En Conferencias y cursos de capacitación. </w:t>
      </w:r>
    </w:p>
    <w:p w14:paraId="68AD8BF1" w14:textId="77777777" w:rsidR="004C047C" w:rsidRPr="008C75E5" w:rsidRDefault="004C047C" w:rsidP="004C047C">
      <w:pPr>
        <w:numPr>
          <w:ilvl w:val="0"/>
          <w:numId w:val="21"/>
        </w:numPr>
        <w:spacing w:before="0" w:after="0"/>
        <w:ind w:left="900" w:hanging="180"/>
        <w:jc w:val="left"/>
      </w:pPr>
      <w:r w:rsidRPr="008C75E5">
        <w:t xml:space="preserve">Presentación de ponencias en Jornadas y Congresos Nacionales e Internacionales. </w:t>
      </w:r>
    </w:p>
    <w:p w14:paraId="64DE8992" w14:textId="77777777" w:rsidR="004C047C" w:rsidRPr="008C75E5" w:rsidRDefault="004C047C" w:rsidP="004C047C">
      <w:pPr>
        <w:numPr>
          <w:ilvl w:val="0"/>
          <w:numId w:val="21"/>
        </w:numPr>
        <w:spacing w:before="0" w:after="0"/>
        <w:ind w:left="900" w:hanging="180"/>
        <w:jc w:val="left"/>
      </w:pPr>
      <w:r w:rsidRPr="008C75E5">
        <w:t>Publicación de artículos científicos.</w:t>
      </w:r>
    </w:p>
    <w:p w14:paraId="48508AE4" w14:textId="77777777" w:rsidR="004C047C" w:rsidRPr="008C75E5" w:rsidRDefault="004C047C" w:rsidP="007915BF"/>
    <w:p w14:paraId="54ED3966" w14:textId="77777777" w:rsidR="004C047C" w:rsidRPr="004C047C" w:rsidRDefault="004C047C" w:rsidP="004C047C">
      <w:pPr>
        <w:spacing w:after="0"/>
        <w:ind w:left="426"/>
        <w:rPr>
          <w:b/>
          <w:bCs/>
        </w:rPr>
      </w:pPr>
      <w:r w:rsidRPr="004C047C">
        <w:rPr>
          <w:b/>
          <w:bCs/>
        </w:rPr>
        <w:t xml:space="preserve">Transferencias en Proyectos de Extensión  </w:t>
      </w:r>
    </w:p>
    <w:p w14:paraId="2BBFDF77" w14:textId="77777777" w:rsidR="004C047C" w:rsidRPr="008C75E5" w:rsidRDefault="004C047C" w:rsidP="007915BF"/>
    <w:p w14:paraId="7AEC90CC" w14:textId="77777777" w:rsidR="004C047C" w:rsidRPr="008C75E5" w:rsidRDefault="004C047C" w:rsidP="004C047C">
      <w:pPr>
        <w:numPr>
          <w:ilvl w:val="0"/>
          <w:numId w:val="22"/>
        </w:numPr>
        <w:tabs>
          <w:tab w:val="left" w:pos="900"/>
        </w:tabs>
        <w:spacing w:before="0" w:after="0"/>
        <w:ind w:left="900" w:hanging="180"/>
      </w:pPr>
      <w:r w:rsidRPr="008C75E5">
        <w:t xml:space="preserve">A los Programas de capacitación organizados por </w:t>
      </w:r>
      <w:r>
        <w:t>el Consejo Provincial de Educación de la provincia de Río Negro.</w:t>
      </w:r>
    </w:p>
    <w:p w14:paraId="607BE7A1" w14:textId="77777777" w:rsidR="004C047C" w:rsidRPr="004C047C" w:rsidRDefault="004C047C" w:rsidP="004C047C">
      <w:pPr>
        <w:numPr>
          <w:ilvl w:val="0"/>
          <w:numId w:val="22"/>
        </w:numPr>
        <w:tabs>
          <w:tab w:val="left" w:pos="900"/>
        </w:tabs>
        <w:spacing w:before="0" w:after="0"/>
        <w:ind w:left="900" w:hanging="180"/>
        <w:rPr>
          <w:lang w:val="es-AR"/>
        </w:rPr>
      </w:pPr>
      <w:r w:rsidRPr="008C75E5">
        <w:t xml:space="preserve">A Programa de Extensión que actualmente </w:t>
      </w:r>
      <w:r>
        <w:t xml:space="preserve">se </w:t>
      </w:r>
      <w:r w:rsidRPr="008C75E5">
        <w:t>está</w:t>
      </w:r>
      <w:r>
        <w:t>n</w:t>
      </w:r>
      <w:r w:rsidRPr="008C75E5">
        <w:t xml:space="preserve"> elaborando </w:t>
      </w:r>
      <w:r>
        <w:t xml:space="preserve">en </w:t>
      </w:r>
      <w:r w:rsidRPr="008C75E5">
        <w:t>la secretaría de Extensión de la Facultad de Ciencias de la Educación (UNCo)</w:t>
      </w:r>
    </w:p>
    <w:p w14:paraId="0C71FFB5" w14:textId="77777777" w:rsidR="00BF5F76" w:rsidRPr="00BF5F76" w:rsidRDefault="004C047C" w:rsidP="007915BF">
      <w:pPr>
        <w:rPr>
          <w:lang w:val="es-AR"/>
        </w:rPr>
      </w:pPr>
      <w:r w:rsidRPr="00BF5F76">
        <w:rPr>
          <w:lang w:val="es-AR"/>
        </w:rPr>
        <w:t xml:space="preserve"> </w:t>
      </w:r>
    </w:p>
    <w:p w14:paraId="0C6B6BAB" w14:textId="77777777" w:rsidR="00BF5F76" w:rsidRPr="00BF5F76" w:rsidRDefault="00BF5F76" w:rsidP="00BF5F76">
      <w:pPr>
        <w:pBdr>
          <w:top w:val="single" w:sz="12" w:space="1" w:color="000000"/>
          <w:left w:val="single" w:sz="12" w:space="1" w:color="000000"/>
          <w:bottom w:val="single" w:sz="12" w:space="1" w:color="000000"/>
          <w:right w:val="single" w:sz="12" w:space="1" w:color="000000"/>
        </w:pBdr>
        <w:spacing w:before="0" w:after="0"/>
        <w:rPr>
          <w:rFonts w:ascii="Times" w:hAnsi="Times" w:cs="Times New Roman"/>
          <w:noProof w:val="0"/>
          <w:sz w:val="20"/>
          <w:szCs w:val="20"/>
          <w:lang w:val="es-AR"/>
        </w:rPr>
      </w:pPr>
      <w:r w:rsidRPr="00BF5F76">
        <w:rPr>
          <w:rFonts w:cs="Times New Roman"/>
          <w:b/>
          <w:bCs/>
          <w:noProof w:val="0"/>
          <w:color w:val="000000"/>
          <w:lang w:val="es-AR"/>
        </w:rPr>
        <w:t>8.      TRANSFERENCIA Y VINCULACIÓN CON OTRAS INSTITUCIONES</w:t>
      </w:r>
    </w:p>
    <w:p w14:paraId="100E3958" w14:textId="77777777" w:rsidR="00BF5F76" w:rsidRPr="00BF5F76" w:rsidRDefault="00BF5F76" w:rsidP="007915BF">
      <w:pPr>
        <w:rPr>
          <w:lang w:val="es-AR"/>
        </w:rPr>
      </w:pPr>
    </w:p>
    <w:p w14:paraId="0CBA9D9E" w14:textId="77777777" w:rsidR="00BF5F76" w:rsidRPr="00BF5F76" w:rsidRDefault="00BF5F76" w:rsidP="00A11A2C">
      <w:pPr>
        <w:spacing w:before="0" w:after="0"/>
        <w:jc w:val="left"/>
        <w:rPr>
          <w:rFonts w:ascii="Times" w:hAnsi="Times" w:cs="Times New Roman"/>
          <w:noProof w:val="0"/>
          <w:sz w:val="20"/>
          <w:szCs w:val="20"/>
          <w:lang w:val="es-AR"/>
        </w:rPr>
      </w:pPr>
      <w:r w:rsidRPr="00BF5F76">
        <w:rPr>
          <w:rFonts w:cs="Times New Roman"/>
          <w:noProof w:val="0"/>
          <w:color w:val="000000"/>
          <w:lang w:val="es-AR"/>
        </w:rPr>
        <w:t>8.1.    CURSOS, CONVENIOS, ASISTENCIA TÉCNICA, ASESORÍAS, DESARROLLO DE TECNOLOGÍA EN RELACIÓN CON EL SECTOR PRODUCTIVO</w:t>
      </w:r>
    </w:p>
    <w:p w14:paraId="6E3D7629" w14:textId="77777777" w:rsidR="00BF5F76" w:rsidRPr="00BF5F76" w:rsidRDefault="00BF5F76" w:rsidP="007915BF">
      <w:pPr>
        <w:rPr>
          <w:lang w:val="es-AR"/>
        </w:rPr>
      </w:pPr>
    </w:p>
    <w:p w14:paraId="46EAF2D6" w14:textId="77777777" w:rsidR="00BF5F76" w:rsidRPr="00BF5F76" w:rsidRDefault="00BF5F76" w:rsidP="00526D55">
      <w:pPr>
        <w:pBdr>
          <w:top w:val="single" w:sz="4" w:space="1" w:color="auto"/>
          <w:left w:val="single" w:sz="4" w:space="1" w:color="auto"/>
          <w:bottom w:val="single" w:sz="4" w:space="1" w:color="auto"/>
          <w:right w:val="single" w:sz="4" w:space="1" w:color="auto"/>
        </w:pBdr>
        <w:spacing w:before="0" w:after="0"/>
        <w:rPr>
          <w:rFonts w:ascii="Times" w:hAnsi="Times" w:cs="Times New Roman"/>
          <w:noProof w:val="0"/>
          <w:sz w:val="20"/>
          <w:szCs w:val="20"/>
          <w:lang w:val="es-AR"/>
        </w:rPr>
      </w:pPr>
      <w:r w:rsidRPr="00BF5F76">
        <w:rPr>
          <w:rFonts w:cs="Times New Roman"/>
          <w:b/>
          <w:bCs/>
          <w:noProof w:val="0"/>
          <w:color w:val="000000"/>
          <w:lang w:val="es-AR"/>
        </w:rPr>
        <w:t>9.      PARTICIPACIÓN EN PROYECTOS/PROGRAMAS DE INVESTIGACIÓN UNCo.</w:t>
      </w:r>
    </w:p>
    <w:p w14:paraId="3E72E3F8" w14:textId="77777777" w:rsidR="00BF5F76" w:rsidRPr="00BF5F76" w:rsidRDefault="00BF5F76" w:rsidP="007915BF">
      <w:pPr>
        <w:rPr>
          <w:lang w:val="es-AR"/>
        </w:rPr>
      </w:pPr>
    </w:p>
    <w:p w14:paraId="58A06DF8" w14:textId="77777777" w:rsidR="00BF5F76" w:rsidRPr="00BF5F76" w:rsidRDefault="00BF5F76" w:rsidP="00BF5F76">
      <w:pPr>
        <w:spacing w:before="0" w:after="0"/>
        <w:jc w:val="left"/>
        <w:rPr>
          <w:rFonts w:ascii="Times" w:hAnsi="Times" w:cs="Times New Roman"/>
          <w:noProof w:val="0"/>
          <w:sz w:val="20"/>
          <w:szCs w:val="20"/>
          <w:lang w:val="es-AR"/>
        </w:rPr>
      </w:pPr>
      <w:r w:rsidRPr="00BF5F76">
        <w:rPr>
          <w:rFonts w:cs="Times New Roman"/>
          <w:noProof w:val="0"/>
          <w:color w:val="000000"/>
          <w:lang w:val="es-AR"/>
        </w:rPr>
        <w:t xml:space="preserve">Por medio del presente dejo constancia que participo como </w:t>
      </w:r>
      <w:r w:rsidRPr="00BF5F76">
        <w:rPr>
          <w:rFonts w:cs="Times New Roman"/>
          <w:noProof w:val="0"/>
          <w:color w:val="000000"/>
          <w:u w:val="single"/>
          <w:lang w:val="es-AR"/>
        </w:rPr>
        <w:t>integrante</w:t>
      </w:r>
      <w:r w:rsidRPr="00BF5F76">
        <w:rPr>
          <w:rFonts w:cs="Times New Roman"/>
          <w:noProof w:val="0"/>
          <w:color w:val="000000"/>
          <w:lang w:val="es-AR"/>
        </w:rPr>
        <w:t xml:space="preserve"> </w:t>
      </w:r>
      <w:r w:rsidRPr="00BF5F76">
        <w:rPr>
          <w:rFonts w:cs="Times New Roman"/>
          <w:b/>
          <w:bCs/>
          <w:noProof w:val="0"/>
          <w:color w:val="000000"/>
          <w:lang w:val="es-AR"/>
        </w:rPr>
        <w:t>solamente</w:t>
      </w:r>
      <w:r w:rsidRPr="00BF5F76">
        <w:rPr>
          <w:rFonts w:cs="Times New Roman"/>
          <w:noProof w:val="0"/>
          <w:color w:val="000000"/>
          <w:lang w:val="es-AR"/>
        </w:rPr>
        <w:t xml:space="preserve"> en el presente Proyecto/Programa de Investigación aprobado por la Universidad Nacional del Comahue, en un todo de acuerdo  con el Art. 14º y 22º de la Ord. 602/16. </w:t>
      </w:r>
    </w:p>
    <w:p w14:paraId="1DA7AADF" w14:textId="77777777" w:rsidR="00BF5F76" w:rsidRPr="00BF5F76" w:rsidRDefault="00BF5F76" w:rsidP="007915BF">
      <w:pPr>
        <w:rPr>
          <w:lang w:val="es-AR"/>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369"/>
        <w:gridCol w:w="1275"/>
        <w:gridCol w:w="4070"/>
      </w:tblGrid>
      <w:tr w:rsidR="00BF5F76" w:rsidRPr="00BF5F76" w14:paraId="148C1175" w14:textId="77777777" w:rsidTr="0060386C">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2F671"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lang w:val="es-AR"/>
              </w:rPr>
              <w:t>APELLIDO, Nombres</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52731"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lang w:val="es-AR"/>
              </w:rPr>
              <w:t>D.N.I Nº</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D49FB" w14:textId="77777777" w:rsidR="00BF5F76" w:rsidRPr="00BF5F76" w:rsidRDefault="00BF5F76" w:rsidP="00BF5F76">
            <w:pPr>
              <w:spacing w:before="0" w:after="0" w:line="0" w:lineRule="atLeast"/>
              <w:jc w:val="center"/>
              <w:rPr>
                <w:rFonts w:ascii="Times" w:hAnsi="Times" w:cs="Times New Roman"/>
                <w:noProof w:val="0"/>
                <w:sz w:val="20"/>
                <w:szCs w:val="20"/>
                <w:lang w:val="es-AR"/>
              </w:rPr>
            </w:pPr>
            <w:r w:rsidRPr="00BF5F76">
              <w:rPr>
                <w:rFonts w:cs="Times New Roman"/>
                <w:noProof w:val="0"/>
                <w:color w:val="000000"/>
                <w:lang w:val="es-AR"/>
              </w:rPr>
              <w:t>FIRMA</w:t>
            </w:r>
          </w:p>
        </w:tc>
      </w:tr>
      <w:tr w:rsidR="00BF5F76" w:rsidRPr="00BF5F76" w14:paraId="34741521" w14:textId="77777777" w:rsidTr="0060386C">
        <w:trPr>
          <w:trHeight w:val="5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65EDD" w14:textId="77777777" w:rsidR="00BF5F76" w:rsidRPr="00BF5F76" w:rsidRDefault="00BF5F76" w:rsidP="00BF5F76">
            <w:pPr>
              <w:spacing w:before="0" w:after="0"/>
              <w:jc w:val="left"/>
              <w:rPr>
                <w:rFonts w:ascii="Times" w:hAnsi="Times" w:cs="Times New Roman"/>
                <w:noProof w:val="0"/>
                <w:sz w:val="20"/>
                <w:szCs w:val="20"/>
                <w:lang w:val="es-AR"/>
              </w:rPr>
            </w:pPr>
            <w:r w:rsidRPr="00BF5F76">
              <w:rPr>
                <w:rFonts w:cs="Times New Roman"/>
                <w:noProof w:val="0"/>
                <w:color w:val="000000"/>
                <w:lang w:val="es-AR"/>
              </w:rPr>
              <w:t>BULFON, Pablo</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22851" w14:textId="77777777" w:rsidR="00BF5F76" w:rsidRPr="00BF5F76" w:rsidRDefault="00BF5F76" w:rsidP="00BF5F76">
            <w:pPr>
              <w:spacing w:before="0" w:after="0"/>
              <w:jc w:val="left"/>
              <w:rPr>
                <w:rFonts w:ascii="Times" w:hAnsi="Times" w:cs="Times New Roman"/>
                <w:noProof w:val="0"/>
                <w:sz w:val="20"/>
                <w:szCs w:val="20"/>
                <w:lang w:val="es-AR"/>
              </w:rPr>
            </w:pPr>
            <w:r w:rsidRPr="00BF5F76">
              <w:rPr>
                <w:rFonts w:cs="Times New Roman"/>
                <w:noProof w:val="0"/>
                <w:color w:val="000000"/>
                <w:lang w:val="es-AR"/>
              </w:rPr>
              <w:t>17189336</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171B5"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r>
      <w:tr w:rsidR="00BF5F76" w:rsidRPr="00BF5F76" w14:paraId="06980E61" w14:textId="77777777" w:rsidTr="0060386C">
        <w:trPr>
          <w:trHeight w:val="5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B6DCD" w14:textId="77777777" w:rsidR="00BF5F76" w:rsidRPr="00BF5F76" w:rsidRDefault="00BF5F76" w:rsidP="00BF5F76">
            <w:pPr>
              <w:spacing w:before="0" w:after="0"/>
              <w:jc w:val="left"/>
              <w:rPr>
                <w:rFonts w:ascii="Times" w:hAnsi="Times" w:cs="Times New Roman"/>
                <w:noProof w:val="0"/>
                <w:sz w:val="20"/>
                <w:szCs w:val="20"/>
                <w:lang w:val="es-AR"/>
              </w:rPr>
            </w:pPr>
            <w:r w:rsidRPr="00BF5F76">
              <w:rPr>
                <w:rFonts w:cs="Times New Roman"/>
                <w:noProof w:val="0"/>
                <w:color w:val="000000"/>
                <w:lang w:val="es-AR"/>
              </w:rPr>
              <w:t>FONTANA, Laura Marina</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03102" w14:textId="77777777" w:rsidR="00BF5F76" w:rsidRPr="00BF5F76" w:rsidRDefault="00BF5F76" w:rsidP="00BF5F76">
            <w:pPr>
              <w:spacing w:before="0" w:after="0"/>
              <w:jc w:val="left"/>
              <w:rPr>
                <w:rFonts w:ascii="Times" w:hAnsi="Times" w:cs="Times New Roman"/>
                <w:noProof w:val="0"/>
                <w:sz w:val="20"/>
                <w:szCs w:val="20"/>
                <w:lang w:val="es-AR"/>
              </w:rPr>
            </w:pPr>
            <w:r w:rsidRPr="00BF5F76">
              <w:rPr>
                <w:rFonts w:cs="Times New Roman"/>
                <w:noProof w:val="0"/>
                <w:color w:val="000000"/>
                <w:lang w:val="es-AR"/>
              </w:rPr>
              <w:t>20123040</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4E3E9" w14:textId="77777777" w:rsidR="00BF5F76" w:rsidRPr="00BF5F76" w:rsidRDefault="00BF5F76" w:rsidP="00BF5F76">
            <w:pPr>
              <w:spacing w:before="0" w:after="0"/>
              <w:jc w:val="left"/>
              <w:rPr>
                <w:rFonts w:ascii="Times" w:eastAsia="Times New Roman" w:hAnsi="Times" w:cs="Times New Roman"/>
                <w:noProof w:val="0"/>
                <w:sz w:val="20"/>
                <w:szCs w:val="20"/>
                <w:lang w:val="es-AR"/>
              </w:rPr>
            </w:pPr>
          </w:p>
        </w:tc>
      </w:tr>
      <w:tr w:rsidR="00E926D3" w:rsidRPr="00BF5F76" w14:paraId="79D14ECB" w14:textId="77777777" w:rsidTr="0060386C">
        <w:trPr>
          <w:trHeight w:val="5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C6393" w14:textId="77777777" w:rsidR="00E926D3" w:rsidRPr="00BF5F76" w:rsidRDefault="00E926D3" w:rsidP="00BF5F76">
            <w:pPr>
              <w:spacing w:before="0" w:after="0"/>
              <w:jc w:val="left"/>
              <w:rPr>
                <w:rFonts w:cs="Times New Roman"/>
                <w:noProof w:val="0"/>
                <w:color w:val="000000"/>
                <w:lang w:val="es-AR"/>
              </w:rPr>
            </w:pPr>
            <w:r w:rsidRPr="00BF5F76">
              <w:rPr>
                <w:rFonts w:cs="Times New Roman"/>
                <w:noProof w:val="0"/>
                <w:color w:val="000000"/>
                <w:lang w:val="es-AR"/>
              </w:rPr>
              <w:t>ROMERO, Sandra Viviana</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4CB0D" w14:textId="77777777" w:rsidR="00E926D3" w:rsidRPr="00BF5F76" w:rsidRDefault="0060386C" w:rsidP="00BF5F76">
            <w:pPr>
              <w:spacing w:before="0" w:after="0"/>
              <w:jc w:val="left"/>
              <w:rPr>
                <w:rFonts w:ascii="Times" w:eastAsia="Times New Roman" w:hAnsi="Times" w:cs="Times New Roman"/>
                <w:noProof w:val="0"/>
                <w:sz w:val="20"/>
                <w:szCs w:val="20"/>
                <w:lang w:val="es-AR"/>
              </w:rPr>
            </w:pPr>
            <w:r w:rsidRPr="00B41F42">
              <w:rPr>
                <w:rFonts w:cs="Times New Roman"/>
                <w:sz w:val="22"/>
                <w:szCs w:val="22"/>
                <w:lang w:val="es-AR"/>
              </w:rPr>
              <w:t>20280425</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EAAF4" w14:textId="77777777" w:rsidR="00E926D3" w:rsidRPr="00BF5F76" w:rsidRDefault="00E926D3" w:rsidP="00BF5F76">
            <w:pPr>
              <w:spacing w:before="0" w:after="0"/>
              <w:jc w:val="left"/>
              <w:rPr>
                <w:rFonts w:ascii="Times" w:eastAsia="Times New Roman" w:hAnsi="Times" w:cs="Times New Roman"/>
                <w:noProof w:val="0"/>
                <w:sz w:val="20"/>
                <w:szCs w:val="20"/>
                <w:lang w:val="es-AR"/>
              </w:rPr>
            </w:pPr>
          </w:p>
        </w:tc>
      </w:tr>
      <w:tr w:rsidR="00E926D3" w:rsidRPr="0060386C" w14:paraId="5F360514" w14:textId="77777777" w:rsidTr="0060386C">
        <w:trPr>
          <w:trHeight w:val="5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8C132" w14:textId="77777777" w:rsidR="00E926D3" w:rsidRPr="0060386C" w:rsidRDefault="0060386C" w:rsidP="00BF5F76">
            <w:pPr>
              <w:spacing w:before="0" w:after="0"/>
              <w:jc w:val="left"/>
              <w:rPr>
                <w:rFonts w:cs="Times New Roman"/>
                <w:noProof w:val="0"/>
                <w:lang w:val="es-AR"/>
              </w:rPr>
            </w:pPr>
            <w:r w:rsidRPr="0060386C">
              <w:rPr>
                <w:rFonts w:cs="Times New Roman"/>
                <w:noProof w:val="0"/>
                <w:lang w:val="es-AR"/>
              </w:rPr>
              <w:t>ZEBALLOS, Andrea Paola</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89A51" w14:textId="77777777" w:rsidR="00E926D3" w:rsidRPr="0060386C" w:rsidRDefault="0060386C" w:rsidP="00BF5F76">
            <w:pPr>
              <w:spacing w:before="0" w:after="0"/>
              <w:jc w:val="left"/>
              <w:rPr>
                <w:rFonts w:eastAsia="Times New Roman" w:cs="Times New Roman"/>
                <w:noProof w:val="0"/>
                <w:lang w:val="es-AR"/>
              </w:rPr>
            </w:pPr>
            <w:r w:rsidRPr="000E1570">
              <w:rPr>
                <w:rFonts w:cs="Times New Roman"/>
                <w:sz w:val="22"/>
                <w:szCs w:val="22"/>
              </w:rPr>
              <w:t>25599458</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4F8B4" w14:textId="77777777" w:rsidR="00E926D3" w:rsidRPr="0060386C" w:rsidRDefault="00E926D3" w:rsidP="00BF5F76">
            <w:pPr>
              <w:spacing w:before="0" w:after="0"/>
              <w:jc w:val="left"/>
              <w:rPr>
                <w:rFonts w:eastAsia="Times New Roman" w:cs="Times New Roman"/>
                <w:noProof w:val="0"/>
                <w:lang w:val="es-AR"/>
              </w:rPr>
            </w:pPr>
          </w:p>
        </w:tc>
      </w:tr>
      <w:tr w:rsidR="002035CE" w:rsidRPr="0060386C" w14:paraId="08A0552C" w14:textId="77777777" w:rsidTr="0060386C">
        <w:trPr>
          <w:trHeight w:val="5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DBB7D" w14:textId="77777777" w:rsidR="002035CE" w:rsidRDefault="002035CE" w:rsidP="00BF5F76">
            <w:pPr>
              <w:spacing w:before="0" w:after="0"/>
              <w:jc w:val="left"/>
              <w:rPr>
                <w:rFonts w:cs="Times New Roman"/>
                <w:noProof w:val="0"/>
                <w:lang w:val="es-AR"/>
              </w:rPr>
            </w:pPr>
            <w:r>
              <w:rPr>
                <w:rFonts w:cs="Times New Roman"/>
                <w:noProof w:val="0"/>
                <w:lang w:val="es-AR"/>
              </w:rPr>
              <w:t>PISTAGNESI, Andrea Verónica</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E817A" w14:textId="77777777" w:rsidR="002035CE" w:rsidRPr="00F309B3" w:rsidRDefault="002035CE" w:rsidP="00BF5F76">
            <w:pPr>
              <w:spacing w:before="0" w:after="0"/>
              <w:jc w:val="left"/>
              <w:rPr>
                <w:rFonts w:cs="Times New Roman"/>
                <w:color w:val="000000"/>
                <w:sz w:val="22"/>
                <w:szCs w:val="22"/>
                <w:lang w:val="es-ES"/>
              </w:rPr>
            </w:pPr>
            <w:r w:rsidRPr="00F309B3">
              <w:rPr>
                <w:rFonts w:cs="Times New Roman"/>
                <w:color w:val="000000"/>
                <w:sz w:val="22"/>
                <w:szCs w:val="22"/>
                <w:lang w:val="es-ES"/>
              </w:rPr>
              <w:t>23.666.944</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A01B4" w14:textId="77777777" w:rsidR="002035CE" w:rsidRPr="0060386C" w:rsidRDefault="002035CE" w:rsidP="00BF5F76">
            <w:pPr>
              <w:spacing w:before="0" w:after="0"/>
              <w:jc w:val="left"/>
              <w:rPr>
                <w:rFonts w:eastAsia="Times New Roman" w:cs="Times New Roman"/>
                <w:noProof w:val="0"/>
                <w:lang w:val="es-AR"/>
              </w:rPr>
            </w:pPr>
          </w:p>
        </w:tc>
      </w:tr>
      <w:tr w:rsidR="002035CE" w:rsidRPr="0060386C" w14:paraId="0F222CC9" w14:textId="77777777" w:rsidTr="002035CE">
        <w:trPr>
          <w:trHeight w:val="560"/>
        </w:trPr>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0395A" w14:textId="77777777" w:rsidR="002035CE" w:rsidRPr="0060386C" w:rsidRDefault="002035CE" w:rsidP="00BF5F76">
            <w:pPr>
              <w:spacing w:before="0" w:after="0"/>
              <w:jc w:val="left"/>
              <w:rPr>
                <w:rFonts w:cs="Times New Roman"/>
                <w:noProof w:val="0"/>
                <w:lang w:val="es-AR"/>
              </w:rPr>
            </w:pPr>
            <w:r>
              <w:rPr>
                <w:rFonts w:cs="Times New Roman"/>
                <w:noProof w:val="0"/>
                <w:lang w:val="es-AR"/>
              </w:rPr>
              <w:t>MARMOL, José</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4E64B" w14:textId="77777777" w:rsidR="002035CE" w:rsidRPr="0060386C" w:rsidRDefault="002035CE" w:rsidP="00BF5F76">
            <w:pPr>
              <w:spacing w:before="0" w:after="0"/>
              <w:jc w:val="left"/>
              <w:rPr>
                <w:rFonts w:eastAsia="Times New Roman" w:cs="Times New Roman"/>
                <w:noProof w:val="0"/>
                <w:lang w:val="es-AR"/>
              </w:rPr>
            </w:pPr>
            <w:r>
              <w:rPr>
                <w:rFonts w:eastAsia="Times New Roman" w:cs="Times New Roman"/>
                <w:noProof w:val="0"/>
                <w:lang w:val="es-AR"/>
              </w:rPr>
              <w:t>13671856</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3B8B8" w14:textId="77777777" w:rsidR="002035CE" w:rsidRPr="0060386C" w:rsidRDefault="002035CE" w:rsidP="00BF5F76">
            <w:pPr>
              <w:spacing w:before="0" w:after="0"/>
              <w:jc w:val="left"/>
              <w:rPr>
                <w:rFonts w:eastAsia="Times New Roman" w:cs="Times New Roman"/>
                <w:noProof w:val="0"/>
                <w:lang w:val="es-AR"/>
              </w:rPr>
            </w:pPr>
          </w:p>
        </w:tc>
      </w:tr>
    </w:tbl>
    <w:p w14:paraId="2D1CC881" w14:textId="77777777" w:rsidR="004C047C" w:rsidRDefault="004C047C" w:rsidP="007915BF"/>
    <w:p w14:paraId="4444BA28" w14:textId="77777777" w:rsidR="007915BF" w:rsidRDefault="007915BF" w:rsidP="007915BF"/>
    <w:p w14:paraId="1BA65A57" w14:textId="77777777" w:rsidR="007915BF" w:rsidRDefault="007915BF" w:rsidP="007915BF"/>
    <w:p w14:paraId="57E46BDC" w14:textId="77777777" w:rsidR="004C047C" w:rsidRPr="00D07B44" w:rsidRDefault="004C047C" w:rsidP="004C047C">
      <w:pPr>
        <w:pBdr>
          <w:top w:val="double" w:sz="12" w:space="1" w:color="000000"/>
          <w:left w:val="double" w:sz="12" w:space="1" w:color="000000"/>
          <w:bottom w:val="double" w:sz="12" w:space="1" w:color="000000"/>
          <w:right w:val="double" w:sz="12" w:space="1" w:color="000000"/>
        </w:pBdr>
        <w:rPr>
          <w:b/>
        </w:rPr>
      </w:pPr>
      <w:r>
        <w:rPr>
          <w:b/>
        </w:rPr>
        <w:t>10.</w:t>
      </w:r>
      <w:r>
        <w:rPr>
          <w:b/>
        </w:rPr>
        <w:tab/>
      </w:r>
      <w:r w:rsidRPr="00D07B44">
        <w:rPr>
          <w:b/>
        </w:rPr>
        <w:t xml:space="preserve">CERTIFICACIÓN DE BECARIOS/INVESTIGADORES CONICET </w:t>
      </w:r>
    </w:p>
    <w:p w14:paraId="710AAFDC" w14:textId="77777777" w:rsidR="004C047C" w:rsidRDefault="004C047C" w:rsidP="007915BF"/>
    <w:p w14:paraId="42097C10" w14:textId="77777777" w:rsidR="004C047C" w:rsidRPr="00D07B44" w:rsidRDefault="004C047C" w:rsidP="004C047C">
      <w:r w:rsidRPr="00D07B44">
        <w:t xml:space="preserve">Certificación </w:t>
      </w:r>
      <w:r>
        <w:rPr>
          <w:rFonts w:ascii="Cambria" w:hAnsi="Cambria"/>
        </w:rPr>
        <w:t>de Becarios/I</w:t>
      </w:r>
      <w:r w:rsidRPr="00D07B44">
        <w:rPr>
          <w:rFonts w:ascii="Cambria" w:hAnsi="Cambria"/>
        </w:rPr>
        <w:t xml:space="preserve">nvestigadores </w:t>
      </w:r>
      <w:r>
        <w:rPr>
          <w:rFonts w:ascii="Cambria" w:hAnsi="Cambria"/>
        </w:rPr>
        <w:t>C</w:t>
      </w:r>
      <w:r w:rsidRPr="00D07B44">
        <w:rPr>
          <w:rFonts w:ascii="Cambria" w:hAnsi="Cambria"/>
        </w:rPr>
        <w:t xml:space="preserve">onicet sin docencia en la UNCo. </w:t>
      </w:r>
      <w:r>
        <w:rPr>
          <w:rFonts w:ascii="Cambria" w:hAnsi="Cambria"/>
        </w:rPr>
        <w:t>o</w:t>
      </w:r>
      <w:r w:rsidRPr="00D07B44">
        <w:rPr>
          <w:rFonts w:ascii="Cambria" w:hAnsi="Cambria"/>
        </w:rPr>
        <w:t xml:space="preserve"> </w:t>
      </w:r>
      <w:r>
        <w:rPr>
          <w:rFonts w:ascii="Cambria" w:hAnsi="Cambria"/>
        </w:rPr>
        <w:t>Becarios/Investigadores C</w:t>
      </w:r>
      <w:r w:rsidRPr="00D07B44">
        <w:rPr>
          <w:rFonts w:ascii="Cambria" w:hAnsi="Cambria"/>
        </w:rPr>
        <w:t>onicet que sean docentes con dedicación simple en UNCo., y que participan en proyectos de investigación de la UNCo.</w:t>
      </w:r>
    </w:p>
    <w:p w14:paraId="00E95672" w14:textId="77777777" w:rsidR="004C047C" w:rsidRPr="00B810E1" w:rsidRDefault="004C047C" w:rsidP="007915BF"/>
    <w:p w14:paraId="12A604B8" w14:textId="77777777" w:rsidR="004C047C" w:rsidRDefault="004C047C" w:rsidP="004C047C">
      <w:pPr>
        <w:numPr>
          <w:ilvl w:val="0"/>
          <w:numId w:val="26"/>
        </w:numPr>
        <w:spacing w:after="0" w:line="276" w:lineRule="auto"/>
        <w:ind w:left="284" w:hanging="284"/>
        <w:jc w:val="left"/>
        <w:rPr>
          <w:rFonts w:ascii="Cambria" w:hAnsi="Cambria"/>
        </w:rPr>
      </w:pPr>
      <w:r>
        <w:rPr>
          <w:rFonts w:ascii="Cambria" w:hAnsi="Cambria"/>
        </w:rPr>
        <w:t>Se certifica que.…………………….…………………………………………………………………............</w:t>
      </w:r>
    </w:p>
    <w:p w14:paraId="060FCE41" w14:textId="77777777" w:rsidR="004C047C" w:rsidRPr="00B810E1" w:rsidRDefault="004C047C" w:rsidP="004C047C">
      <w:pPr>
        <w:numPr>
          <w:ilvl w:val="0"/>
          <w:numId w:val="26"/>
        </w:numPr>
        <w:spacing w:after="0" w:line="276" w:lineRule="auto"/>
        <w:ind w:left="284" w:hanging="284"/>
        <w:jc w:val="left"/>
        <w:rPr>
          <w:rFonts w:ascii="Cambria" w:hAnsi="Cambria"/>
        </w:rPr>
      </w:pPr>
      <w:r>
        <w:rPr>
          <w:rFonts w:ascii="Cambria" w:hAnsi="Cambria"/>
        </w:rPr>
        <w:t>CUIL N°………………………………………………………...…………………………………………………</w:t>
      </w:r>
    </w:p>
    <w:p w14:paraId="27685690" w14:textId="77777777" w:rsidR="004C047C" w:rsidRDefault="004C047C" w:rsidP="004C047C">
      <w:pPr>
        <w:numPr>
          <w:ilvl w:val="0"/>
          <w:numId w:val="26"/>
        </w:numPr>
        <w:spacing w:after="0" w:line="276" w:lineRule="auto"/>
        <w:ind w:left="284" w:hanging="284"/>
        <w:jc w:val="left"/>
        <w:rPr>
          <w:rFonts w:ascii="Cambria" w:hAnsi="Cambria"/>
        </w:rPr>
      </w:pPr>
      <w:r w:rsidRPr="00B810E1">
        <w:rPr>
          <w:rFonts w:ascii="Cambria" w:hAnsi="Cambria"/>
        </w:rPr>
        <w:t>Becario/Investigador, tipo/categoría</w:t>
      </w:r>
      <w:r>
        <w:rPr>
          <w:rFonts w:ascii="Cambria" w:hAnsi="Cambria"/>
        </w:rPr>
        <w:t>:</w:t>
      </w:r>
      <w:r w:rsidRPr="00B810E1">
        <w:rPr>
          <w:rFonts w:ascii="Cambria" w:hAnsi="Cambria"/>
        </w:rPr>
        <w:t>………………………………………</w:t>
      </w:r>
      <w:r>
        <w:rPr>
          <w:rFonts w:ascii="Cambria" w:hAnsi="Cambria"/>
        </w:rPr>
        <w:t>………………………</w:t>
      </w:r>
    </w:p>
    <w:p w14:paraId="68CDA452" w14:textId="77777777" w:rsidR="004C047C" w:rsidRDefault="004C047C" w:rsidP="004C047C">
      <w:pPr>
        <w:numPr>
          <w:ilvl w:val="0"/>
          <w:numId w:val="26"/>
        </w:numPr>
        <w:spacing w:after="0" w:line="276" w:lineRule="auto"/>
        <w:ind w:left="284" w:hanging="284"/>
        <w:jc w:val="left"/>
        <w:rPr>
          <w:rFonts w:ascii="Cambria" w:hAnsi="Cambria"/>
        </w:rPr>
      </w:pPr>
      <w:r w:rsidRPr="00D07B44">
        <w:rPr>
          <w:rFonts w:ascii="Cambria" w:hAnsi="Cambria"/>
        </w:rPr>
        <w:t>Unidad Ejecutora de Bipertenencia CONICET-UNCo: ……….…………………………..……</w:t>
      </w:r>
    </w:p>
    <w:p w14:paraId="3425C35B" w14:textId="77777777" w:rsidR="004C047C" w:rsidRDefault="004C047C" w:rsidP="004C047C">
      <w:pPr>
        <w:numPr>
          <w:ilvl w:val="0"/>
          <w:numId w:val="26"/>
        </w:numPr>
        <w:spacing w:after="0" w:line="276" w:lineRule="auto"/>
        <w:ind w:left="284" w:hanging="284"/>
        <w:jc w:val="left"/>
        <w:rPr>
          <w:rFonts w:ascii="Cambria" w:hAnsi="Cambria"/>
        </w:rPr>
      </w:pPr>
      <w:r w:rsidRPr="00D07B44">
        <w:rPr>
          <w:rFonts w:ascii="Cambria" w:hAnsi="Cambria"/>
        </w:rPr>
        <w:t>Fecha efectiva de ingreso a CONICET (fecha en que comienza a percibir su ingreso):………………………</w:t>
      </w:r>
      <w:r>
        <w:rPr>
          <w:rFonts w:ascii="Cambria" w:hAnsi="Cambria"/>
        </w:rPr>
        <w:t>………………………………………………………………………………….</w:t>
      </w:r>
    </w:p>
    <w:p w14:paraId="27C448E3" w14:textId="77777777" w:rsidR="004C047C" w:rsidRPr="00D07B44" w:rsidRDefault="004C047C" w:rsidP="004C047C">
      <w:pPr>
        <w:numPr>
          <w:ilvl w:val="0"/>
          <w:numId w:val="26"/>
        </w:numPr>
        <w:spacing w:after="0" w:line="276" w:lineRule="auto"/>
        <w:ind w:left="284" w:hanging="284"/>
        <w:jc w:val="left"/>
        <w:rPr>
          <w:rFonts w:ascii="Cambria" w:hAnsi="Cambria"/>
        </w:rPr>
      </w:pPr>
      <w:r w:rsidRPr="00D07B44">
        <w:rPr>
          <w:rFonts w:ascii="Cambria" w:hAnsi="Cambria"/>
        </w:rPr>
        <w:t>Unidad Académica en</w:t>
      </w:r>
      <w:r>
        <w:rPr>
          <w:rFonts w:ascii="Cambria" w:hAnsi="Cambria"/>
        </w:rPr>
        <w:t xml:space="preserve"> la que posee el cargo docente:…………………………………………</w:t>
      </w:r>
    </w:p>
    <w:p w14:paraId="302CE33D" w14:textId="77777777" w:rsidR="004C047C" w:rsidRDefault="004C047C" w:rsidP="004C047C">
      <w:pPr>
        <w:numPr>
          <w:ilvl w:val="0"/>
          <w:numId w:val="25"/>
        </w:numPr>
        <w:spacing w:after="0" w:line="276" w:lineRule="auto"/>
        <w:ind w:left="284" w:hanging="284"/>
        <w:jc w:val="left"/>
        <w:rPr>
          <w:rFonts w:ascii="Cambria" w:hAnsi="Cambria"/>
        </w:rPr>
      </w:pPr>
      <w:r w:rsidRPr="00BC5672">
        <w:rPr>
          <w:rFonts w:ascii="Cambria" w:hAnsi="Cambria"/>
        </w:rPr>
        <w:t>Categoría docente de la UNCo:</w:t>
      </w:r>
      <w:r>
        <w:rPr>
          <w:rFonts w:ascii="Cambria" w:hAnsi="Cambria"/>
        </w:rPr>
        <w:t>………………………………………………………………………….</w:t>
      </w:r>
    </w:p>
    <w:p w14:paraId="45166C88" w14:textId="77777777" w:rsidR="004C047C" w:rsidRDefault="004C047C" w:rsidP="004C047C">
      <w:pPr>
        <w:numPr>
          <w:ilvl w:val="0"/>
          <w:numId w:val="25"/>
        </w:numPr>
        <w:spacing w:after="0" w:line="276" w:lineRule="auto"/>
        <w:ind w:left="284" w:hanging="284"/>
        <w:jc w:val="left"/>
        <w:rPr>
          <w:rFonts w:ascii="Cambria" w:hAnsi="Cambria"/>
        </w:rPr>
      </w:pPr>
      <w:r w:rsidRPr="00BC5672">
        <w:rPr>
          <w:rFonts w:ascii="Cambria" w:hAnsi="Cambria"/>
        </w:rPr>
        <w:t>Dedicación docente de la UNCo:</w:t>
      </w:r>
      <w:r>
        <w:rPr>
          <w:rFonts w:ascii="Cambria" w:hAnsi="Cambria"/>
        </w:rPr>
        <w:t>………………………………………………………………………..</w:t>
      </w:r>
    </w:p>
    <w:p w14:paraId="084E814A" w14:textId="77777777" w:rsidR="004C047C" w:rsidRDefault="004C047C" w:rsidP="004C047C">
      <w:pPr>
        <w:numPr>
          <w:ilvl w:val="0"/>
          <w:numId w:val="25"/>
        </w:numPr>
        <w:spacing w:after="0" w:line="276" w:lineRule="auto"/>
        <w:ind w:left="284" w:hanging="284"/>
        <w:jc w:val="left"/>
        <w:rPr>
          <w:rFonts w:ascii="Cambria" w:hAnsi="Cambria"/>
        </w:rPr>
      </w:pPr>
      <w:r w:rsidRPr="00BC5672">
        <w:rPr>
          <w:rFonts w:ascii="Cambria" w:hAnsi="Cambria"/>
        </w:rPr>
        <w:t>Categoría Equivalente de Investigación (I-II-III-IV-V):</w:t>
      </w:r>
      <w:r>
        <w:rPr>
          <w:rFonts w:ascii="Cambria" w:hAnsi="Cambria"/>
        </w:rPr>
        <w:t>……………………………………….</w:t>
      </w:r>
    </w:p>
    <w:p w14:paraId="46C2AC3B" w14:textId="77777777" w:rsidR="004C047C" w:rsidRDefault="004C047C" w:rsidP="004C047C">
      <w:pPr>
        <w:numPr>
          <w:ilvl w:val="0"/>
          <w:numId w:val="25"/>
        </w:numPr>
        <w:spacing w:after="0" w:line="276" w:lineRule="auto"/>
        <w:ind w:left="284" w:hanging="284"/>
        <w:jc w:val="left"/>
        <w:rPr>
          <w:rFonts w:ascii="Cambria" w:hAnsi="Cambria"/>
        </w:rPr>
      </w:pPr>
      <w:r w:rsidRPr="00BC5672">
        <w:rPr>
          <w:rFonts w:ascii="Cambria" w:hAnsi="Cambria"/>
        </w:rPr>
        <w:t xml:space="preserve"> Unidad Académica del proyecto al que se incorpora:</w:t>
      </w:r>
      <w:r>
        <w:rPr>
          <w:rFonts w:ascii="Cambria" w:hAnsi="Cambria"/>
        </w:rPr>
        <w:t>………………………………………..</w:t>
      </w:r>
    </w:p>
    <w:p w14:paraId="35561DB0" w14:textId="77777777" w:rsidR="004C047C" w:rsidRDefault="004C047C" w:rsidP="004C047C">
      <w:pPr>
        <w:numPr>
          <w:ilvl w:val="0"/>
          <w:numId w:val="25"/>
        </w:numPr>
        <w:spacing w:after="0" w:line="276" w:lineRule="auto"/>
        <w:ind w:left="284" w:hanging="284"/>
        <w:jc w:val="left"/>
        <w:rPr>
          <w:rFonts w:ascii="Cambria" w:hAnsi="Cambria"/>
        </w:rPr>
      </w:pPr>
      <w:r w:rsidRPr="00BC5672">
        <w:rPr>
          <w:rFonts w:ascii="Cambria" w:hAnsi="Cambria"/>
        </w:rPr>
        <w:t>Código de Proyecto UNCo:</w:t>
      </w:r>
      <w:r>
        <w:rPr>
          <w:rFonts w:ascii="Cambria" w:hAnsi="Cambria"/>
        </w:rPr>
        <w:t>………………………………………………………………………………..</w:t>
      </w:r>
    </w:p>
    <w:p w14:paraId="43BDC300" w14:textId="77777777" w:rsidR="004C047C" w:rsidRDefault="004C047C" w:rsidP="004C047C">
      <w:pPr>
        <w:numPr>
          <w:ilvl w:val="0"/>
          <w:numId w:val="25"/>
        </w:numPr>
        <w:spacing w:after="0" w:line="276" w:lineRule="auto"/>
        <w:ind w:left="284" w:hanging="284"/>
        <w:jc w:val="left"/>
        <w:rPr>
          <w:rFonts w:ascii="Cambria" w:hAnsi="Cambria"/>
        </w:rPr>
      </w:pPr>
      <w:r w:rsidRPr="00BC5672">
        <w:rPr>
          <w:rFonts w:ascii="Cambria" w:hAnsi="Cambria"/>
        </w:rPr>
        <w:t xml:space="preserve"> Título del Proyecto UNCo:</w:t>
      </w:r>
      <w:r>
        <w:rPr>
          <w:rFonts w:ascii="Cambria" w:hAnsi="Cambria"/>
        </w:rPr>
        <w:t>……………………………………………………………………………….</w:t>
      </w:r>
    </w:p>
    <w:p w14:paraId="61EEBD93" w14:textId="77777777" w:rsidR="004C047C" w:rsidRDefault="004C047C" w:rsidP="004C047C">
      <w:pPr>
        <w:numPr>
          <w:ilvl w:val="0"/>
          <w:numId w:val="25"/>
        </w:numPr>
        <w:spacing w:after="0" w:line="276" w:lineRule="auto"/>
        <w:ind w:left="284" w:hanging="284"/>
        <w:jc w:val="left"/>
        <w:rPr>
          <w:rFonts w:ascii="Cambria" w:hAnsi="Cambria"/>
        </w:rPr>
      </w:pPr>
      <w:r w:rsidRPr="009E5BAF">
        <w:rPr>
          <w:rFonts w:ascii="Cambria" w:hAnsi="Cambria"/>
        </w:rPr>
        <w:t xml:space="preserve"> Tema de la BECA:</w:t>
      </w:r>
      <w:r>
        <w:rPr>
          <w:rFonts w:ascii="Cambria" w:hAnsi="Cambria"/>
        </w:rPr>
        <w:t>……………………………………………………………………………………………</w:t>
      </w:r>
    </w:p>
    <w:p w14:paraId="1EEBA3CB" w14:textId="77777777" w:rsidR="004C047C" w:rsidRDefault="004C047C" w:rsidP="004C047C">
      <w:pPr>
        <w:numPr>
          <w:ilvl w:val="0"/>
          <w:numId w:val="25"/>
        </w:numPr>
        <w:spacing w:after="0" w:line="276" w:lineRule="auto"/>
        <w:ind w:left="284" w:hanging="284"/>
        <w:jc w:val="left"/>
        <w:rPr>
          <w:rFonts w:ascii="Cambria" w:hAnsi="Cambria"/>
        </w:rPr>
      </w:pPr>
      <w:r w:rsidRPr="009E5BAF">
        <w:rPr>
          <w:rFonts w:ascii="Cambria" w:hAnsi="Cambria"/>
        </w:rPr>
        <w:t>Director del Proyecto UNCo:</w:t>
      </w:r>
      <w:r>
        <w:rPr>
          <w:rFonts w:ascii="Cambria" w:hAnsi="Cambria"/>
        </w:rPr>
        <w:t>…………………………………………………………………………….</w:t>
      </w:r>
    </w:p>
    <w:p w14:paraId="50F77218" w14:textId="77777777" w:rsidR="004C047C" w:rsidRPr="009E5BAF" w:rsidRDefault="004C047C" w:rsidP="004C047C">
      <w:pPr>
        <w:numPr>
          <w:ilvl w:val="0"/>
          <w:numId w:val="25"/>
        </w:numPr>
        <w:spacing w:before="20" w:after="0" w:line="276" w:lineRule="auto"/>
        <w:ind w:left="284" w:hanging="284"/>
        <w:jc w:val="left"/>
        <w:rPr>
          <w:rFonts w:ascii="Cambria" w:hAnsi="Cambria"/>
        </w:rPr>
      </w:pPr>
      <w:r w:rsidRPr="009E5BAF">
        <w:rPr>
          <w:rFonts w:ascii="Cambria" w:hAnsi="Cambria"/>
        </w:rPr>
        <w:t>Director de beca:</w:t>
      </w:r>
      <w:r>
        <w:rPr>
          <w:rFonts w:ascii="Cambria" w:hAnsi="Cambria"/>
        </w:rPr>
        <w:t>……………………………………………………………………………………………...</w:t>
      </w:r>
    </w:p>
    <w:p w14:paraId="3FE0EA45" w14:textId="77777777" w:rsidR="004C047C" w:rsidRPr="007915BF" w:rsidRDefault="004C047C" w:rsidP="007915BF">
      <w:pPr>
        <w:numPr>
          <w:ilvl w:val="0"/>
          <w:numId w:val="25"/>
        </w:numPr>
        <w:suppressAutoHyphens/>
        <w:spacing w:before="20" w:after="0"/>
        <w:ind w:left="284" w:hanging="284"/>
        <w:jc w:val="left"/>
        <w:rPr>
          <w:rFonts w:ascii="Cambria" w:hAnsi="Cambria"/>
        </w:rPr>
      </w:pPr>
      <w:r w:rsidRPr="00BC325C">
        <w:rPr>
          <w:rFonts w:ascii="Cambria" w:hAnsi="Cambria"/>
        </w:rPr>
        <w:t xml:space="preserve">Horas dedicadas, en su función principal como Becario CONICET(BC)/Investigador </w:t>
      </w:r>
      <w:r w:rsidRPr="009E5BAF">
        <w:rPr>
          <w:rFonts w:ascii="Cambria" w:hAnsi="Cambria"/>
        </w:rPr>
        <w:t>CONICET (IC), de su Unidad Ejecutora CONICET (UE), al Proyecto UNCo:……………………………………………………………………………………</w:t>
      </w:r>
    </w:p>
    <w:p w14:paraId="328833F5" w14:textId="77777777" w:rsidR="004C047C" w:rsidRPr="00B810E1" w:rsidRDefault="004C047C" w:rsidP="007915BF"/>
    <w:p w14:paraId="2E3DFE25" w14:textId="77777777" w:rsidR="004C047C" w:rsidRDefault="004C047C" w:rsidP="004C047C">
      <w:pPr>
        <w:spacing w:before="20"/>
        <w:rPr>
          <w:rFonts w:ascii="Cambria" w:hAnsi="Cambria"/>
        </w:rPr>
      </w:pPr>
      <w:r w:rsidRPr="007F6004">
        <w:rPr>
          <w:rFonts w:ascii="Cambria" w:hAnsi="Cambria"/>
        </w:rPr>
        <w:t>Firma del Director del Proyecto</w:t>
      </w:r>
      <w:r>
        <w:rPr>
          <w:rFonts w:ascii="Cambria" w:hAnsi="Cambria"/>
        </w:rPr>
        <w:t>:…………………………………………………………………………</w:t>
      </w:r>
    </w:p>
    <w:p w14:paraId="1B4B9780" w14:textId="77777777" w:rsidR="004C047C" w:rsidRDefault="004C047C" w:rsidP="007915BF"/>
    <w:p w14:paraId="3DFFDCF8" w14:textId="77777777" w:rsidR="004C047C" w:rsidRPr="00B810E1" w:rsidRDefault="004C047C" w:rsidP="007915BF"/>
    <w:p w14:paraId="1BCCFD46" w14:textId="77777777" w:rsidR="004C047C" w:rsidRDefault="004C047C" w:rsidP="004C047C">
      <w:pPr>
        <w:spacing w:before="20"/>
        <w:rPr>
          <w:rFonts w:ascii="Cambria" w:hAnsi="Cambria"/>
        </w:rPr>
      </w:pPr>
      <w:r w:rsidRPr="00FD355A">
        <w:rPr>
          <w:rFonts w:ascii="Cambria" w:hAnsi="Cambria"/>
        </w:rPr>
        <w:t>Firma del Director de Beca/Investigador</w:t>
      </w:r>
      <w:r>
        <w:rPr>
          <w:rFonts w:ascii="Cambria" w:hAnsi="Cambria"/>
        </w:rPr>
        <w:t>:…………………………………………………………..…</w:t>
      </w:r>
    </w:p>
    <w:p w14:paraId="221D1E7A" w14:textId="77777777" w:rsidR="004C047C" w:rsidRPr="009E5BAF" w:rsidRDefault="004C047C" w:rsidP="007915BF"/>
    <w:p w14:paraId="52270310" w14:textId="77777777" w:rsidR="004C047C" w:rsidRDefault="004C047C" w:rsidP="004C047C">
      <w:pPr>
        <w:spacing w:before="20"/>
        <w:rPr>
          <w:b/>
        </w:rPr>
      </w:pPr>
      <w:r w:rsidRPr="00B810E1">
        <w:rPr>
          <w:rFonts w:ascii="Cambria" w:hAnsi="Cambria"/>
        </w:rPr>
        <w:t>Firma del Director de la UE</w:t>
      </w:r>
      <w:r>
        <w:rPr>
          <w:rFonts w:ascii="Cambria" w:hAnsi="Cambria"/>
        </w:rPr>
        <w:t>:………………………………………………………………………………….</w:t>
      </w:r>
    </w:p>
    <w:p w14:paraId="3DAD675C" w14:textId="77777777" w:rsidR="004C047C" w:rsidRPr="00BF5F76" w:rsidRDefault="004C047C" w:rsidP="002E45D8">
      <w:pPr>
        <w:rPr>
          <w:lang w:val="es-AR"/>
        </w:rPr>
      </w:pPr>
    </w:p>
    <w:p w14:paraId="40631980" w14:textId="77777777" w:rsidR="00BF5F76" w:rsidRPr="00BF5F76" w:rsidRDefault="00BF5F76" w:rsidP="00BF5F76">
      <w:pPr>
        <w:pBdr>
          <w:top w:val="single" w:sz="12" w:space="1" w:color="000000"/>
          <w:left w:val="single" w:sz="12" w:space="1" w:color="000000"/>
          <w:bottom w:val="single" w:sz="12" w:space="1" w:color="000000"/>
          <w:right w:val="single" w:sz="12" w:space="1" w:color="000000"/>
        </w:pBdr>
        <w:spacing w:before="0" w:after="0"/>
        <w:rPr>
          <w:rFonts w:ascii="Times" w:hAnsi="Times" w:cs="Times New Roman"/>
          <w:noProof w:val="0"/>
          <w:sz w:val="20"/>
          <w:szCs w:val="20"/>
          <w:lang w:val="es-AR"/>
        </w:rPr>
      </w:pPr>
      <w:r w:rsidRPr="00BF5F76">
        <w:rPr>
          <w:rFonts w:cs="Times New Roman"/>
          <w:b/>
          <w:bCs/>
          <w:noProof w:val="0"/>
          <w:color w:val="000000"/>
          <w:lang w:val="es-AR"/>
        </w:rPr>
        <w:t>11.       CURRICULUM VITAE</w:t>
      </w:r>
    </w:p>
    <w:p w14:paraId="34D61E9D" w14:textId="77777777" w:rsidR="00BF5F76" w:rsidRPr="00BF5F76" w:rsidRDefault="00BF5F76" w:rsidP="002E45D8">
      <w:pPr>
        <w:rPr>
          <w:rFonts w:ascii="Times" w:hAnsi="Times"/>
          <w:sz w:val="20"/>
          <w:szCs w:val="20"/>
          <w:lang w:val="es-AR"/>
        </w:rPr>
      </w:pPr>
      <w:r w:rsidRPr="00BF5F76">
        <w:rPr>
          <w:lang w:val="es-AR"/>
        </w:rPr>
        <w:t> </w:t>
      </w:r>
    </w:p>
    <w:p w14:paraId="15614215" w14:textId="77777777" w:rsidR="00BF5F76" w:rsidRPr="00BF5F76" w:rsidRDefault="00BF5F76" w:rsidP="00BF5F76">
      <w:pPr>
        <w:spacing w:before="0" w:after="0"/>
        <w:rPr>
          <w:rFonts w:ascii="Times" w:hAnsi="Times" w:cs="Times New Roman"/>
          <w:noProof w:val="0"/>
          <w:sz w:val="20"/>
          <w:szCs w:val="20"/>
          <w:lang w:val="es-AR"/>
        </w:rPr>
      </w:pPr>
      <w:r w:rsidRPr="00BF5F76">
        <w:rPr>
          <w:rFonts w:cs="Times New Roman"/>
          <w:noProof w:val="0"/>
          <w:color w:val="000000"/>
          <w:lang w:val="es-AR"/>
        </w:rPr>
        <w:t>(Grabar en el mismo archivo del proyecto la curricula vitae del personal afectado al proyecto. Longitud máxima: 4 páginas cada uno – Times New Roman 11)</w:t>
      </w:r>
    </w:p>
    <w:p w14:paraId="4F30D953" w14:textId="77777777" w:rsidR="00BF5F76" w:rsidRPr="00B41F42" w:rsidRDefault="00BF5F76" w:rsidP="002E45D8">
      <w:pPr>
        <w:rPr>
          <w:rFonts w:cs="Times New Roman"/>
          <w:sz w:val="22"/>
          <w:szCs w:val="22"/>
          <w:lang w:val="es-AR"/>
        </w:rPr>
      </w:pPr>
    </w:p>
    <w:p w14:paraId="200E19C0" w14:textId="77777777" w:rsidR="00BF5F76" w:rsidRPr="00B41F42" w:rsidRDefault="00BF5F76" w:rsidP="00BF5F76">
      <w:pPr>
        <w:spacing w:before="0" w:after="0"/>
        <w:rPr>
          <w:rFonts w:cs="Times New Roman"/>
          <w:noProof w:val="0"/>
          <w:sz w:val="22"/>
          <w:szCs w:val="22"/>
          <w:lang w:val="es-AR"/>
        </w:rPr>
      </w:pPr>
      <w:r w:rsidRPr="00B41F42">
        <w:rPr>
          <w:rFonts w:cs="Times New Roman"/>
          <w:b/>
          <w:bCs/>
          <w:noProof w:val="0"/>
          <w:color w:val="000000"/>
          <w:sz w:val="22"/>
          <w:szCs w:val="22"/>
          <w:lang w:val="es-AR"/>
        </w:rPr>
        <w:t>CURRICULUM VITAE</w:t>
      </w:r>
      <w:r w:rsidRPr="00B41F42">
        <w:rPr>
          <w:rFonts w:cs="Times New Roman"/>
          <w:noProof w:val="0"/>
          <w:color w:val="000000"/>
          <w:sz w:val="22"/>
          <w:szCs w:val="22"/>
          <w:lang w:val="es-AR"/>
        </w:rPr>
        <w:t xml:space="preserve"> </w:t>
      </w:r>
      <w:r w:rsidRPr="00B41F42">
        <w:rPr>
          <w:rFonts w:cs="Times New Roman"/>
          <w:b/>
          <w:bCs/>
          <w:noProof w:val="0"/>
          <w:color w:val="000000"/>
          <w:sz w:val="22"/>
          <w:szCs w:val="22"/>
          <w:lang w:val="es-AR"/>
        </w:rPr>
        <w:t>BULFON, PABLO</w:t>
      </w:r>
    </w:p>
    <w:p w14:paraId="57FE90FF" w14:textId="77777777" w:rsidR="00BF5F76" w:rsidRPr="00B41F42" w:rsidRDefault="00BF5F76" w:rsidP="002E45D8">
      <w:pPr>
        <w:rPr>
          <w:rFonts w:cs="Times New Roman"/>
          <w:sz w:val="22"/>
          <w:szCs w:val="22"/>
          <w:lang w:val="es-AR"/>
        </w:rPr>
      </w:pPr>
    </w:p>
    <w:p w14:paraId="5C0D73F5" w14:textId="77777777" w:rsidR="002E45D8" w:rsidRPr="00B41F42" w:rsidRDefault="002E45D8" w:rsidP="002E45D8">
      <w:pPr>
        <w:pStyle w:val="Ttulo1"/>
        <w:jc w:val="center"/>
        <w:rPr>
          <w:rFonts w:ascii="Times New Roman" w:hAnsi="Times New Roman" w:cs="Times New Roman"/>
          <w:color w:val="auto"/>
          <w:sz w:val="22"/>
          <w:szCs w:val="22"/>
        </w:rPr>
      </w:pPr>
      <w:r w:rsidRPr="00B41F42">
        <w:rPr>
          <w:rFonts w:ascii="Times New Roman" w:hAnsi="Times New Roman" w:cs="Times New Roman"/>
          <w:color w:val="auto"/>
          <w:sz w:val="22"/>
          <w:szCs w:val="22"/>
        </w:rPr>
        <w:t>Datos Personales</w:t>
      </w:r>
    </w:p>
    <w:p w14:paraId="0B26585F" w14:textId="77777777" w:rsidR="002E45D8" w:rsidRPr="00B41F42" w:rsidRDefault="002E45D8" w:rsidP="002E45D8">
      <w:pPr>
        <w:rPr>
          <w:rFonts w:cs="Times New Roman"/>
          <w:bCs/>
          <w:sz w:val="22"/>
          <w:szCs w:val="22"/>
        </w:rPr>
      </w:pPr>
    </w:p>
    <w:p w14:paraId="5918EA3C" w14:textId="77777777" w:rsidR="002E45D8" w:rsidRPr="00B41F42" w:rsidRDefault="002E45D8" w:rsidP="002E45D8">
      <w:pPr>
        <w:rPr>
          <w:rFonts w:cs="Times New Roman"/>
          <w:sz w:val="22"/>
          <w:szCs w:val="22"/>
        </w:rPr>
      </w:pPr>
      <w:r w:rsidRPr="00B41F42">
        <w:rPr>
          <w:rFonts w:cs="Times New Roman"/>
          <w:bCs/>
          <w:sz w:val="22"/>
          <w:szCs w:val="22"/>
        </w:rPr>
        <w:t>Nombre y Apellido</w:t>
      </w:r>
      <w:r w:rsidRPr="00B41F42">
        <w:rPr>
          <w:rFonts w:cs="Times New Roman"/>
          <w:b/>
          <w:sz w:val="22"/>
          <w:szCs w:val="22"/>
        </w:rPr>
        <w:t xml:space="preserve">: </w:t>
      </w:r>
      <w:r w:rsidRPr="00B41F42">
        <w:rPr>
          <w:rFonts w:cs="Times New Roman"/>
          <w:b/>
          <w:sz w:val="22"/>
          <w:szCs w:val="22"/>
        </w:rPr>
        <w:tab/>
      </w:r>
      <w:r w:rsidRPr="00B41F42">
        <w:rPr>
          <w:rFonts w:cs="Times New Roman"/>
          <w:b/>
          <w:sz w:val="22"/>
          <w:szCs w:val="22"/>
        </w:rPr>
        <w:tab/>
      </w:r>
      <w:r w:rsidRPr="00B41F42">
        <w:rPr>
          <w:rFonts w:cs="Times New Roman"/>
          <w:b/>
          <w:sz w:val="22"/>
          <w:szCs w:val="22"/>
        </w:rPr>
        <w:tab/>
        <w:t>Pablo Bulfon</w:t>
      </w:r>
    </w:p>
    <w:p w14:paraId="2BDEE2B4" w14:textId="77777777" w:rsidR="002E45D8" w:rsidRPr="00B41F42" w:rsidRDefault="002E45D8" w:rsidP="002E45D8">
      <w:pPr>
        <w:rPr>
          <w:rFonts w:cs="Times New Roman"/>
          <w:sz w:val="22"/>
          <w:szCs w:val="22"/>
        </w:rPr>
      </w:pPr>
      <w:r w:rsidRPr="00B41F42">
        <w:rPr>
          <w:rFonts w:cs="Times New Roman"/>
          <w:sz w:val="22"/>
          <w:szCs w:val="22"/>
        </w:rPr>
        <w:t xml:space="preserve">D.N.I. Nro. </w:t>
      </w:r>
      <w:r w:rsidRPr="00B41F42">
        <w:rPr>
          <w:rFonts w:cs="Times New Roman"/>
          <w:sz w:val="22"/>
          <w:szCs w:val="22"/>
        </w:rPr>
        <w:tab/>
      </w:r>
      <w:r w:rsidRPr="00B41F42">
        <w:rPr>
          <w:rFonts w:cs="Times New Roman"/>
          <w:sz w:val="22"/>
          <w:szCs w:val="22"/>
        </w:rPr>
        <w:tab/>
      </w:r>
      <w:r w:rsidRPr="00B41F42">
        <w:rPr>
          <w:rFonts w:cs="Times New Roman"/>
          <w:sz w:val="22"/>
          <w:szCs w:val="22"/>
        </w:rPr>
        <w:tab/>
      </w:r>
      <w:r w:rsidRPr="00B41F42">
        <w:rPr>
          <w:rFonts w:cs="Times New Roman"/>
          <w:sz w:val="22"/>
          <w:szCs w:val="22"/>
        </w:rPr>
        <w:tab/>
        <w:t>17.189.336</w:t>
      </w:r>
    </w:p>
    <w:p w14:paraId="20ABE43E" w14:textId="77777777" w:rsidR="002E45D8" w:rsidRPr="00B41F42" w:rsidRDefault="002E45D8" w:rsidP="002E45D8">
      <w:pPr>
        <w:rPr>
          <w:rFonts w:cs="Times New Roman"/>
          <w:sz w:val="22"/>
          <w:szCs w:val="22"/>
        </w:rPr>
      </w:pPr>
      <w:r w:rsidRPr="00B41F42">
        <w:rPr>
          <w:rFonts w:cs="Times New Roman"/>
          <w:sz w:val="22"/>
          <w:szCs w:val="22"/>
        </w:rPr>
        <w:t>Lugar y Fecha de Nacimiento:</w:t>
      </w:r>
      <w:r w:rsidRPr="00B41F42">
        <w:rPr>
          <w:rFonts w:cs="Times New Roman"/>
          <w:sz w:val="22"/>
          <w:szCs w:val="22"/>
        </w:rPr>
        <w:tab/>
        <w:t>Salto, 28 de junio de 1964</w:t>
      </w:r>
    </w:p>
    <w:p w14:paraId="7D5FD19F" w14:textId="77777777" w:rsidR="002E45D8" w:rsidRPr="00B41F42" w:rsidRDefault="002E45D8" w:rsidP="002E45D8">
      <w:pPr>
        <w:rPr>
          <w:rFonts w:cs="Times New Roman"/>
          <w:sz w:val="22"/>
          <w:szCs w:val="22"/>
        </w:rPr>
      </w:pPr>
      <w:r w:rsidRPr="00B41F42">
        <w:rPr>
          <w:rFonts w:cs="Times New Roman"/>
          <w:sz w:val="22"/>
          <w:szCs w:val="22"/>
        </w:rPr>
        <w:t>Nacionalidad:</w:t>
      </w:r>
      <w:r w:rsidRPr="00B41F42">
        <w:rPr>
          <w:rFonts w:cs="Times New Roman"/>
          <w:sz w:val="22"/>
          <w:szCs w:val="22"/>
        </w:rPr>
        <w:tab/>
      </w:r>
      <w:r w:rsidRPr="00B41F42">
        <w:rPr>
          <w:rFonts w:cs="Times New Roman"/>
          <w:sz w:val="22"/>
          <w:szCs w:val="22"/>
        </w:rPr>
        <w:tab/>
      </w:r>
      <w:r w:rsidRPr="00B41F42">
        <w:rPr>
          <w:rFonts w:cs="Times New Roman"/>
          <w:sz w:val="22"/>
          <w:szCs w:val="22"/>
        </w:rPr>
        <w:tab/>
      </w:r>
      <w:r w:rsidRPr="00B41F42">
        <w:rPr>
          <w:rFonts w:cs="Times New Roman"/>
          <w:sz w:val="22"/>
          <w:szCs w:val="22"/>
        </w:rPr>
        <w:tab/>
        <w:t>Argentino</w:t>
      </w:r>
    </w:p>
    <w:p w14:paraId="5FF9BC51" w14:textId="77777777" w:rsidR="002E45D8" w:rsidRPr="00B41F42" w:rsidRDefault="002E45D8" w:rsidP="002E45D8">
      <w:pPr>
        <w:rPr>
          <w:rFonts w:cs="Times New Roman"/>
          <w:sz w:val="22"/>
          <w:szCs w:val="22"/>
        </w:rPr>
      </w:pPr>
      <w:r w:rsidRPr="00B41F42">
        <w:rPr>
          <w:rFonts w:cs="Times New Roman"/>
          <w:sz w:val="22"/>
          <w:szCs w:val="22"/>
        </w:rPr>
        <w:t>Domicilio:</w:t>
      </w:r>
      <w:r w:rsidRPr="00B41F42">
        <w:rPr>
          <w:rFonts w:cs="Times New Roman"/>
          <w:sz w:val="22"/>
          <w:szCs w:val="22"/>
        </w:rPr>
        <w:tab/>
      </w:r>
      <w:r w:rsidRPr="00B41F42">
        <w:rPr>
          <w:rFonts w:cs="Times New Roman"/>
          <w:sz w:val="22"/>
          <w:szCs w:val="22"/>
        </w:rPr>
        <w:tab/>
      </w:r>
      <w:r w:rsidRPr="00B41F42">
        <w:rPr>
          <w:rFonts w:cs="Times New Roman"/>
          <w:sz w:val="22"/>
          <w:szCs w:val="22"/>
        </w:rPr>
        <w:tab/>
      </w:r>
      <w:r w:rsidRPr="00B41F42">
        <w:rPr>
          <w:rFonts w:cs="Times New Roman"/>
          <w:sz w:val="22"/>
          <w:szCs w:val="22"/>
        </w:rPr>
        <w:tab/>
        <w:t>Paraná 1650 – General Roca</w:t>
      </w:r>
    </w:p>
    <w:p w14:paraId="0ABA5D80" w14:textId="77777777" w:rsidR="002E45D8" w:rsidRPr="00B41F42" w:rsidRDefault="002E45D8" w:rsidP="002E45D8">
      <w:pPr>
        <w:rPr>
          <w:rFonts w:cs="Times New Roman"/>
          <w:sz w:val="22"/>
          <w:szCs w:val="22"/>
        </w:rPr>
      </w:pPr>
      <w:r w:rsidRPr="00B41F42">
        <w:rPr>
          <w:rFonts w:cs="Times New Roman"/>
          <w:sz w:val="22"/>
          <w:szCs w:val="22"/>
        </w:rPr>
        <w:t>Teléfono:</w:t>
      </w:r>
      <w:r w:rsidRPr="00B41F42">
        <w:rPr>
          <w:rFonts w:cs="Times New Roman"/>
          <w:sz w:val="22"/>
          <w:szCs w:val="22"/>
        </w:rPr>
        <w:tab/>
      </w:r>
      <w:r w:rsidRPr="00B41F42">
        <w:rPr>
          <w:rFonts w:cs="Times New Roman"/>
          <w:sz w:val="22"/>
          <w:szCs w:val="22"/>
        </w:rPr>
        <w:tab/>
      </w:r>
      <w:r w:rsidRPr="00B41F42">
        <w:rPr>
          <w:rFonts w:cs="Times New Roman"/>
          <w:sz w:val="22"/>
          <w:szCs w:val="22"/>
        </w:rPr>
        <w:tab/>
      </w:r>
      <w:r w:rsidRPr="00B41F42">
        <w:rPr>
          <w:rFonts w:cs="Times New Roman"/>
          <w:sz w:val="22"/>
          <w:szCs w:val="22"/>
        </w:rPr>
        <w:tab/>
        <w:t>(02984) 433935 - 15686915</w:t>
      </w:r>
    </w:p>
    <w:p w14:paraId="2AA1A475" w14:textId="77777777" w:rsidR="002E45D8" w:rsidRPr="00B41F42" w:rsidRDefault="002E45D8" w:rsidP="002E45D8">
      <w:pPr>
        <w:rPr>
          <w:rFonts w:cs="Times New Roman"/>
          <w:sz w:val="22"/>
          <w:szCs w:val="22"/>
        </w:rPr>
      </w:pPr>
      <w:r w:rsidRPr="00B41F42">
        <w:rPr>
          <w:rFonts w:cs="Times New Roman"/>
          <w:sz w:val="22"/>
          <w:szCs w:val="22"/>
        </w:rPr>
        <w:t>Correo:</w:t>
      </w:r>
      <w:r w:rsidRPr="00B41F42">
        <w:rPr>
          <w:rFonts w:cs="Times New Roman"/>
          <w:sz w:val="22"/>
          <w:szCs w:val="22"/>
        </w:rPr>
        <w:tab/>
      </w:r>
      <w:r w:rsidRPr="00B41F42">
        <w:rPr>
          <w:rFonts w:cs="Times New Roman"/>
          <w:sz w:val="22"/>
          <w:szCs w:val="22"/>
        </w:rPr>
        <w:tab/>
      </w:r>
      <w:r w:rsidRPr="00B41F42">
        <w:rPr>
          <w:rFonts w:cs="Times New Roman"/>
          <w:sz w:val="22"/>
          <w:szCs w:val="22"/>
        </w:rPr>
        <w:tab/>
      </w:r>
      <w:r w:rsidRPr="00B41F42">
        <w:rPr>
          <w:rFonts w:cs="Times New Roman"/>
          <w:sz w:val="22"/>
          <w:szCs w:val="22"/>
        </w:rPr>
        <w:tab/>
      </w:r>
      <w:hyperlink r:id="rId6" w:history="1">
        <w:r w:rsidRPr="00B41F42">
          <w:rPr>
            <w:rStyle w:val="Hipervnculo"/>
            <w:rFonts w:cs="Times New Roman"/>
            <w:sz w:val="22"/>
            <w:szCs w:val="22"/>
          </w:rPr>
          <w:t>pablo_bulfon@yahoo.com.ar</w:t>
        </w:r>
      </w:hyperlink>
    </w:p>
    <w:p w14:paraId="162EF5BF" w14:textId="77777777" w:rsidR="002E45D8" w:rsidRPr="00B41F42" w:rsidRDefault="002E45D8" w:rsidP="002E45D8">
      <w:pPr>
        <w:rPr>
          <w:rFonts w:cs="Times New Roman"/>
          <w:sz w:val="22"/>
          <w:szCs w:val="22"/>
        </w:rPr>
      </w:pPr>
    </w:p>
    <w:p w14:paraId="229660AD" w14:textId="77777777" w:rsidR="002E45D8" w:rsidRPr="00B41F42" w:rsidRDefault="002E45D8" w:rsidP="002E45D8">
      <w:pPr>
        <w:pStyle w:val="Ttulo1"/>
        <w:jc w:val="center"/>
        <w:rPr>
          <w:rFonts w:ascii="Times New Roman" w:hAnsi="Times New Roman" w:cs="Times New Roman"/>
          <w:bCs w:val="0"/>
          <w:color w:val="auto"/>
          <w:sz w:val="22"/>
          <w:szCs w:val="22"/>
        </w:rPr>
      </w:pPr>
      <w:r w:rsidRPr="00B41F42">
        <w:rPr>
          <w:rFonts w:ascii="Times New Roman" w:hAnsi="Times New Roman" w:cs="Times New Roman"/>
          <w:bCs w:val="0"/>
          <w:color w:val="auto"/>
          <w:sz w:val="22"/>
          <w:szCs w:val="22"/>
        </w:rPr>
        <w:t>Formación Académica</w:t>
      </w:r>
    </w:p>
    <w:p w14:paraId="7E07A0D7" w14:textId="77777777" w:rsidR="002E45D8" w:rsidRPr="00B41F42" w:rsidRDefault="002E45D8" w:rsidP="002E45D8">
      <w:pPr>
        <w:rPr>
          <w:rFonts w:cs="Times New Roman"/>
          <w:sz w:val="22"/>
          <w:szCs w:val="22"/>
          <w:u w:val="single"/>
        </w:rPr>
      </w:pPr>
    </w:p>
    <w:p w14:paraId="05B249B3" w14:textId="77777777" w:rsidR="002E45D8" w:rsidRPr="00B41F42" w:rsidRDefault="002E45D8" w:rsidP="002E45D8">
      <w:pPr>
        <w:pStyle w:val="Ttulo2"/>
        <w:rPr>
          <w:rFonts w:ascii="Times New Roman" w:hAnsi="Times New Roman" w:cs="Times New Roman"/>
          <w:color w:val="auto"/>
          <w:sz w:val="22"/>
          <w:szCs w:val="22"/>
        </w:rPr>
      </w:pPr>
      <w:r w:rsidRPr="00B41F42">
        <w:rPr>
          <w:rFonts w:ascii="Times New Roman" w:hAnsi="Times New Roman" w:cs="Times New Roman"/>
          <w:color w:val="auto"/>
          <w:sz w:val="22"/>
          <w:szCs w:val="22"/>
        </w:rPr>
        <w:t>Títulos de Grado</w:t>
      </w:r>
    </w:p>
    <w:p w14:paraId="23C21997" w14:textId="77777777" w:rsidR="002E45D8" w:rsidRPr="00B41F42" w:rsidRDefault="002E45D8" w:rsidP="007915BF">
      <w:pPr>
        <w:rPr>
          <w:rFonts w:cs="Times New Roman"/>
          <w:sz w:val="22"/>
          <w:szCs w:val="22"/>
        </w:rPr>
      </w:pPr>
    </w:p>
    <w:p w14:paraId="685C8D38" w14:textId="77777777" w:rsidR="002E45D8" w:rsidRPr="00B41F42" w:rsidRDefault="002E45D8" w:rsidP="002E45D8">
      <w:pPr>
        <w:ind w:left="567" w:right="567"/>
        <w:rPr>
          <w:rFonts w:cs="Times New Roman"/>
          <w:sz w:val="22"/>
          <w:szCs w:val="22"/>
        </w:rPr>
      </w:pPr>
      <w:r w:rsidRPr="00B41F42">
        <w:rPr>
          <w:rFonts w:cs="Times New Roman"/>
          <w:sz w:val="22"/>
          <w:szCs w:val="22"/>
        </w:rPr>
        <w:t>Profesor en Educación Musical.</w:t>
      </w:r>
    </w:p>
    <w:p w14:paraId="41A2959B" w14:textId="77777777" w:rsidR="002E45D8" w:rsidRPr="00B41F42" w:rsidRDefault="002E45D8" w:rsidP="002E45D8">
      <w:pPr>
        <w:ind w:left="567" w:right="567"/>
        <w:rPr>
          <w:rFonts w:cs="Times New Roman"/>
          <w:sz w:val="22"/>
          <w:szCs w:val="22"/>
        </w:rPr>
      </w:pPr>
      <w:r w:rsidRPr="00B41F42">
        <w:rPr>
          <w:rFonts w:cs="Times New Roman"/>
          <w:sz w:val="22"/>
          <w:szCs w:val="22"/>
        </w:rPr>
        <w:t>Escuela Municipal de Música de la ciudad de Neuquén.</w:t>
      </w:r>
    </w:p>
    <w:p w14:paraId="1552233E" w14:textId="77777777" w:rsidR="002E45D8" w:rsidRPr="00B41F42" w:rsidRDefault="002E45D8" w:rsidP="002E45D8">
      <w:pPr>
        <w:ind w:left="567" w:right="567"/>
        <w:rPr>
          <w:rFonts w:cs="Times New Roman"/>
          <w:sz w:val="22"/>
          <w:szCs w:val="22"/>
        </w:rPr>
      </w:pPr>
      <w:r w:rsidRPr="00B41F42">
        <w:rPr>
          <w:rFonts w:cs="Times New Roman"/>
          <w:sz w:val="22"/>
          <w:szCs w:val="22"/>
        </w:rPr>
        <w:t>Año de graduación: 1992</w:t>
      </w:r>
    </w:p>
    <w:p w14:paraId="0B1EC364" w14:textId="77777777" w:rsidR="002E45D8" w:rsidRPr="00B41F42" w:rsidRDefault="002E45D8" w:rsidP="002E45D8">
      <w:pPr>
        <w:ind w:left="567" w:right="567"/>
        <w:rPr>
          <w:rFonts w:cs="Times New Roman"/>
          <w:sz w:val="22"/>
          <w:szCs w:val="22"/>
        </w:rPr>
      </w:pPr>
    </w:p>
    <w:p w14:paraId="363A79D8" w14:textId="77777777" w:rsidR="002E45D8" w:rsidRPr="00B41F42" w:rsidRDefault="002E45D8" w:rsidP="002E45D8">
      <w:pPr>
        <w:ind w:left="567" w:right="567"/>
        <w:rPr>
          <w:rFonts w:cs="Times New Roman"/>
          <w:sz w:val="22"/>
          <w:szCs w:val="22"/>
        </w:rPr>
      </w:pPr>
      <w:r w:rsidRPr="00B41F42">
        <w:rPr>
          <w:rFonts w:cs="Times New Roman"/>
          <w:sz w:val="22"/>
          <w:szCs w:val="22"/>
        </w:rPr>
        <w:t>Profesor en Ciencias de la Educación.</w:t>
      </w:r>
    </w:p>
    <w:p w14:paraId="7C6114E1" w14:textId="77777777" w:rsidR="002E45D8" w:rsidRPr="00B41F42" w:rsidRDefault="002E45D8" w:rsidP="002E45D8">
      <w:pPr>
        <w:ind w:left="567" w:right="567"/>
        <w:rPr>
          <w:rFonts w:cs="Times New Roman"/>
          <w:sz w:val="22"/>
          <w:szCs w:val="22"/>
        </w:rPr>
      </w:pPr>
      <w:r w:rsidRPr="00B41F42">
        <w:rPr>
          <w:rFonts w:cs="Times New Roman"/>
          <w:sz w:val="22"/>
          <w:szCs w:val="22"/>
        </w:rPr>
        <w:t>Facultad de Ciencias de la Educación - Universidad Nacional del Comahue.</w:t>
      </w:r>
    </w:p>
    <w:p w14:paraId="336AEB88" w14:textId="77777777" w:rsidR="002E45D8" w:rsidRPr="00B41F42" w:rsidRDefault="002E45D8" w:rsidP="002E45D8">
      <w:pPr>
        <w:ind w:left="567" w:right="567"/>
        <w:rPr>
          <w:rFonts w:cs="Times New Roman"/>
          <w:sz w:val="22"/>
          <w:szCs w:val="22"/>
        </w:rPr>
      </w:pPr>
      <w:r w:rsidRPr="00B41F42">
        <w:rPr>
          <w:rFonts w:cs="Times New Roman"/>
          <w:sz w:val="22"/>
          <w:szCs w:val="22"/>
        </w:rPr>
        <w:t>Año de graduación: 2000</w:t>
      </w:r>
    </w:p>
    <w:p w14:paraId="27DA9A8C" w14:textId="77777777" w:rsidR="002E45D8" w:rsidRPr="00B41F42" w:rsidRDefault="002E45D8" w:rsidP="002E45D8">
      <w:pPr>
        <w:ind w:left="567" w:right="567"/>
        <w:rPr>
          <w:rFonts w:cs="Times New Roman"/>
          <w:sz w:val="22"/>
          <w:szCs w:val="22"/>
        </w:rPr>
      </w:pPr>
    </w:p>
    <w:p w14:paraId="0867B40C" w14:textId="77777777" w:rsidR="002E45D8" w:rsidRPr="00B41F42" w:rsidRDefault="002E45D8" w:rsidP="002E45D8">
      <w:pPr>
        <w:pStyle w:val="Ttulo5"/>
        <w:rPr>
          <w:rFonts w:ascii="Times New Roman" w:hAnsi="Times New Roman" w:cs="Times New Roman"/>
          <w:b/>
          <w:bCs/>
          <w:color w:val="auto"/>
          <w:sz w:val="22"/>
          <w:szCs w:val="22"/>
        </w:rPr>
      </w:pPr>
      <w:r w:rsidRPr="00B41F42">
        <w:rPr>
          <w:rFonts w:ascii="Times New Roman" w:hAnsi="Times New Roman" w:cs="Times New Roman"/>
          <w:b/>
          <w:bCs/>
          <w:color w:val="auto"/>
          <w:sz w:val="22"/>
          <w:szCs w:val="22"/>
        </w:rPr>
        <w:t>Estudios de Postgrado</w:t>
      </w:r>
    </w:p>
    <w:p w14:paraId="0D72D2E8" w14:textId="77777777" w:rsidR="002E45D8" w:rsidRPr="00B41F42" w:rsidRDefault="002E45D8" w:rsidP="002E45D8">
      <w:pPr>
        <w:ind w:left="567" w:right="567"/>
        <w:rPr>
          <w:rFonts w:cs="Times New Roman"/>
          <w:sz w:val="22"/>
          <w:szCs w:val="22"/>
        </w:rPr>
      </w:pPr>
    </w:p>
    <w:p w14:paraId="0911B7A5" w14:textId="77777777" w:rsidR="002E45D8" w:rsidRPr="00B41F42" w:rsidRDefault="002E45D8" w:rsidP="002E45D8">
      <w:pPr>
        <w:ind w:left="567" w:right="567"/>
        <w:rPr>
          <w:rFonts w:cs="Times New Roman"/>
          <w:sz w:val="22"/>
          <w:szCs w:val="22"/>
        </w:rPr>
      </w:pPr>
      <w:r w:rsidRPr="00B41F42">
        <w:rPr>
          <w:rFonts w:cs="Times New Roman"/>
          <w:sz w:val="22"/>
          <w:szCs w:val="22"/>
        </w:rPr>
        <w:t>Diploma Superior en Ciencias Sociales con mención en Gestión de las Instituciones Educativas - Facultad Latinoamericana de Ciencias Sociales. Duración: 1 año. 2005</w:t>
      </w:r>
    </w:p>
    <w:p w14:paraId="07BEF29C" w14:textId="77777777" w:rsidR="002E45D8" w:rsidRPr="00B41F42" w:rsidRDefault="002E45D8" w:rsidP="002E45D8">
      <w:pPr>
        <w:ind w:left="567" w:right="567"/>
        <w:rPr>
          <w:rFonts w:cs="Times New Roman"/>
          <w:sz w:val="22"/>
          <w:szCs w:val="22"/>
        </w:rPr>
      </w:pPr>
    </w:p>
    <w:p w14:paraId="436E10F4" w14:textId="77777777" w:rsidR="002E45D8" w:rsidRPr="00B41F42" w:rsidRDefault="002E45D8" w:rsidP="002E45D8">
      <w:pPr>
        <w:ind w:left="567" w:right="567"/>
        <w:rPr>
          <w:rFonts w:cs="Times New Roman"/>
          <w:sz w:val="22"/>
          <w:szCs w:val="22"/>
        </w:rPr>
      </w:pPr>
      <w:bookmarkStart w:id="7" w:name="OLE_LINK1"/>
      <w:bookmarkStart w:id="8" w:name="OLE_LINK2"/>
      <w:r w:rsidRPr="00B41F42">
        <w:rPr>
          <w:rFonts w:cs="Times New Roman"/>
          <w:sz w:val="22"/>
          <w:szCs w:val="22"/>
        </w:rPr>
        <w:t>Especialista en Ciencias Sociales con mención en Gestión de las Instituciones Educativas - Facultad Latinoamericana de Ciencias Sociales.</w:t>
      </w:r>
    </w:p>
    <w:bookmarkEnd w:id="7"/>
    <w:bookmarkEnd w:id="8"/>
    <w:p w14:paraId="708D4903" w14:textId="77777777" w:rsidR="002E45D8" w:rsidRPr="00B41F42" w:rsidRDefault="002E45D8" w:rsidP="002E45D8">
      <w:pPr>
        <w:ind w:left="567" w:right="567"/>
        <w:rPr>
          <w:rFonts w:cs="Times New Roman"/>
          <w:sz w:val="22"/>
          <w:szCs w:val="22"/>
        </w:rPr>
      </w:pPr>
      <w:r w:rsidRPr="00B41F42">
        <w:rPr>
          <w:rFonts w:cs="Times New Roman"/>
          <w:sz w:val="22"/>
          <w:szCs w:val="22"/>
        </w:rPr>
        <w:t>Duración: 1 año. 2006</w:t>
      </w:r>
    </w:p>
    <w:p w14:paraId="7736F943" w14:textId="77777777" w:rsidR="002E45D8" w:rsidRPr="00B41F42" w:rsidRDefault="002E45D8" w:rsidP="002E45D8">
      <w:pPr>
        <w:ind w:left="567" w:right="567"/>
        <w:rPr>
          <w:rFonts w:cs="Times New Roman"/>
          <w:sz w:val="22"/>
          <w:szCs w:val="22"/>
        </w:rPr>
      </w:pPr>
    </w:p>
    <w:p w14:paraId="1305853D" w14:textId="77777777" w:rsidR="002E45D8" w:rsidRPr="00B41F42" w:rsidRDefault="002E45D8" w:rsidP="002E45D8">
      <w:pPr>
        <w:ind w:left="567" w:right="567"/>
        <w:rPr>
          <w:rFonts w:cs="Times New Roman"/>
          <w:sz w:val="22"/>
          <w:szCs w:val="22"/>
        </w:rPr>
      </w:pPr>
      <w:r w:rsidRPr="00B41F42">
        <w:rPr>
          <w:rFonts w:cs="Times New Roman"/>
          <w:sz w:val="22"/>
          <w:szCs w:val="22"/>
        </w:rPr>
        <w:t xml:space="preserve">Tesista de Doctorado en Ciencias de la Educación. Facultad de Humanidades y Ciencias de la Educación de la Universidad Nacional de La Plata. Año de inicio: 2013. Etapa Final de escritura de la tesis. </w:t>
      </w:r>
    </w:p>
    <w:p w14:paraId="55D53F6A" w14:textId="77777777" w:rsidR="002E45D8" w:rsidRPr="00B41F42" w:rsidRDefault="002E45D8" w:rsidP="002E45D8">
      <w:pPr>
        <w:rPr>
          <w:rFonts w:cs="Times New Roman"/>
          <w:sz w:val="22"/>
          <w:szCs w:val="22"/>
        </w:rPr>
      </w:pPr>
    </w:p>
    <w:p w14:paraId="70EE9F92" w14:textId="77777777" w:rsidR="002E45D8" w:rsidRPr="00B41F42" w:rsidRDefault="002E45D8" w:rsidP="002E45D8">
      <w:pPr>
        <w:jc w:val="center"/>
        <w:rPr>
          <w:rFonts w:cs="Times New Roman"/>
          <w:b/>
          <w:color w:val="000000"/>
          <w:sz w:val="22"/>
          <w:szCs w:val="22"/>
        </w:rPr>
      </w:pPr>
      <w:r w:rsidRPr="00B41F42">
        <w:rPr>
          <w:rFonts w:cs="Times New Roman"/>
          <w:b/>
          <w:color w:val="000000"/>
          <w:sz w:val="22"/>
          <w:szCs w:val="22"/>
        </w:rPr>
        <w:t>Antecedentes Docentes</w:t>
      </w:r>
    </w:p>
    <w:p w14:paraId="0D6C8A9F" w14:textId="77777777" w:rsidR="002E45D8" w:rsidRPr="00B41F42" w:rsidRDefault="002E45D8" w:rsidP="002E45D8">
      <w:pPr>
        <w:rPr>
          <w:rFonts w:cs="Times New Roman"/>
          <w:b/>
          <w:color w:val="000000"/>
          <w:sz w:val="22"/>
          <w:szCs w:val="22"/>
        </w:rPr>
      </w:pPr>
    </w:p>
    <w:p w14:paraId="180E9C81" w14:textId="77777777" w:rsidR="002E45D8" w:rsidRPr="00B41F42" w:rsidRDefault="002E45D8" w:rsidP="002E45D8">
      <w:pPr>
        <w:ind w:left="708"/>
        <w:rPr>
          <w:rFonts w:cs="Times New Roman"/>
          <w:color w:val="000000"/>
          <w:sz w:val="22"/>
          <w:szCs w:val="22"/>
        </w:rPr>
      </w:pPr>
      <w:r w:rsidRPr="00B41F42">
        <w:rPr>
          <w:rFonts w:cs="Times New Roman"/>
          <w:color w:val="000000"/>
          <w:sz w:val="22"/>
          <w:szCs w:val="22"/>
        </w:rPr>
        <w:t>Antigüedad en la docencia: 28 años</w:t>
      </w:r>
    </w:p>
    <w:p w14:paraId="0396B0D2" w14:textId="77777777" w:rsidR="002E45D8" w:rsidRPr="00B41F42" w:rsidRDefault="002E45D8" w:rsidP="002E45D8">
      <w:pPr>
        <w:ind w:left="708"/>
        <w:rPr>
          <w:rFonts w:cs="Times New Roman"/>
          <w:color w:val="000000"/>
          <w:sz w:val="22"/>
          <w:szCs w:val="22"/>
        </w:rPr>
      </w:pPr>
      <w:r w:rsidRPr="00B41F42">
        <w:rPr>
          <w:rFonts w:cs="Times New Roman"/>
          <w:color w:val="000000"/>
          <w:sz w:val="22"/>
          <w:szCs w:val="22"/>
        </w:rPr>
        <w:t>Cargo Docente: Profesor Adjunto PAD - 2</w:t>
      </w:r>
    </w:p>
    <w:p w14:paraId="470A255B" w14:textId="77777777" w:rsidR="002E45D8" w:rsidRPr="00B41F42" w:rsidRDefault="002E45D8" w:rsidP="002E45D8">
      <w:pPr>
        <w:ind w:left="708"/>
        <w:rPr>
          <w:rFonts w:cs="Times New Roman"/>
          <w:color w:val="000000"/>
          <w:sz w:val="22"/>
          <w:szCs w:val="22"/>
        </w:rPr>
      </w:pPr>
      <w:r w:rsidRPr="00B41F42">
        <w:rPr>
          <w:rFonts w:cs="Times New Roman"/>
          <w:color w:val="000000"/>
          <w:sz w:val="22"/>
          <w:szCs w:val="22"/>
        </w:rPr>
        <w:t>Asignatura: Cátedra Introducción al Estudio de las Instituciones Educativas. Profesorado y Licenciatura en Ciencias de la Educación</w:t>
      </w:r>
    </w:p>
    <w:p w14:paraId="6B47EF52" w14:textId="77777777" w:rsidR="002E45D8" w:rsidRPr="00B41F42" w:rsidRDefault="002E45D8" w:rsidP="002E45D8">
      <w:pPr>
        <w:ind w:left="708"/>
        <w:rPr>
          <w:rFonts w:cs="Times New Roman"/>
          <w:color w:val="000000"/>
          <w:sz w:val="22"/>
          <w:szCs w:val="22"/>
        </w:rPr>
      </w:pPr>
      <w:r w:rsidRPr="00B41F42">
        <w:rPr>
          <w:rFonts w:cs="Times New Roman"/>
          <w:color w:val="000000"/>
          <w:sz w:val="22"/>
          <w:szCs w:val="22"/>
        </w:rPr>
        <w:t>Asignatura: Cátedra Taller de Lectura de la Práctica Docente I. Profesorado en Enseñanza Primaria</w:t>
      </w:r>
    </w:p>
    <w:p w14:paraId="41B4FFC5" w14:textId="77777777" w:rsidR="002E45D8" w:rsidRPr="00B41F42" w:rsidRDefault="002E45D8" w:rsidP="002E45D8">
      <w:pPr>
        <w:ind w:left="708"/>
        <w:rPr>
          <w:rFonts w:cs="Times New Roman"/>
          <w:color w:val="000000"/>
          <w:sz w:val="22"/>
          <w:szCs w:val="22"/>
        </w:rPr>
      </w:pPr>
      <w:r w:rsidRPr="00B41F42">
        <w:rPr>
          <w:rFonts w:cs="Times New Roman"/>
          <w:color w:val="000000"/>
          <w:sz w:val="22"/>
          <w:szCs w:val="22"/>
        </w:rPr>
        <w:t>Unidad Académica: Facultad de Ciencias de la Educación – Universidad Nacional del Comahue</w:t>
      </w:r>
    </w:p>
    <w:p w14:paraId="57C50075" w14:textId="77777777" w:rsidR="002E45D8" w:rsidRPr="00B41F42" w:rsidRDefault="002E45D8" w:rsidP="002E45D8">
      <w:pPr>
        <w:ind w:left="708"/>
        <w:rPr>
          <w:rFonts w:cs="Times New Roman"/>
          <w:color w:val="000000"/>
          <w:sz w:val="22"/>
          <w:szCs w:val="22"/>
        </w:rPr>
      </w:pPr>
      <w:r w:rsidRPr="00B41F42">
        <w:rPr>
          <w:rFonts w:cs="Times New Roman"/>
          <w:color w:val="000000"/>
          <w:sz w:val="22"/>
          <w:szCs w:val="22"/>
        </w:rPr>
        <w:t>Condición: Regular</w:t>
      </w:r>
    </w:p>
    <w:p w14:paraId="3BAF64D1" w14:textId="77777777" w:rsidR="002E45D8" w:rsidRPr="00B41F42" w:rsidRDefault="002E45D8" w:rsidP="002E45D8">
      <w:pPr>
        <w:ind w:left="708"/>
        <w:rPr>
          <w:rFonts w:cs="Times New Roman"/>
          <w:color w:val="000000"/>
          <w:sz w:val="22"/>
          <w:szCs w:val="22"/>
        </w:rPr>
      </w:pPr>
    </w:p>
    <w:p w14:paraId="52BB775F" w14:textId="77777777" w:rsidR="002E45D8" w:rsidRPr="00B41F42" w:rsidRDefault="002E45D8" w:rsidP="002E45D8">
      <w:pPr>
        <w:ind w:left="708"/>
        <w:rPr>
          <w:rFonts w:cs="Times New Roman"/>
          <w:color w:val="000000"/>
          <w:sz w:val="22"/>
          <w:szCs w:val="22"/>
        </w:rPr>
      </w:pPr>
      <w:r w:rsidRPr="00B41F42">
        <w:rPr>
          <w:rFonts w:cs="Times New Roman"/>
          <w:color w:val="000000"/>
          <w:sz w:val="22"/>
          <w:szCs w:val="22"/>
        </w:rPr>
        <w:t>Cargo Docente: Profesor</w:t>
      </w:r>
    </w:p>
    <w:p w14:paraId="7CDF625B" w14:textId="77777777" w:rsidR="002E45D8" w:rsidRPr="00B41F42" w:rsidRDefault="002E45D8" w:rsidP="002E45D8">
      <w:pPr>
        <w:ind w:left="708"/>
        <w:rPr>
          <w:rFonts w:cs="Times New Roman"/>
          <w:color w:val="000000"/>
          <w:sz w:val="22"/>
          <w:szCs w:val="22"/>
        </w:rPr>
      </w:pPr>
      <w:r w:rsidRPr="00B41F42">
        <w:rPr>
          <w:rFonts w:cs="Times New Roman"/>
          <w:color w:val="000000"/>
          <w:sz w:val="22"/>
          <w:szCs w:val="22"/>
        </w:rPr>
        <w:t>Área: Educación</w:t>
      </w:r>
    </w:p>
    <w:p w14:paraId="20CD3E03" w14:textId="77777777" w:rsidR="002E45D8" w:rsidRPr="00B41F42" w:rsidRDefault="002E45D8" w:rsidP="002E45D8">
      <w:pPr>
        <w:ind w:left="708"/>
        <w:rPr>
          <w:rFonts w:cs="Times New Roman"/>
          <w:color w:val="000000"/>
          <w:sz w:val="22"/>
          <w:szCs w:val="22"/>
        </w:rPr>
      </w:pPr>
      <w:r w:rsidRPr="00B41F42">
        <w:rPr>
          <w:rFonts w:cs="Times New Roman"/>
          <w:color w:val="000000"/>
          <w:sz w:val="22"/>
          <w:szCs w:val="22"/>
        </w:rPr>
        <w:t>Unidad Académica: Instituto de Formación Docente Nº 1. Río Negro. Profesorado en Educación Primaria</w:t>
      </w:r>
    </w:p>
    <w:p w14:paraId="7CD0C3CA" w14:textId="77777777" w:rsidR="002E45D8" w:rsidRPr="00B41F42" w:rsidRDefault="002E45D8" w:rsidP="002E45D8">
      <w:pPr>
        <w:ind w:left="708"/>
        <w:rPr>
          <w:rFonts w:cs="Times New Roman"/>
          <w:color w:val="000000"/>
          <w:sz w:val="22"/>
          <w:szCs w:val="22"/>
        </w:rPr>
      </w:pPr>
      <w:r w:rsidRPr="00B41F42">
        <w:rPr>
          <w:rFonts w:cs="Times New Roman"/>
          <w:color w:val="000000"/>
          <w:sz w:val="22"/>
          <w:szCs w:val="22"/>
        </w:rPr>
        <w:t>Condición: Interino</w:t>
      </w:r>
    </w:p>
    <w:p w14:paraId="6FF42041" w14:textId="77777777" w:rsidR="002E45D8" w:rsidRPr="00B41F42" w:rsidRDefault="002E45D8" w:rsidP="002E45D8">
      <w:pPr>
        <w:rPr>
          <w:rFonts w:cs="Times New Roman"/>
          <w:sz w:val="22"/>
          <w:szCs w:val="22"/>
        </w:rPr>
      </w:pPr>
    </w:p>
    <w:p w14:paraId="038651D5" w14:textId="77777777" w:rsidR="002E45D8" w:rsidRPr="00B41F42" w:rsidRDefault="002E45D8" w:rsidP="002E45D8">
      <w:pPr>
        <w:ind w:left="567" w:right="567"/>
        <w:jc w:val="center"/>
        <w:rPr>
          <w:rFonts w:cs="Times New Roman"/>
          <w:b/>
          <w:sz w:val="22"/>
          <w:szCs w:val="22"/>
        </w:rPr>
      </w:pPr>
      <w:r w:rsidRPr="00B41F42">
        <w:rPr>
          <w:rFonts w:cs="Times New Roman"/>
          <w:b/>
          <w:sz w:val="22"/>
          <w:szCs w:val="22"/>
        </w:rPr>
        <w:t>Cursos de Perfeccionamiento, Capacitación</w:t>
      </w:r>
    </w:p>
    <w:p w14:paraId="52FE015D" w14:textId="77777777" w:rsidR="002E45D8" w:rsidRPr="00B41F42" w:rsidRDefault="002E45D8" w:rsidP="002E45D8">
      <w:pPr>
        <w:ind w:left="567" w:right="567"/>
        <w:jc w:val="center"/>
        <w:rPr>
          <w:rFonts w:cs="Times New Roman"/>
          <w:b/>
          <w:sz w:val="22"/>
          <w:szCs w:val="22"/>
        </w:rPr>
      </w:pPr>
      <w:r w:rsidRPr="00B41F42">
        <w:rPr>
          <w:rFonts w:cs="Times New Roman"/>
          <w:b/>
          <w:sz w:val="22"/>
          <w:szCs w:val="22"/>
        </w:rPr>
        <w:t>Jornadas, Seminarios y Congresos</w:t>
      </w:r>
    </w:p>
    <w:p w14:paraId="75873455" w14:textId="77777777" w:rsidR="002E45D8" w:rsidRPr="00B41F42" w:rsidRDefault="002E45D8" w:rsidP="002E45D8">
      <w:pPr>
        <w:rPr>
          <w:rFonts w:cs="Times New Roman"/>
          <w:sz w:val="22"/>
          <w:szCs w:val="22"/>
        </w:rPr>
      </w:pPr>
    </w:p>
    <w:p w14:paraId="5EEFA221" w14:textId="77777777" w:rsidR="002E45D8" w:rsidRPr="00B41F42" w:rsidRDefault="002E45D8" w:rsidP="002E45D8">
      <w:pPr>
        <w:rPr>
          <w:rFonts w:cs="Times New Roman"/>
          <w:sz w:val="22"/>
          <w:szCs w:val="22"/>
        </w:rPr>
      </w:pPr>
      <w:r w:rsidRPr="00B41F42">
        <w:rPr>
          <w:rFonts w:cs="Times New Roman"/>
          <w:sz w:val="22"/>
          <w:szCs w:val="22"/>
        </w:rPr>
        <w:t>Asistí, aprobé, coordiné y dicté más de 100 cursos de perfeccionamiento, capacitación, jornadas científicas, seminarios y cursos de posgrado y congresos nacionales e internacionales.</w:t>
      </w:r>
    </w:p>
    <w:p w14:paraId="2A2BB291" w14:textId="77777777" w:rsidR="007915BF" w:rsidRPr="00B41F42" w:rsidRDefault="007915BF" w:rsidP="002E45D8">
      <w:pPr>
        <w:rPr>
          <w:rFonts w:cs="Times New Roman"/>
          <w:sz w:val="22"/>
          <w:szCs w:val="22"/>
        </w:rPr>
      </w:pPr>
    </w:p>
    <w:p w14:paraId="696E31B3" w14:textId="77777777" w:rsidR="002E45D8" w:rsidRPr="00B41F42" w:rsidRDefault="002E45D8" w:rsidP="002E45D8">
      <w:pPr>
        <w:jc w:val="center"/>
        <w:rPr>
          <w:rFonts w:cs="Times New Roman"/>
          <w:b/>
          <w:color w:val="000000"/>
          <w:sz w:val="22"/>
          <w:szCs w:val="22"/>
        </w:rPr>
      </w:pPr>
      <w:r w:rsidRPr="00B41F42">
        <w:rPr>
          <w:rFonts w:cs="Times New Roman"/>
          <w:b/>
          <w:color w:val="000000"/>
          <w:sz w:val="22"/>
          <w:szCs w:val="22"/>
        </w:rPr>
        <w:t>Distinciones, Becas y Pasantías</w:t>
      </w:r>
    </w:p>
    <w:p w14:paraId="437595BD" w14:textId="77777777" w:rsidR="002E45D8" w:rsidRPr="00B41F42" w:rsidRDefault="002E45D8" w:rsidP="002E45D8">
      <w:pPr>
        <w:rPr>
          <w:rFonts w:cs="Times New Roman"/>
          <w:b/>
          <w:color w:val="000000"/>
          <w:sz w:val="22"/>
          <w:szCs w:val="22"/>
        </w:rPr>
      </w:pPr>
    </w:p>
    <w:p w14:paraId="10FE5B37" w14:textId="77777777" w:rsidR="002E45D8" w:rsidRPr="00B41F42" w:rsidRDefault="002E45D8" w:rsidP="002E45D8">
      <w:pPr>
        <w:pStyle w:val="Prrafodelista"/>
        <w:numPr>
          <w:ilvl w:val="0"/>
          <w:numId w:val="28"/>
        </w:numPr>
        <w:rPr>
          <w:rFonts w:cs="Times New Roman"/>
          <w:color w:val="000000"/>
          <w:sz w:val="22"/>
          <w:szCs w:val="22"/>
        </w:rPr>
      </w:pPr>
      <w:r w:rsidRPr="00B41F42">
        <w:rPr>
          <w:rFonts w:cs="Times New Roman"/>
          <w:color w:val="000000"/>
          <w:sz w:val="22"/>
          <w:szCs w:val="22"/>
        </w:rPr>
        <w:t>Ayudante Ad Honorem Cátedras Didáctica y Residencia de Nivel Medio. Facultad de Ciencias de la Educación. U. N. Co. 2002. Profesora Marcela Ickowick. Ingreso por Concurso de Antecedentes y Oposición.</w:t>
      </w:r>
    </w:p>
    <w:p w14:paraId="08FE0182" w14:textId="77777777" w:rsidR="002E45D8" w:rsidRPr="00B41F42" w:rsidRDefault="002E45D8" w:rsidP="002E45D8">
      <w:pPr>
        <w:pStyle w:val="Prrafodelista"/>
        <w:numPr>
          <w:ilvl w:val="0"/>
          <w:numId w:val="28"/>
        </w:numPr>
        <w:rPr>
          <w:rFonts w:cs="Times New Roman"/>
          <w:color w:val="000000"/>
          <w:sz w:val="22"/>
          <w:szCs w:val="22"/>
        </w:rPr>
      </w:pPr>
      <w:r w:rsidRPr="00B41F42">
        <w:rPr>
          <w:rFonts w:cs="Times New Roman"/>
          <w:color w:val="000000"/>
          <w:sz w:val="22"/>
          <w:szCs w:val="22"/>
        </w:rPr>
        <w:t>Miembro del CEICE – Centro de Estudios Institucionales en Ciencias de la Educación. Facultad de Ciencias de la Educación. UNC. 2004 a 2011.</w:t>
      </w:r>
    </w:p>
    <w:p w14:paraId="138C985E" w14:textId="77777777" w:rsidR="002E45D8" w:rsidRPr="00B41F42" w:rsidRDefault="002E45D8" w:rsidP="002E45D8">
      <w:pPr>
        <w:pStyle w:val="Prrafodelista"/>
        <w:numPr>
          <w:ilvl w:val="0"/>
          <w:numId w:val="28"/>
        </w:numPr>
        <w:rPr>
          <w:rFonts w:cs="Times New Roman"/>
          <w:color w:val="000000"/>
          <w:sz w:val="22"/>
          <w:szCs w:val="22"/>
        </w:rPr>
      </w:pPr>
      <w:r w:rsidRPr="00B41F42">
        <w:rPr>
          <w:rFonts w:cs="Times New Roman"/>
          <w:color w:val="000000"/>
          <w:sz w:val="22"/>
          <w:szCs w:val="22"/>
        </w:rPr>
        <w:t>Beca PROFOR Doctorado en Ciencias de la Educación. FaHCE – UNLP. 2013 a 2014.</w:t>
      </w:r>
    </w:p>
    <w:p w14:paraId="13BE1436" w14:textId="77777777" w:rsidR="002E45D8" w:rsidRPr="00B41F42" w:rsidRDefault="002E45D8" w:rsidP="002E45D8">
      <w:pPr>
        <w:rPr>
          <w:rFonts w:cs="Times New Roman"/>
          <w:sz w:val="22"/>
          <w:szCs w:val="22"/>
        </w:rPr>
      </w:pPr>
    </w:p>
    <w:p w14:paraId="7E1A08B8" w14:textId="77777777" w:rsidR="002E45D8" w:rsidRPr="00B41F42" w:rsidRDefault="002E45D8" w:rsidP="002E45D8">
      <w:pPr>
        <w:jc w:val="center"/>
        <w:rPr>
          <w:rFonts w:cs="Times New Roman"/>
          <w:b/>
          <w:color w:val="000000"/>
          <w:sz w:val="22"/>
          <w:szCs w:val="22"/>
        </w:rPr>
      </w:pPr>
      <w:r w:rsidRPr="00B41F42">
        <w:rPr>
          <w:rFonts w:cs="Times New Roman"/>
          <w:b/>
          <w:color w:val="000000"/>
          <w:sz w:val="22"/>
          <w:szCs w:val="22"/>
        </w:rPr>
        <w:t>Publicaciones Científicas</w:t>
      </w:r>
    </w:p>
    <w:p w14:paraId="47CD8862" w14:textId="77777777" w:rsidR="002E45D8" w:rsidRPr="00B41F42" w:rsidRDefault="002E45D8" w:rsidP="002E45D8">
      <w:pPr>
        <w:rPr>
          <w:rFonts w:cs="Times New Roman"/>
          <w:b/>
          <w:color w:val="000000"/>
          <w:sz w:val="22"/>
          <w:szCs w:val="22"/>
        </w:rPr>
      </w:pPr>
    </w:p>
    <w:p w14:paraId="32F5F616" w14:textId="77777777" w:rsidR="002E45D8" w:rsidRPr="00B41F42" w:rsidRDefault="002E45D8" w:rsidP="002E45D8">
      <w:pPr>
        <w:rPr>
          <w:rFonts w:cs="Times New Roman"/>
          <w:color w:val="000000"/>
          <w:sz w:val="22"/>
          <w:szCs w:val="22"/>
        </w:rPr>
      </w:pPr>
      <w:r w:rsidRPr="00B41F42">
        <w:rPr>
          <w:rFonts w:cs="Times New Roman"/>
          <w:color w:val="000000"/>
          <w:sz w:val="22"/>
          <w:szCs w:val="22"/>
        </w:rPr>
        <w:t xml:space="preserve">- Bulfon, P. (2013) </w:t>
      </w:r>
      <w:r w:rsidRPr="00B41F42">
        <w:rPr>
          <w:rFonts w:cs="Times New Roman"/>
          <w:i/>
          <w:color w:val="000000"/>
          <w:sz w:val="22"/>
          <w:szCs w:val="22"/>
        </w:rPr>
        <w:t>“Las relaciones intersubjetivas y su vinculación con el riesgo educativo: rasgos de estilo y cultura de la escuela estudiada”</w:t>
      </w:r>
      <w:r w:rsidRPr="00B41F42">
        <w:rPr>
          <w:rFonts w:cs="Times New Roman"/>
          <w:color w:val="000000"/>
          <w:sz w:val="22"/>
          <w:szCs w:val="22"/>
        </w:rPr>
        <w:t xml:space="preserve"> Revista de la Escuela de Ciencias de la Educación. ISNN 1851-6297. Laborde Editor. Rosario. Páginas 29 – 45.</w:t>
      </w:r>
    </w:p>
    <w:p w14:paraId="20EE85B5" w14:textId="77777777" w:rsidR="002E45D8" w:rsidRPr="00B41F42" w:rsidRDefault="002E45D8" w:rsidP="002E45D8">
      <w:pPr>
        <w:rPr>
          <w:rFonts w:cs="Times New Roman"/>
          <w:color w:val="000000"/>
          <w:sz w:val="22"/>
          <w:szCs w:val="22"/>
        </w:rPr>
      </w:pPr>
      <w:r w:rsidRPr="00B41F42">
        <w:rPr>
          <w:rFonts w:cs="Times New Roman"/>
          <w:color w:val="000000"/>
          <w:sz w:val="22"/>
          <w:szCs w:val="22"/>
        </w:rPr>
        <w:t xml:space="preserve">- Castilla, G. Marcovich, A. Bulfon, P. (2013) </w:t>
      </w:r>
      <w:r w:rsidRPr="00B41F42">
        <w:rPr>
          <w:rFonts w:cs="Times New Roman"/>
          <w:i/>
          <w:color w:val="000000"/>
          <w:sz w:val="22"/>
          <w:szCs w:val="22"/>
        </w:rPr>
        <w:t>“Construcción del riesgo educativo: Relaciones intersubjetivas en instituciones de nivel medio”</w:t>
      </w:r>
      <w:r w:rsidRPr="00B41F42">
        <w:rPr>
          <w:rFonts w:cs="Times New Roman"/>
          <w:color w:val="000000"/>
          <w:sz w:val="22"/>
          <w:szCs w:val="22"/>
        </w:rPr>
        <w:t xml:space="preserve"> Revista Actas Pedagógicas. ISSN 1669-3205. Edición FACE – UNCo. Cipolletti. Páginas 88 – 96.</w:t>
      </w:r>
    </w:p>
    <w:p w14:paraId="798C30D0" w14:textId="77777777" w:rsidR="002E45D8" w:rsidRPr="00B41F42" w:rsidRDefault="002E45D8" w:rsidP="002E45D8">
      <w:pPr>
        <w:rPr>
          <w:rFonts w:cs="Times New Roman"/>
          <w:color w:val="000000"/>
          <w:sz w:val="22"/>
          <w:szCs w:val="22"/>
        </w:rPr>
      </w:pPr>
      <w:r w:rsidRPr="00B41F42">
        <w:rPr>
          <w:rFonts w:cs="Times New Roman"/>
          <w:color w:val="000000"/>
          <w:sz w:val="22"/>
          <w:szCs w:val="22"/>
        </w:rPr>
        <w:t xml:space="preserve">- Castilla, G. Marcovich, A. Bulfon, P. (2011) </w:t>
      </w:r>
      <w:r w:rsidRPr="00B41F42">
        <w:rPr>
          <w:rFonts w:cs="Times New Roman"/>
          <w:i/>
          <w:color w:val="000000"/>
          <w:sz w:val="22"/>
          <w:szCs w:val="22"/>
        </w:rPr>
        <w:t xml:space="preserve">“La construcción del riesgo educativo en el nivel medio. Una aproximación desde las condiciones de educabilidad” </w:t>
      </w:r>
      <w:r w:rsidRPr="00B41F42">
        <w:rPr>
          <w:rFonts w:cs="Times New Roman"/>
          <w:color w:val="000000"/>
          <w:sz w:val="22"/>
          <w:szCs w:val="22"/>
        </w:rPr>
        <w:t xml:space="preserve">itinerarios Educativos. La revista del INDI. ISSN 1850-3853. Ediciones UNL. Santa Fe. Páginas 14 – 29. </w:t>
      </w:r>
    </w:p>
    <w:p w14:paraId="1239A762" w14:textId="77777777" w:rsidR="002E45D8" w:rsidRPr="00B41F42" w:rsidRDefault="002E45D8" w:rsidP="002E45D8">
      <w:pPr>
        <w:rPr>
          <w:rFonts w:cs="Times New Roman"/>
          <w:color w:val="000000"/>
          <w:sz w:val="22"/>
          <w:szCs w:val="22"/>
        </w:rPr>
      </w:pPr>
      <w:r w:rsidRPr="00B41F42">
        <w:rPr>
          <w:rFonts w:cs="Times New Roman"/>
          <w:color w:val="000000"/>
          <w:sz w:val="22"/>
          <w:szCs w:val="22"/>
        </w:rPr>
        <w:t xml:space="preserve">- Losso, M. Bulfon, P. (2016) </w:t>
      </w:r>
      <w:r w:rsidRPr="00B41F42">
        <w:rPr>
          <w:rFonts w:cs="Times New Roman"/>
          <w:i/>
          <w:color w:val="000000"/>
          <w:sz w:val="22"/>
          <w:szCs w:val="22"/>
        </w:rPr>
        <w:t>“Cultura institucional y formas de socialización en la educación inicial”</w:t>
      </w:r>
      <w:r w:rsidRPr="00B41F42">
        <w:rPr>
          <w:rFonts w:cs="Times New Roman"/>
          <w:color w:val="000000"/>
          <w:sz w:val="22"/>
          <w:szCs w:val="22"/>
        </w:rPr>
        <w:t xml:space="preserve"> Atas do II Seminário Luso-Brasileiro de Educação de Infância “Investigação, formação docente e culturas da infância” ISBN 978-989-8765-46-8; Braga, Portugal: Universidade do Minho. Páginas 116 – 131</w:t>
      </w:r>
    </w:p>
    <w:p w14:paraId="48D70BFB" w14:textId="77777777" w:rsidR="002E45D8" w:rsidRPr="00B41F42" w:rsidRDefault="002E45D8" w:rsidP="002E45D8">
      <w:pPr>
        <w:ind w:right="567"/>
        <w:rPr>
          <w:rFonts w:cs="Times New Roman"/>
          <w:b/>
          <w:sz w:val="22"/>
          <w:szCs w:val="22"/>
          <w:u w:val="single"/>
        </w:rPr>
      </w:pPr>
    </w:p>
    <w:p w14:paraId="7CF36A8E" w14:textId="77777777" w:rsidR="002E45D8" w:rsidRPr="00B41F42" w:rsidRDefault="002E45D8" w:rsidP="002E45D8">
      <w:pPr>
        <w:jc w:val="center"/>
        <w:rPr>
          <w:rFonts w:cs="Times New Roman"/>
          <w:b/>
          <w:sz w:val="22"/>
          <w:szCs w:val="22"/>
        </w:rPr>
      </w:pPr>
      <w:r w:rsidRPr="00B41F42">
        <w:rPr>
          <w:rFonts w:cs="Times New Roman"/>
          <w:b/>
          <w:sz w:val="22"/>
          <w:szCs w:val="22"/>
        </w:rPr>
        <w:t>Participación en proyectos de investigación</w:t>
      </w:r>
    </w:p>
    <w:p w14:paraId="214BC9A4" w14:textId="77777777" w:rsidR="002E45D8" w:rsidRPr="00B41F42" w:rsidRDefault="002E45D8" w:rsidP="002E45D8">
      <w:pPr>
        <w:rPr>
          <w:rFonts w:cs="Times New Roman"/>
          <w:sz w:val="22"/>
          <w:szCs w:val="22"/>
        </w:rPr>
      </w:pPr>
    </w:p>
    <w:p w14:paraId="73835C63" w14:textId="77777777" w:rsidR="002E45D8" w:rsidRPr="00B41F42" w:rsidRDefault="002E45D8" w:rsidP="002E45D8">
      <w:pPr>
        <w:rPr>
          <w:rFonts w:cs="Times New Roman"/>
          <w:sz w:val="22"/>
          <w:szCs w:val="22"/>
        </w:rPr>
      </w:pPr>
      <w:r w:rsidRPr="00B41F42">
        <w:rPr>
          <w:rFonts w:cs="Times New Roman"/>
          <w:sz w:val="22"/>
          <w:szCs w:val="22"/>
        </w:rPr>
        <w:t>Según lo incluido en el punto 2.1.3 del presente formulario.</w:t>
      </w:r>
    </w:p>
    <w:p w14:paraId="117C2A91" w14:textId="77777777" w:rsidR="002E45D8" w:rsidRPr="00B41F42" w:rsidRDefault="002E45D8" w:rsidP="002E45D8">
      <w:pPr>
        <w:rPr>
          <w:rFonts w:cs="Times New Roman"/>
          <w:sz w:val="22"/>
          <w:szCs w:val="22"/>
        </w:rPr>
      </w:pPr>
    </w:p>
    <w:p w14:paraId="6379C607" w14:textId="77777777" w:rsidR="002E45D8" w:rsidRPr="00B41F42" w:rsidRDefault="002E45D8" w:rsidP="002E45D8">
      <w:pPr>
        <w:jc w:val="center"/>
        <w:rPr>
          <w:rFonts w:cs="Times New Roman"/>
          <w:b/>
          <w:sz w:val="22"/>
          <w:szCs w:val="22"/>
        </w:rPr>
      </w:pPr>
      <w:r w:rsidRPr="00B41F42">
        <w:rPr>
          <w:rFonts w:cs="Times New Roman"/>
          <w:b/>
          <w:sz w:val="22"/>
          <w:szCs w:val="22"/>
        </w:rPr>
        <w:t>Dirección de tesis y pasantías de grado y posgrado</w:t>
      </w:r>
    </w:p>
    <w:p w14:paraId="51AEF413" w14:textId="77777777" w:rsidR="002E45D8" w:rsidRPr="00B41F42" w:rsidRDefault="002E45D8" w:rsidP="002E45D8">
      <w:pPr>
        <w:rPr>
          <w:rFonts w:cs="Times New Roman"/>
          <w:color w:val="000000"/>
          <w:sz w:val="22"/>
          <w:szCs w:val="22"/>
        </w:rPr>
      </w:pPr>
    </w:p>
    <w:p w14:paraId="3FD66E92" w14:textId="77777777" w:rsidR="002E45D8" w:rsidRPr="00B41F42" w:rsidRDefault="002E45D8" w:rsidP="002E45D8">
      <w:pPr>
        <w:rPr>
          <w:rFonts w:cs="Times New Roman"/>
          <w:color w:val="000000"/>
          <w:sz w:val="22"/>
          <w:szCs w:val="22"/>
        </w:rPr>
      </w:pPr>
      <w:r w:rsidRPr="00B41F42">
        <w:rPr>
          <w:rFonts w:cs="Times New Roman"/>
          <w:color w:val="000000"/>
          <w:sz w:val="22"/>
          <w:szCs w:val="22"/>
        </w:rPr>
        <w:t>Proyecto de Investigación: “Configuraciones de la escuela del nivel medio: Iniciativas para el encuentro intersubjetivo. Un estudio de caso en la ciudad de Neuquén”</w:t>
      </w:r>
    </w:p>
    <w:p w14:paraId="205C9F92" w14:textId="77777777" w:rsidR="002E45D8" w:rsidRPr="00B41F42" w:rsidRDefault="002E45D8" w:rsidP="002E45D8">
      <w:pPr>
        <w:rPr>
          <w:rFonts w:cs="Times New Roman"/>
          <w:color w:val="000000"/>
          <w:sz w:val="22"/>
          <w:szCs w:val="22"/>
        </w:rPr>
      </w:pPr>
      <w:r w:rsidRPr="00B41F42">
        <w:rPr>
          <w:rFonts w:cs="Times New Roman"/>
          <w:color w:val="000000"/>
          <w:sz w:val="22"/>
          <w:szCs w:val="22"/>
        </w:rPr>
        <w:t>Pasantía de investigación</w:t>
      </w:r>
    </w:p>
    <w:p w14:paraId="1C627749" w14:textId="77777777" w:rsidR="002E45D8" w:rsidRPr="00B41F42" w:rsidRDefault="002E45D8" w:rsidP="002E45D8">
      <w:pPr>
        <w:rPr>
          <w:rFonts w:cs="Times New Roman"/>
          <w:color w:val="000000"/>
          <w:sz w:val="22"/>
          <w:szCs w:val="22"/>
        </w:rPr>
      </w:pPr>
      <w:r w:rsidRPr="00B41F42">
        <w:rPr>
          <w:rFonts w:cs="Times New Roman"/>
          <w:color w:val="000000"/>
          <w:sz w:val="22"/>
          <w:szCs w:val="22"/>
        </w:rPr>
        <w:t>Pasante: Saez, Jorge</w:t>
      </w:r>
    </w:p>
    <w:p w14:paraId="0886FDCB" w14:textId="77777777" w:rsidR="002E45D8" w:rsidRPr="00B41F42" w:rsidRDefault="002E45D8" w:rsidP="002E45D8">
      <w:pPr>
        <w:rPr>
          <w:rFonts w:cs="Times New Roman"/>
          <w:color w:val="000000"/>
          <w:sz w:val="22"/>
          <w:szCs w:val="22"/>
        </w:rPr>
      </w:pPr>
      <w:r w:rsidRPr="00B41F42">
        <w:rPr>
          <w:rFonts w:cs="Times New Roman"/>
          <w:color w:val="000000"/>
          <w:sz w:val="22"/>
          <w:szCs w:val="22"/>
        </w:rPr>
        <w:t>Función: Tutor de pasantía de grado.</w:t>
      </w:r>
    </w:p>
    <w:p w14:paraId="3DC31928" w14:textId="77777777" w:rsidR="002E45D8" w:rsidRPr="00B41F42" w:rsidRDefault="002E45D8" w:rsidP="002E45D8">
      <w:pPr>
        <w:rPr>
          <w:rFonts w:cs="Times New Roman"/>
          <w:color w:val="000000"/>
          <w:sz w:val="22"/>
          <w:szCs w:val="22"/>
        </w:rPr>
      </w:pPr>
      <w:r w:rsidRPr="00B41F42">
        <w:rPr>
          <w:rFonts w:cs="Times New Roman"/>
          <w:color w:val="000000"/>
          <w:sz w:val="22"/>
          <w:szCs w:val="22"/>
        </w:rPr>
        <w:t>Año: 2014 a 2016</w:t>
      </w:r>
    </w:p>
    <w:p w14:paraId="00A8E728" w14:textId="77777777" w:rsidR="002E45D8" w:rsidRPr="00B41F42" w:rsidRDefault="002E45D8" w:rsidP="002E45D8">
      <w:pPr>
        <w:rPr>
          <w:rFonts w:cs="Times New Roman"/>
          <w:color w:val="000000"/>
          <w:sz w:val="22"/>
          <w:szCs w:val="22"/>
        </w:rPr>
      </w:pPr>
    </w:p>
    <w:p w14:paraId="6AB891EA" w14:textId="77777777" w:rsidR="002E45D8" w:rsidRPr="00B41F42" w:rsidRDefault="002E45D8" w:rsidP="002E45D8">
      <w:pPr>
        <w:rPr>
          <w:rFonts w:cs="Times New Roman"/>
          <w:color w:val="000000"/>
          <w:sz w:val="22"/>
          <w:szCs w:val="22"/>
        </w:rPr>
      </w:pPr>
      <w:r w:rsidRPr="00B41F42">
        <w:rPr>
          <w:rFonts w:cs="Times New Roman"/>
          <w:color w:val="000000"/>
          <w:sz w:val="22"/>
          <w:szCs w:val="22"/>
        </w:rPr>
        <w:t>Especialización en políticas públicas de niñez, adolescencia y familia.</w:t>
      </w:r>
    </w:p>
    <w:p w14:paraId="45C2BA8A" w14:textId="77777777" w:rsidR="002E45D8" w:rsidRPr="00B41F42" w:rsidRDefault="002E45D8" w:rsidP="002E45D8">
      <w:pPr>
        <w:rPr>
          <w:rFonts w:cs="Times New Roman"/>
          <w:color w:val="000000"/>
          <w:sz w:val="22"/>
          <w:szCs w:val="22"/>
        </w:rPr>
      </w:pPr>
      <w:r w:rsidRPr="00B41F42">
        <w:rPr>
          <w:rFonts w:cs="Times New Roman"/>
          <w:color w:val="000000"/>
          <w:sz w:val="22"/>
          <w:szCs w:val="22"/>
        </w:rPr>
        <w:t>Tesis: “Prácticas docentes que vulneran derechos”</w:t>
      </w:r>
    </w:p>
    <w:p w14:paraId="5A7B2117" w14:textId="77777777" w:rsidR="002E45D8" w:rsidRPr="00B41F42" w:rsidRDefault="002E45D8" w:rsidP="002E45D8">
      <w:pPr>
        <w:rPr>
          <w:rFonts w:cs="Times New Roman"/>
          <w:color w:val="000000"/>
          <w:sz w:val="22"/>
          <w:szCs w:val="22"/>
        </w:rPr>
      </w:pPr>
      <w:r w:rsidRPr="00B41F42">
        <w:rPr>
          <w:rFonts w:cs="Times New Roman"/>
          <w:color w:val="000000"/>
          <w:sz w:val="22"/>
          <w:szCs w:val="22"/>
        </w:rPr>
        <w:t>Tesista: Christiansen, Elsa Mabel</w:t>
      </w:r>
    </w:p>
    <w:p w14:paraId="40B14AD8" w14:textId="77777777" w:rsidR="002E45D8" w:rsidRPr="00B41F42" w:rsidRDefault="002E45D8" w:rsidP="002E45D8">
      <w:pPr>
        <w:rPr>
          <w:rFonts w:cs="Times New Roman"/>
          <w:color w:val="000000"/>
          <w:sz w:val="22"/>
          <w:szCs w:val="22"/>
        </w:rPr>
      </w:pPr>
      <w:r w:rsidRPr="00B41F42">
        <w:rPr>
          <w:rFonts w:cs="Times New Roman"/>
          <w:color w:val="000000"/>
          <w:sz w:val="22"/>
          <w:szCs w:val="22"/>
        </w:rPr>
        <w:t>Función: Director de tesis de posgrado.</w:t>
      </w:r>
    </w:p>
    <w:p w14:paraId="6C9111FD" w14:textId="77777777" w:rsidR="002E45D8" w:rsidRPr="00B41F42" w:rsidRDefault="002E45D8" w:rsidP="002E45D8">
      <w:pPr>
        <w:rPr>
          <w:rFonts w:cs="Times New Roman"/>
          <w:color w:val="000000"/>
          <w:sz w:val="22"/>
          <w:szCs w:val="22"/>
        </w:rPr>
      </w:pPr>
      <w:r w:rsidRPr="00B41F42">
        <w:rPr>
          <w:rFonts w:cs="Times New Roman"/>
          <w:color w:val="000000"/>
          <w:sz w:val="22"/>
          <w:szCs w:val="22"/>
        </w:rPr>
        <w:t>Año: 2015</w:t>
      </w:r>
    </w:p>
    <w:p w14:paraId="146C08BB" w14:textId="77777777" w:rsidR="002E45D8" w:rsidRPr="00B41F42" w:rsidRDefault="002E45D8" w:rsidP="002E45D8">
      <w:pPr>
        <w:rPr>
          <w:rFonts w:cs="Times New Roman"/>
          <w:color w:val="000000"/>
          <w:sz w:val="22"/>
          <w:szCs w:val="22"/>
        </w:rPr>
      </w:pPr>
    </w:p>
    <w:p w14:paraId="0F979E1E" w14:textId="77777777" w:rsidR="002E45D8" w:rsidRPr="00B41F42" w:rsidRDefault="002E45D8" w:rsidP="002E45D8">
      <w:pPr>
        <w:rPr>
          <w:rFonts w:cs="Times New Roman"/>
          <w:color w:val="000000"/>
          <w:sz w:val="22"/>
          <w:szCs w:val="22"/>
        </w:rPr>
      </w:pPr>
      <w:r w:rsidRPr="00B41F42">
        <w:rPr>
          <w:rFonts w:cs="Times New Roman"/>
          <w:color w:val="000000"/>
          <w:sz w:val="22"/>
          <w:szCs w:val="22"/>
        </w:rPr>
        <w:t>Licenciatura en Gestión Educativa</w:t>
      </w:r>
    </w:p>
    <w:p w14:paraId="46999082" w14:textId="77777777" w:rsidR="002E45D8" w:rsidRPr="00B41F42" w:rsidRDefault="002E45D8" w:rsidP="002E45D8">
      <w:pPr>
        <w:rPr>
          <w:rFonts w:cs="Times New Roman"/>
          <w:color w:val="000000"/>
          <w:sz w:val="22"/>
          <w:szCs w:val="22"/>
        </w:rPr>
      </w:pPr>
      <w:r w:rsidRPr="00B41F42">
        <w:rPr>
          <w:rFonts w:cs="Times New Roman"/>
          <w:color w:val="000000"/>
          <w:sz w:val="22"/>
          <w:szCs w:val="22"/>
        </w:rPr>
        <w:t>Tesis: “Construcción de la Identidad Cultural en una Institución Educativa de Adultos”</w:t>
      </w:r>
    </w:p>
    <w:p w14:paraId="0C499A21" w14:textId="77777777" w:rsidR="002E45D8" w:rsidRPr="00B41F42" w:rsidRDefault="002E45D8" w:rsidP="002E45D8">
      <w:pPr>
        <w:rPr>
          <w:rFonts w:cs="Times New Roman"/>
          <w:color w:val="000000"/>
          <w:sz w:val="22"/>
          <w:szCs w:val="22"/>
        </w:rPr>
      </w:pPr>
      <w:r w:rsidRPr="00B41F42">
        <w:rPr>
          <w:rFonts w:cs="Times New Roman"/>
          <w:color w:val="000000"/>
          <w:sz w:val="22"/>
          <w:szCs w:val="22"/>
        </w:rPr>
        <w:t>Tesista: Franco, Carmen</w:t>
      </w:r>
    </w:p>
    <w:p w14:paraId="7EAAA1BA" w14:textId="77777777" w:rsidR="002E45D8" w:rsidRPr="00B41F42" w:rsidRDefault="002E45D8" w:rsidP="002E45D8">
      <w:pPr>
        <w:rPr>
          <w:rFonts w:cs="Times New Roman"/>
          <w:color w:val="000000"/>
          <w:sz w:val="22"/>
          <w:szCs w:val="22"/>
        </w:rPr>
      </w:pPr>
      <w:r w:rsidRPr="00B41F42">
        <w:rPr>
          <w:rFonts w:cs="Times New Roman"/>
          <w:color w:val="000000"/>
          <w:sz w:val="22"/>
          <w:szCs w:val="22"/>
        </w:rPr>
        <w:t>Función: Director de tesis de posgrado</w:t>
      </w:r>
    </w:p>
    <w:p w14:paraId="730B502F" w14:textId="77777777" w:rsidR="002E45D8" w:rsidRPr="00B41F42" w:rsidRDefault="002E45D8" w:rsidP="002E45D8">
      <w:pPr>
        <w:rPr>
          <w:rFonts w:cs="Times New Roman"/>
          <w:color w:val="000000"/>
          <w:sz w:val="22"/>
          <w:szCs w:val="22"/>
        </w:rPr>
      </w:pPr>
      <w:r w:rsidRPr="00B41F42">
        <w:rPr>
          <w:rFonts w:cs="Times New Roman"/>
          <w:color w:val="000000"/>
          <w:sz w:val="22"/>
          <w:szCs w:val="22"/>
        </w:rPr>
        <w:t>Año: 2016 - 2017</w:t>
      </w:r>
    </w:p>
    <w:p w14:paraId="140FFF68" w14:textId="77777777" w:rsidR="002E45D8" w:rsidRPr="00B41F42" w:rsidRDefault="002E45D8" w:rsidP="002E45D8">
      <w:pPr>
        <w:rPr>
          <w:rFonts w:cs="Times New Roman"/>
          <w:color w:val="000000"/>
          <w:sz w:val="22"/>
          <w:szCs w:val="22"/>
        </w:rPr>
      </w:pPr>
    </w:p>
    <w:p w14:paraId="44C5F4A6" w14:textId="77777777" w:rsidR="002E45D8" w:rsidRPr="00B41F42" w:rsidRDefault="002E45D8" w:rsidP="002E45D8">
      <w:pPr>
        <w:jc w:val="center"/>
        <w:rPr>
          <w:rFonts w:cs="Times New Roman"/>
          <w:b/>
          <w:sz w:val="22"/>
          <w:szCs w:val="22"/>
        </w:rPr>
      </w:pPr>
      <w:r w:rsidRPr="00B41F42">
        <w:rPr>
          <w:rFonts w:cs="Times New Roman"/>
          <w:b/>
          <w:sz w:val="22"/>
          <w:szCs w:val="22"/>
        </w:rPr>
        <w:t>Otra Información Relevante</w:t>
      </w:r>
    </w:p>
    <w:p w14:paraId="79476329" w14:textId="77777777" w:rsidR="002E45D8" w:rsidRPr="00B41F42" w:rsidRDefault="002E45D8" w:rsidP="002E45D8">
      <w:pPr>
        <w:ind w:left="567" w:right="567"/>
        <w:rPr>
          <w:rFonts w:cs="Times New Roman"/>
          <w:sz w:val="22"/>
          <w:szCs w:val="22"/>
        </w:rPr>
      </w:pPr>
    </w:p>
    <w:p w14:paraId="42B41A73" w14:textId="77777777" w:rsidR="002E45D8" w:rsidRPr="00B41F42" w:rsidRDefault="002E45D8" w:rsidP="002E45D8">
      <w:pPr>
        <w:numPr>
          <w:ilvl w:val="0"/>
          <w:numId w:val="27"/>
        </w:numPr>
        <w:tabs>
          <w:tab w:val="clear" w:pos="720"/>
          <w:tab w:val="num" w:pos="1428"/>
        </w:tabs>
        <w:ind w:left="1428" w:right="567"/>
        <w:rPr>
          <w:rFonts w:cs="Times New Roman"/>
          <w:sz w:val="22"/>
          <w:szCs w:val="22"/>
        </w:rPr>
      </w:pPr>
      <w:r w:rsidRPr="00B41F42">
        <w:rPr>
          <w:rFonts w:cs="Times New Roman"/>
          <w:sz w:val="22"/>
          <w:szCs w:val="22"/>
        </w:rPr>
        <w:t>Co - autor del currículum de música, escuela primaria común. Ministerio de Educación de Río Negro. Viedma. 1991.</w:t>
      </w:r>
    </w:p>
    <w:p w14:paraId="12677FAD" w14:textId="77777777" w:rsidR="002E45D8" w:rsidRPr="00B41F42" w:rsidRDefault="002E45D8" w:rsidP="002E45D8">
      <w:pPr>
        <w:numPr>
          <w:ilvl w:val="0"/>
          <w:numId w:val="27"/>
        </w:numPr>
        <w:tabs>
          <w:tab w:val="clear" w:pos="720"/>
          <w:tab w:val="num" w:pos="1428"/>
        </w:tabs>
        <w:ind w:left="1428" w:right="567"/>
        <w:rPr>
          <w:rFonts w:cs="Times New Roman"/>
          <w:sz w:val="22"/>
          <w:szCs w:val="22"/>
        </w:rPr>
      </w:pPr>
      <w:r w:rsidRPr="00B41F42">
        <w:rPr>
          <w:rFonts w:cs="Times New Roman"/>
          <w:sz w:val="22"/>
          <w:szCs w:val="22"/>
        </w:rPr>
        <w:t>Co - autor del Currículum del área expresiva, nivel inicial. Neuquén. Neuquén. 1995.</w:t>
      </w:r>
    </w:p>
    <w:p w14:paraId="2799D7C8" w14:textId="77777777" w:rsidR="002E45D8" w:rsidRPr="00B41F42" w:rsidRDefault="002E45D8" w:rsidP="002E45D8">
      <w:pPr>
        <w:numPr>
          <w:ilvl w:val="0"/>
          <w:numId w:val="27"/>
        </w:numPr>
        <w:tabs>
          <w:tab w:val="clear" w:pos="720"/>
          <w:tab w:val="num" w:pos="1428"/>
        </w:tabs>
        <w:ind w:left="1428" w:right="567"/>
        <w:rPr>
          <w:rFonts w:cs="Times New Roman"/>
          <w:sz w:val="22"/>
          <w:szCs w:val="22"/>
        </w:rPr>
      </w:pPr>
      <w:r w:rsidRPr="00B41F42">
        <w:rPr>
          <w:rFonts w:cs="Times New Roman"/>
          <w:sz w:val="22"/>
          <w:szCs w:val="22"/>
        </w:rPr>
        <w:t>Co – autor del Documento de trabajo de nivel medio: Informes de las comisiones disciplinares Música y Plástica. Ministerio de Educación de Río Negro. Viedma. 2006</w:t>
      </w:r>
    </w:p>
    <w:p w14:paraId="53F7D584" w14:textId="77777777" w:rsidR="002E45D8" w:rsidRPr="00B41F42" w:rsidRDefault="002E45D8" w:rsidP="002E45D8">
      <w:pPr>
        <w:numPr>
          <w:ilvl w:val="0"/>
          <w:numId w:val="27"/>
        </w:numPr>
        <w:tabs>
          <w:tab w:val="clear" w:pos="720"/>
          <w:tab w:val="num" w:pos="1428"/>
        </w:tabs>
        <w:ind w:left="1428" w:right="567"/>
        <w:rPr>
          <w:rFonts w:cs="Times New Roman"/>
          <w:sz w:val="22"/>
          <w:szCs w:val="22"/>
        </w:rPr>
      </w:pPr>
      <w:r w:rsidRPr="00B41F42">
        <w:rPr>
          <w:rFonts w:cs="Times New Roman"/>
          <w:sz w:val="22"/>
          <w:szCs w:val="22"/>
        </w:rPr>
        <w:t>Co – autor Módulo I “Educación Musical”. Programa de capacitación reforma de Nivel Medio del Ministerio de Educación de Río Negro. Viedma. Resolución Nº 270/07. 2007</w:t>
      </w:r>
    </w:p>
    <w:p w14:paraId="65C71C31" w14:textId="77777777" w:rsidR="002E45D8" w:rsidRPr="00B41F42" w:rsidRDefault="002E45D8" w:rsidP="002E45D8">
      <w:pPr>
        <w:numPr>
          <w:ilvl w:val="0"/>
          <w:numId w:val="27"/>
        </w:numPr>
        <w:tabs>
          <w:tab w:val="clear" w:pos="720"/>
          <w:tab w:val="num" w:pos="1428"/>
        </w:tabs>
        <w:ind w:left="1428" w:right="567"/>
        <w:rPr>
          <w:rFonts w:cs="Times New Roman"/>
          <w:sz w:val="22"/>
          <w:szCs w:val="22"/>
        </w:rPr>
      </w:pPr>
      <w:r w:rsidRPr="00B41F42">
        <w:rPr>
          <w:rFonts w:cs="Times New Roman"/>
          <w:sz w:val="22"/>
          <w:szCs w:val="22"/>
        </w:rPr>
        <w:t>Acto de habla, acto de creación (2006) en documento de trabajo nivel medio Informes de las comisiones disciplinares Música y Plástica. y módulo I “Educación Musical”. Programa de capacitación reforma de Nivel Medio. Ministerio de Educación de Río Negro. Resolución 270/07. Viedma. 2007</w:t>
      </w:r>
    </w:p>
    <w:p w14:paraId="22916B94" w14:textId="77777777" w:rsidR="002E45D8" w:rsidRPr="00B41F42" w:rsidRDefault="002E45D8" w:rsidP="002E45D8">
      <w:pPr>
        <w:numPr>
          <w:ilvl w:val="0"/>
          <w:numId w:val="27"/>
        </w:numPr>
        <w:tabs>
          <w:tab w:val="clear" w:pos="720"/>
          <w:tab w:val="num" w:pos="1428"/>
        </w:tabs>
        <w:ind w:left="1428" w:right="567"/>
        <w:rPr>
          <w:rFonts w:cs="Times New Roman"/>
          <w:sz w:val="22"/>
          <w:szCs w:val="22"/>
        </w:rPr>
      </w:pPr>
      <w:r w:rsidRPr="00B41F42">
        <w:rPr>
          <w:rFonts w:cs="Times New Roman"/>
          <w:sz w:val="22"/>
          <w:szCs w:val="22"/>
        </w:rPr>
        <w:t>Co – autor del diseño curricular de Educación Artística. Transformación de la escuela secundaria. Ministerio de Educación de Río Negro. Viedma. 2008.</w:t>
      </w:r>
    </w:p>
    <w:p w14:paraId="3FD8D632" w14:textId="77777777" w:rsidR="002E45D8" w:rsidRPr="00B41F42" w:rsidRDefault="002E45D8" w:rsidP="002E45D8">
      <w:pPr>
        <w:numPr>
          <w:ilvl w:val="0"/>
          <w:numId w:val="27"/>
        </w:numPr>
        <w:tabs>
          <w:tab w:val="clear" w:pos="720"/>
          <w:tab w:val="num" w:pos="1428"/>
        </w:tabs>
        <w:ind w:left="1428" w:right="567"/>
        <w:rPr>
          <w:rFonts w:cs="Times New Roman"/>
          <w:sz w:val="22"/>
          <w:szCs w:val="22"/>
        </w:rPr>
      </w:pPr>
      <w:r w:rsidRPr="00B41F42">
        <w:rPr>
          <w:rFonts w:cs="Times New Roman"/>
          <w:sz w:val="22"/>
          <w:szCs w:val="22"/>
        </w:rPr>
        <w:t>Co – Autor del diseño curricular ciclo orientado Bachillerato en Arte. Ministerio de Educación de Río Negro. Viedma. 2011.</w:t>
      </w:r>
    </w:p>
    <w:p w14:paraId="7C9E164D" w14:textId="77777777" w:rsidR="002E45D8" w:rsidRPr="00B41F42" w:rsidRDefault="002E45D8" w:rsidP="002E45D8">
      <w:pPr>
        <w:numPr>
          <w:ilvl w:val="0"/>
          <w:numId w:val="27"/>
        </w:numPr>
        <w:tabs>
          <w:tab w:val="clear" w:pos="720"/>
          <w:tab w:val="num" w:pos="1428"/>
        </w:tabs>
        <w:ind w:left="1428" w:right="567"/>
        <w:rPr>
          <w:rFonts w:cs="Times New Roman"/>
          <w:sz w:val="22"/>
          <w:szCs w:val="22"/>
        </w:rPr>
      </w:pPr>
      <w:r w:rsidRPr="00B41F42">
        <w:rPr>
          <w:rFonts w:cs="Times New Roman"/>
          <w:sz w:val="22"/>
          <w:szCs w:val="22"/>
        </w:rPr>
        <w:t>Co - Autor del espacio curricular Producción Artística y Contexto Histórico y Social, de 4º año de la formación general del diseño curricular ciclo orientado de la escuela secundaria rionegrina. Ministerio de Educación de Río Negro. Viedma. 2011.</w:t>
      </w:r>
    </w:p>
    <w:p w14:paraId="57CA7584" w14:textId="77777777" w:rsidR="002E45D8" w:rsidRPr="00B41F42" w:rsidRDefault="002E45D8" w:rsidP="002E45D8">
      <w:pPr>
        <w:numPr>
          <w:ilvl w:val="0"/>
          <w:numId w:val="27"/>
        </w:numPr>
        <w:tabs>
          <w:tab w:val="clear" w:pos="720"/>
          <w:tab w:val="num" w:pos="1428"/>
        </w:tabs>
        <w:ind w:left="1428" w:right="567"/>
        <w:rPr>
          <w:rFonts w:cs="Times New Roman"/>
          <w:sz w:val="22"/>
          <w:szCs w:val="22"/>
        </w:rPr>
      </w:pPr>
      <w:r w:rsidRPr="00B41F42">
        <w:rPr>
          <w:rFonts w:cs="Times New Roman"/>
          <w:sz w:val="22"/>
          <w:szCs w:val="22"/>
        </w:rPr>
        <w:t>Autor de los Módulos II y III correspondientes al espacio curricular Educación Artística de la Modalidad Jóvenes y Adultos. Ministerio de Educación de Río Negro. Viedma. 2011.</w:t>
      </w:r>
    </w:p>
    <w:p w14:paraId="0D0B3860" w14:textId="77777777" w:rsidR="002E45D8" w:rsidRDefault="002E45D8" w:rsidP="002E45D8">
      <w:pPr>
        <w:rPr>
          <w:rFonts w:cs="Times New Roman"/>
          <w:sz w:val="22"/>
          <w:szCs w:val="22"/>
          <w:lang w:val="es-AR"/>
        </w:rPr>
      </w:pPr>
    </w:p>
    <w:p w14:paraId="027E722D" w14:textId="77777777" w:rsidR="00B41F42" w:rsidRPr="00B41F42" w:rsidRDefault="00B41F42" w:rsidP="002E45D8">
      <w:pPr>
        <w:rPr>
          <w:rFonts w:cs="Times New Roman"/>
          <w:sz w:val="22"/>
          <w:szCs w:val="22"/>
          <w:lang w:val="es-AR"/>
        </w:rPr>
      </w:pPr>
    </w:p>
    <w:p w14:paraId="47EEDDC5" w14:textId="77777777" w:rsidR="00BF5F76" w:rsidRPr="00B41F42" w:rsidRDefault="00BF5F76" w:rsidP="00782EB3">
      <w:pPr>
        <w:spacing w:before="0" w:after="0"/>
        <w:rPr>
          <w:rFonts w:cs="Times New Roman"/>
          <w:noProof w:val="0"/>
          <w:sz w:val="22"/>
          <w:szCs w:val="22"/>
          <w:lang w:val="es-AR"/>
        </w:rPr>
      </w:pPr>
      <w:r w:rsidRPr="00B41F42">
        <w:rPr>
          <w:rFonts w:cs="Times New Roman"/>
          <w:b/>
          <w:bCs/>
          <w:noProof w:val="0"/>
          <w:color w:val="000000"/>
          <w:sz w:val="22"/>
          <w:szCs w:val="22"/>
          <w:lang w:val="es-AR"/>
        </w:rPr>
        <w:t>CURRICULUM VITAE</w:t>
      </w:r>
      <w:r w:rsidRPr="00B41F42">
        <w:rPr>
          <w:rFonts w:cs="Times New Roman"/>
          <w:noProof w:val="0"/>
          <w:color w:val="000000"/>
          <w:sz w:val="22"/>
          <w:szCs w:val="22"/>
          <w:lang w:val="es-AR"/>
        </w:rPr>
        <w:t xml:space="preserve"> </w:t>
      </w:r>
      <w:r w:rsidRPr="00B41F42">
        <w:rPr>
          <w:rFonts w:cs="Times New Roman"/>
          <w:b/>
          <w:bCs/>
          <w:noProof w:val="0"/>
          <w:color w:val="000000"/>
          <w:sz w:val="22"/>
          <w:szCs w:val="22"/>
          <w:lang w:val="es-AR"/>
        </w:rPr>
        <w:t>FONTANA, LAURA MARINA</w:t>
      </w:r>
    </w:p>
    <w:p w14:paraId="31BEBBF7" w14:textId="77777777" w:rsidR="002E45D8" w:rsidRPr="00B41F42" w:rsidRDefault="002E45D8" w:rsidP="002E45D8">
      <w:pPr>
        <w:rPr>
          <w:rFonts w:cs="Times New Roman"/>
          <w:sz w:val="22"/>
          <w:szCs w:val="22"/>
          <w:lang w:val="es-AR"/>
        </w:rPr>
      </w:pPr>
    </w:p>
    <w:p w14:paraId="7D3DC4B3" w14:textId="77777777" w:rsidR="00BF5F76" w:rsidRPr="00B41F42" w:rsidRDefault="00BF5F76" w:rsidP="002E45D8">
      <w:pPr>
        <w:jc w:val="center"/>
        <w:rPr>
          <w:rFonts w:cs="Times New Roman"/>
          <w:noProof w:val="0"/>
          <w:sz w:val="22"/>
          <w:szCs w:val="22"/>
          <w:lang w:val="es-AR"/>
        </w:rPr>
      </w:pPr>
      <w:r w:rsidRPr="00B41F42">
        <w:rPr>
          <w:rFonts w:cs="Times New Roman"/>
          <w:b/>
          <w:bCs/>
          <w:noProof w:val="0"/>
          <w:color w:val="000000"/>
          <w:sz w:val="22"/>
          <w:szCs w:val="22"/>
          <w:lang w:val="es-AR"/>
        </w:rPr>
        <w:t>Antecedentes personales</w:t>
      </w:r>
    </w:p>
    <w:p w14:paraId="45AFFC4A" w14:textId="77777777" w:rsidR="002E45D8" w:rsidRPr="00B41F42" w:rsidRDefault="002E45D8" w:rsidP="002E45D8">
      <w:pPr>
        <w:rPr>
          <w:rFonts w:cs="Times New Roman"/>
          <w:b/>
          <w:bCs/>
          <w:noProof w:val="0"/>
          <w:color w:val="000000"/>
          <w:sz w:val="22"/>
          <w:szCs w:val="22"/>
          <w:lang w:val="es-AR"/>
        </w:rPr>
      </w:pPr>
    </w:p>
    <w:p w14:paraId="0B6E8711" w14:textId="77777777" w:rsidR="00BF5F76" w:rsidRPr="00B41F42" w:rsidRDefault="00BF5F76" w:rsidP="002E45D8">
      <w:pPr>
        <w:rPr>
          <w:rFonts w:cs="Times New Roman"/>
          <w:noProof w:val="0"/>
          <w:sz w:val="22"/>
          <w:szCs w:val="22"/>
          <w:lang w:val="es-AR"/>
        </w:rPr>
      </w:pPr>
      <w:r w:rsidRPr="00B41F42">
        <w:rPr>
          <w:rFonts w:cs="Times New Roman"/>
          <w:b/>
          <w:bCs/>
          <w:noProof w:val="0"/>
          <w:color w:val="000000"/>
          <w:sz w:val="22"/>
          <w:szCs w:val="22"/>
          <w:lang w:val="es-AR"/>
        </w:rPr>
        <w:t>Fontana Laura Marina</w:t>
      </w:r>
    </w:p>
    <w:p w14:paraId="2A404509" w14:textId="77777777" w:rsidR="00BF5F76" w:rsidRPr="00B41F42" w:rsidRDefault="00BF5F76" w:rsidP="002E45D8">
      <w:pPr>
        <w:rPr>
          <w:rFonts w:cs="Times New Roman"/>
          <w:noProof w:val="0"/>
          <w:sz w:val="22"/>
          <w:szCs w:val="22"/>
          <w:lang w:val="es-AR"/>
        </w:rPr>
      </w:pPr>
      <w:r w:rsidRPr="00B41F42">
        <w:rPr>
          <w:rFonts w:cs="Times New Roman"/>
          <w:noProof w:val="0"/>
          <w:color w:val="000000"/>
          <w:sz w:val="22"/>
          <w:szCs w:val="22"/>
          <w:lang w:val="es-AR"/>
        </w:rPr>
        <w:t>Nacida en El Bolsón (Río Negro) - 28 de febrero de 1968 -1.3. Nacionalidad: argentina</w:t>
      </w:r>
    </w:p>
    <w:p w14:paraId="7EA52409" w14:textId="77777777" w:rsidR="00BF5F76" w:rsidRPr="00B41F42" w:rsidRDefault="00BF5F76" w:rsidP="002E45D8">
      <w:pPr>
        <w:rPr>
          <w:rFonts w:cs="Times New Roman"/>
          <w:noProof w:val="0"/>
          <w:sz w:val="22"/>
          <w:szCs w:val="22"/>
          <w:lang w:val="es-AR"/>
        </w:rPr>
      </w:pPr>
      <w:r w:rsidRPr="00B41F42">
        <w:rPr>
          <w:rFonts w:cs="Times New Roman"/>
          <w:noProof w:val="0"/>
          <w:color w:val="000000"/>
          <w:sz w:val="22"/>
          <w:szCs w:val="22"/>
          <w:lang w:val="es-AR"/>
        </w:rPr>
        <w:t>Estado civil: casada 1.4. DNI Nº 20.123.040  TE N.º 2995885934</w:t>
      </w:r>
    </w:p>
    <w:p w14:paraId="20646F33" w14:textId="77777777" w:rsidR="00BF5F76" w:rsidRPr="00B41F42" w:rsidRDefault="00BF5F76" w:rsidP="002E45D8">
      <w:pPr>
        <w:rPr>
          <w:rFonts w:cs="Times New Roman"/>
          <w:noProof w:val="0"/>
          <w:sz w:val="22"/>
          <w:szCs w:val="22"/>
          <w:lang w:val="es-AR"/>
        </w:rPr>
      </w:pPr>
      <w:r w:rsidRPr="00B41F42">
        <w:rPr>
          <w:rFonts w:cs="Times New Roman"/>
          <w:noProof w:val="0"/>
          <w:color w:val="000000"/>
          <w:sz w:val="22"/>
          <w:szCs w:val="22"/>
          <w:lang w:val="es-AR"/>
        </w:rPr>
        <w:t>Dirección particular: Roca</w:t>
      </w:r>
      <w:r w:rsidRPr="00B41F42">
        <w:rPr>
          <w:rFonts w:cs="Times New Roman"/>
          <w:b/>
          <w:bCs/>
          <w:noProof w:val="0"/>
          <w:color w:val="000000"/>
          <w:sz w:val="22"/>
          <w:szCs w:val="22"/>
          <w:lang w:val="es-AR"/>
        </w:rPr>
        <w:t xml:space="preserve"> </w:t>
      </w:r>
      <w:r w:rsidRPr="00B41F42">
        <w:rPr>
          <w:rFonts w:cs="Times New Roman"/>
          <w:noProof w:val="0"/>
          <w:color w:val="000000"/>
          <w:sz w:val="22"/>
          <w:szCs w:val="22"/>
          <w:lang w:val="es-AR"/>
        </w:rPr>
        <w:t>Nº 1207, Cipolletti, Río Negro.</w:t>
      </w:r>
    </w:p>
    <w:p w14:paraId="480AA9CE" w14:textId="77777777" w:rsidR="00BF5F76" w:rsidRPr="00B41F42" w:rsidRDefault="00BF5F76" w:rsidP="002E45D8">
      <w:pPr>
        <w:rPr>
          <w:rFonts w:cs="Times New Roman"/>
          <w:noProof w:val="0"/>
          <w:sz w:val="22"/>
          <w:szCs w:val="22"/>
          <w:lang w:val="es-AR"/>
        </w:rPr>
      </w:pPr>
      <w:r w:rsidRPr="00B41F42">
        <w:rPr>
          <w:rFonts w:cs="Times New Roman"/>
          <w:noProof w:val="0"/>
          <w:color w:val="000000"/>
          <w:sz w:val="22"/>
          <w:szCs w:val="22"/>
          <w:lang w:val="es-AR"/>
        </w:rPr>
        <w:t>Dirección laboral: Facultad de Ciencias de la Educación -Irigoyen Nº 2.000-</w:t>
      </w:r>
    </w:p>
    <w:p w14:paraId="5C21191A" w14:textId="77777777" w:rsidR="00BF5F76" w:rsidRPr="00B41F42" w:rsidRDefault="00BF5F76" w:rsidP="002E45D8">
      <w:pPr>
        <w:rPr>
          <w:rFonts w:cs="Times New Roman"/>
          <w:noProof w:val="0"/>
          <w:sz w:val="22"/>
          <w:szCs w:val="22"/>
          <w:lang w:val="es-AR"/>
        </w:rPr>
      </w:pPr>
      <w:r w:rsidRPr="00B41F42">
        <w:rPr>
          <w:rFonts w:cs="Times New Roman"/>
          <w:noProof w:val="0"/>
          <w:color w:val="000000"/>
          <w:sz w:val="22"/>
          <w:szCs w:val="22"/>
          <w:lang w:val="es-AR"/>
        </w:rPr>
        <w:t>1.6. E – MAIL:   laurafontana123@hotmail.com</w:t>
      </w:r>
    </w:p>
    <w:p w14:paraId="7CCCEF68" w14:textId="77777777" w:rsidR="002E45D8" w:rsidRDefault="002E45D8" w:rsidP="002E45D8">
      <w:pPr>
        <w:rPr>
          <w:rFonts w:cs="Times New Roman"/>
          <w:b/>
          <w:bCs/>
          <w:noProof w:val="0"/>
          <w:color w:val="000000"/>
          <w:sz w:val="22"/>
          <w:szCs w:val="22"/>
          <w:lang w:val="es-AR"/>
        </w:rPr>
      </w:pPr>
    </w:p>
    <w:p w14:paraId="5D095760" w14:textId="77777777" w:rsidR="00B41F42" w:rsidRPr="00B41F42" w:rsidRDefault="00B41F42" w:rsidP="002E45D8">
      <w:pPr>
        <w:rPr>
          <w:rFonts w:cs="Times New Roman"/>
          <w:b/>
          <w:bCs/>
          <w:noProof w:val="0"/>
          <w:color w:val="000000"/>
          <w:sz w:val="22"/>
          <w:szCs w:val="22"/>
          <w:lang w:val="es-AR"/>
        </w:rPr>
      </w:pPr>
    </w:p>
    <w:p w14:paraId="4A69DB9C" w14:textId="77777777" w:rsidR="00BF5F76" w:rsidRPr="00B41F42" w:rsidRDefault="00BF5F76" w:rsidP="002E45D8">
      <w:pPr>
        <w:jc w:val="center"/>
        <w:rPr>
          <w:rFonts w:cs="Times New Roman"/>
          <w:noProof w:val="0"/>
          <w:sz w:val="22"/>
          <w:szCs w:val="22"/>
          <w:lang w:val="es-AR"/>
        </w:rPr>
      </w:pPr>
      <w:r w:rsidRPr="00B41F42">
        <w:rPr>
          <w:rFonts w:cs="Times New Roman"/>
          <w:b/>
          <w:bCs/>
          <w:noProof w:val="0"/>
          <w:color w:val="000000"/>
          <w:sz w:val="22"/>
          <w:szCs w:val="22"/>
          <w:lang w:val="es-AR"/>
        </w:rPr>
        <w:t>Formación Académica</w:t>
      </w:r>
    </w:p>
    <w:p w14:paraId="5A1AD26D" w14:textId="77777777" w:rsidR="002E45D8" w:rsidRPr="00B41F42" w:rsidRDefault="002E45D8" w:rsidP="002E45D8">
      <w:pPr>
        <w:rPr>
          <w:rFonts w:cs="Times New Roman"/>
          <w:b/>
          <w:bCs/>
          <w:noProof w:val="0"/>
          <w:color w:val="000000"/>
          <w:sz w:val="22"/>
          <w:szCs w:val="22"/>
          <w:lang w:val="es-AR"/>
        </w:rPr>
      </w:pPr>
    </w:p>
    <w:p w14:paraId="520788DF" w14:textId="77777777" w:rsidR="00BF5F76" w:rsidRPr="00B41F42" w:rsidRDefault="002E45D8" w:rsidP="002E45D8">
      <w:pPr>
        <w:rPr>
          <w:rFonts w:cs="Times New Roman"/>
          <w:noProof w:val="0"/>
          <w:sz w:val="22"/>
          <w:szCs w:val="22"/>
          <w:lang w:val="es-AR"/>
        </w:rPr>
      </w:pPr>
      <w:r w:rsidRPr="00B41F42">
        <w:rPr>
          <w:rFonts w:cs="Times New Roman"/>
          <w:b/>
          <w:bCs/>
          <w:noProof w:val="0"/>
          <w:color w:val="000000"/>
          <w:sz w:val="22"/>
          <w:szCs w:val="22"/>
          <w:lang w:val="es-AR"/>
        </w:rPr>
        <w:t xml:space="preserve">Títlos de </w:t>
      </w:r>
      <w:r w:rsidR="00BF5F76" w:rsidRPr="00B41F42">
        <w:rPr>
          <w:rFonts w:cs="Times New Roman"/>
          <w:b/>
          <w:bCs/>
          <w:noProof w:val="0"/>
          <w:color w:val="000000"/>
          <w:sz w:val="22"/>
          <w:szCs w:val="22"/>
          <w:lang w:val="es-AR"/>
        </w:rPr>
        <w:t>Grado</w:t>
      </w:r>
    </w:p>
    <w:p w14:paraId="061AB4B9" w14:textId="77777777" w:rsidR="002E45D8" w:rsidRPr="00B41F42" w:rsidRDefault="002E45D8" w:rsidP="002E45D8">
      <w:pPr>
        <w:rPr>
          <w:rFonts w:cs="Times New Roman"/>
          <w:b/>
          <w:bCs/>
          <w:noProof w:val="0"/>
          <w:color w:val="000000"/>
          <w:sz w:val="22"/>
          <w:szCs w:val="22"/>
          <w:lang w:val="es-AR"/>
        </w:rPr>
      </w:pPr>
    </w:p>
    <w:p w14:paraId="4993CB4A" w14:textId="77777777" w:rsidR="00BF5F76" w:rsidRPr="00B41F42" w:rsidRDefault="00BF5F76" w:rsidP="002E45D8">
      <w:pPr>
        <w:ind w:left="708"/>
        <w:rPr>
          <w:rFonts w:cs="Times New Roman"/>
          <w:noProof w:val="0"/>
          <w:sz w:val="22"/>
          <w:szCs w:val="22"/>
          <w:lang w:val="es-AR"/>
        </w:rPr>
      </w:pPr>
      <w:r w:rsidRPr="00B41F42">
        <w:rPr>
          <w:rFonts w:cs="Times New Roman"/>
          <w:b/>
          <w:bCs/>
          <w:noProof w:val="0"/>
          <w:color w:val="000000"/>
          <w:sz w:val="22"/>
          <w:szCs w:val="22"/>
          <w:lang w:val="es-AR"/>
        </w:rPr>
        <w:t>Profesora en Historia</w:t>
      </w:r>
      <w:r w:rsidRPr="00B41F42">
        <w:rPr>
          <w:rFonts w:cs="Times New Roman"/>
          <w:noProof w:val="0"/>
          <w:color w:val="000000"/>
          <w:sz w:val="22"/>
          <w:szCs w:val="22"/>
          <w:lang w:val="es-AR"/>
        </w:rPr>
        <w:t xml:space="preserve"> - Universidad Nacional del Comahue -1990- Promedio Obtenido: 9,10</w:t>
      </w:r>
    </w:p>
    <w:p w14:paraId="45EAA48F" w14:textId="77777777" w:rsidR="00BF5F76" w:rsidRPr="00B41F42" w:rsidRDefault="00BF5F76" w:rsidP="002E45D8">
      <w:pPr>
        <w:ind w:left="708"/>
        <w:rPr>
          <w:rFonts w:cs="Times New Roman"/>
          <w:noProof w:val="0"/>
          <w:sz w:val="22"/>
          <w:szCs w:val="22"/>
          <w:lang w:val="es-AR"/>
        </w:rPr>
      </w:pPr>
      <w:r w:rsidRPr="00B41F42">
        <w:rPr>
          <w:rFonts w:cs="Times New Roman"/>
          <w:b/>
          <w:bCs/>
          <w:noProof w:val="0"/>
          <w:color w:val="000000"/>
          <w:sz w:val="22"/>
          <w:szCs w:val="22"/>
          <w:lang w:val="es-AR"/>
        </w:rPr>
        <w:t>Psicóloga</w:t>
      </w:r>
      <w:r w:rsidRPr="00B41F42">
        <w:rPr>
          <w:rFonts w:cs="Times New Roman"/>
          <w:noProof w:val="0"/>
          <w:color w:val="000000"/>
          <w:sz w:val="22"/>
          <w:szCs w:val="22"/>
          <w:lang w:val="es-AR"/>
        </w:rPr>
        <w:t xml:space="preserve"> - Universidad Nacional del Comahue -2012- Promedio Obtenido: 8,81</w:t>
      </w:r>
    </w:p>
    <w:p w14:paraId="55B7D126" w14:textId="77777777" w:rsidR="002E45D8" w:rsidRPr="00B41F42" w:rsidRDefault="002E45D8" w:rsidP="002E45D8">
      <w:pPr>
        <w:rPr>
          <w:rFonts w:cs="Times New Roman"/>
          <w:sz w:val="22"/>
          <w:szCs w:val="22"/>
          <w:lang w:val="es-AR"/>
        </w:rPr>
      </w:pPr>
    </w:p>
    <w:p w14:paraId="07DF786C" w14:textId="77777777" w:rsidR="00BF5F76" w:rsidRPr="00B41F42" w:rsidRDefault="002E45D8" w:rsidP="002E45D8">
      <w:pPr>
        <w:rPr>
          <w:rFonts w:cs="Times New Roman"/>
          <w:b/>
          <w:bCs/>
          <w:noProof w:val="0"/>
          <w:color w:val="000000"/>
          <w:sz w:val="22"/>
          <w:szCs w:val="22"/>
          <w:lang w:val="es-AR"/>
        </w:rPr>
      </w:pPr>
      <w:r w:rsidRPr="00B41F42">
        <w:rPr>
          <w:rFonts w:cs="Times New Roman"/>
          <w:b/>
          <w:noProof w:val="0"/>
          <w:color w:val="000000"/>
          <w:sz w:val="22"/>
          <w:szCs w:val="22"/>
          <w:lang w:val="es-AR"/>
        </w:rPr>
        <w:t xml:space="preserve">Estudios de </w:t>
      </w:r>
      <w:r w:rsidRPr="00B41F42">
        <w:rPr>
          <w:rFonts w:cs="Times New Roman"/>
          <w:b/>
          <w:bCs/>
          <w:noProof w:val="0"/>
          <w:color w:val="000000"/>
          <w:sz w:val="22"/>
          <w:szCs w:val="22"/>
          <w:lang w:val="es-AR"/>
        </w:rPr>
        <w:t>Postgrado</w:t>
      </w:r>
    </w:p>
    <w:p w14:paraId="231B8401" w14:textId="77777777" w:rsidR="002E45D8" w:rsidRPr="00B41F42" w:rsidRDefault="002E45D8" w:rsidP="002E45D8">
      <w:pPr>
        <w:rPr>
          <w:rFonts w:cs="Times New Roman"/>
          <w:b/>
          <w:noProof w:val="0"/>
          <w:sz w:val="22"/>
          <w:szCs w:val="22"/>
          <w:lang w:val="es-AR"/>
        </w:rPr>
      </w:pPr>
    </w:p>
    <w:p w14:paraId="71A3D9C0" w14:textId="77777777" w:rsidR="00BF5F76" w:rsidRPr="00B41F42" w:rsidRDefault="00BF5F76" w:rsidP="002E45D8">
      <w:pPr>
        <w:ind w:left="708"/>
        <w:rPr>
          <w:rFonts w:cs="Times New Roman"/>
          <w:noProof w:val="0"/>
          <w:sz w:val="22"/>
          <w:szCs w:val="22"/>
          <w:lang w:val="es-AR"/>
        </w:rPr>
      </w:pPr>
      <w:r w:rsidRPr="00B41F42">
        <w:rPr>
          <w:rFonts w:cs="Times New Roman"/>
          <w:b/>
          <w:bCs/>
          <w:noProof w:val="0"/>
          <w:color w:val="000000"/>
          <w:sz w:val="22"/>
          <w:szCs w:val="22"/>
          <w:lang w:val="es-AR"/>
        </w:rPr>
        <w:t xml:space="preserve">Especialista en Didáctica. </w:t>
      </w:r>
      <w:r w:rsidRPr="00B41F42">
        <w:rPr>
          <w:rFonts w:cs="Times New Roman"/>
          <w:noProof w:val="0"/>
          <w:color w:val="000000"/>
          <w:sz w:val="22"/>
          <w:szCs w:val="22"/>
          <w:lang w:val="es-AR"/>
        </w:rPr>
        <w:t>Facultad de Filosofía y Letras de la Universidad Nacional de Buenos Aires. Directora Doctora Edith Litwin. Título de tesis: Es posible el diálogo entre la Epistemología y la Didáctica? Finalización y aprobación 24 de marzo de 1998. Promedio obtenido: 9,33</w:t>
      </w:r>
    </w:p>
    <w:p w14:paraId="35E58E37" w14:textId="77777777" w:rsidR="00BF5F76" w:rsidRPr="00B41F42" w:rsidRDefault="00BF5F76" w:rsidP="002E45D8">
      <w:pPr>
        <w:ind w:left="708"/>
        <w:rPr>
          <w:rFonts w:cs="Times New Roman"/>
          <w:noProof w:val="0"/>
          <w:sz w:val="22"/>
          <w:szCs w:val="22"/>
          <w:lang w:val="es-AR"/>
        </w:rPr>
      </w:pPr>
      <w:r w:rsidRPr="00B41F42">
        <w:rPr>
          <w:rFonts w:cs="Times New Roman"/>
          <w:b/>
          <w:bCs/>
          <w:noProof w:val="0"/>
          <w:color w:val="000000"/>
          <w:sz w:val="22"/>
          <w:szCs w:val="22"/>
          <w:lang w:val="es-AR"/>
        </w:rPr>
        <w:t xml:space="preserve">Magíster en Didáctica. </w:t>
      </w:r>
      <w:r w:rsidRPr="00B41F42">
        <w:rPr>
          <w:rFonts w:cs="Times New Roman"/>
          <w:noProof w:val="0"/>
          <w:color w:val="000000"/>
          <w:sz w:val="22"/>
          <w:szCs w:val="22"/>
          <w:lang w:val="es-AR"/>
        </w:rPr>
        <w:t xml:space="preserve">Facultad de Filosofía y Letras de la Universidad Nacional de Buenos Aires. Directora Doctora Edith Litwin. Título de tesis: “Política, Enseñanza y Maestros: Sentidos y significaciones de la enseñanza de la política de docentes de escuelas públicas neuquinas en el contexto de la crisis actual y la reforma educativa”. Dirigida  por la Dra, María Cristina Davini. Defensa 11 de julio de 2003. Aprobación con Mención. </w:t>
      </w:r>
    </w:p>
    <w:p w14:paraId="428DAA5F" w14:textId="77777777" w:rsidR="002E45D8" w:rsidRPr="00B41F42" w:rsidRDefault="002E45D8" w:rsidP="002E45D8">
      <w:pPr>
        <w:rPr>
          <w:rFonts w:cs="Times New Roman"/>
          <w:noProof w:val="0"/>
          <w:color w:val="000000"/>
          <w:sz w:val="22"/>
          <w:szCs w:val="22"/>
          <w:lang w:val="es-AR"/>
        </w:rPr>
      </w:pPr>
    </w:p>
    <w:p w14:paraId="4FCDE8E9" w14:textId="77777777" w:rsidR="00BF5F76" w:rsidRPr="00B41F42" w:rsidRDefault="00BF5F76" w:rsidP="002E45D8">
      <w:pPr>
        <w:jc w:val="center"/>
        <w:rPr>
          <w:rFonts w:cs="Times New Roman"/>
          <w:noProof w:val="0"/>
          <w:sz w:val="22"/>
          <w:szCs w:val="22"/>
          <w:lang w:val="es-AR"/>
        </w:rPr>
      </w:pPr>
      <w:r w:rsidRPr="00B41F42">
        <w:rPr>
          <w:rFonts w:cs="Times New Roman"/>
          <w:b/>
          <w:bCs/>
          <w:noProof w:val="0"/>
          <w:color w:val="000000"/>
          <w:sz w:val="22"/>
          <w:szCs w:val="22"/>
          <w:lang w:val="es-AR"/>
        </w:rPr>
        <w:t>Becas Obtenidas</w:t>
      </w:r>
    </w:p>
    <w:p w14:paraId="296D09CA" w14:textId="77777777" w:rsidR="002E45D8" w:rsidRPr="00B41F42" w:rsidRDefault="002E45D8" w:rsidP="002E45D8">
      <w:pPr>
        <w:rPr>
          <w:rFonts w:cs="Times New Roman"/>
          <w:noProof w:val="0"/>
          <w:color w:val="000000"/>
          <w:sz w:val="22"/>
          <w:szCs w:val="22"/>
          <w:lang w:val="es-AR"/>
        </w:rPr>
      </w:pPr>
    </w:p>
    <w:p w14:paraId="571D4760" w14:textId="77777777" w:rsidR="00BF5F76" w:rsidRPr="00B41F42" w:rsidRDefault="00BF5F76" w:rsidP="002E45D8">
      <w:pPr>
        <w:rPr>
          <w:rFonts w:cs="Times New Roman"/>
          <w:noProof w:val="0"/>
          <w:color w:val="000000"/>
          <w:sz w:val="22"/>
          <w:szCs w:val="22"/>
          <w:lang w:val="es-AR"/>
        </w:rPr>
      </w:pPr>
      <w:r w:rsidRPr="00B41F42">
        <w:rPr>
          <w:rFonts w:cs="Times New Roman"/>
          <w:noProof w:val="0"/>
          <w:color w:val="000000"/>
          <w:sz w:val="22"/>
          <w:szCs w:val="22"/>
          <w:lang w:val="es-AR"/>
        </w:rPr>
        <w:t>Universidad Nacional del Comahue. Beca d</w:t>
      </w:r>
      <w:r w:rsidR="00782EB3" w:rsidRPr="00B41F42">
        <w:rPr>
          <w:rFonts w:cs="Times New Roman"/>
          <w:noProof w:val="0"/>
          <w:color w:val="000000"/>
          <w:sz w:val="22"/>
          <w:szCs w:val="22"/>
          <w:lang w:val="es-AR"/>
        </w:rPr>
        <w:t xml:space="preserve">e Investigación, categoría de </w:t>
      </w:r>
      <w:r w:rsidRPr="00B41F42">
        <w:rPr>
          <w:rFonts w:cs="Times New Roman"/>
          <w:noProof w:val="0"/>
          <w:color w:val="000000"/>
          <w:sz w:val="22"/>
          <w:szCs w:val="22"/>
          <w:lang w:val="es-AR"/>
        </w:rPr>
        <w:t xml:space="preserve">perfeccionamiento, según resolución Nº  0017/03; Directora Magíster Graciela Funes. Enero a diciembre de 2003, Informe de Avance aprobado </w:t>
      </w:r>
      <w:r w:rsidRPr="00B41F42">
        <w:rPr>
          <w:rFonts w:cs="Times New Roman"/>
          <w:i/>
          <w:iCs/>
          <w:noProof w:val="0"/>
          <w:color w:val="000000"/>
          <w:sz w:val="22"/>
          <w:szCs w:val="22"/>
          <w:lang w:val="es-AR"/>
        </w:rPr>
        <w:t xml:space="preserve">Muy satisfactorio. </w:t>
      </w:r>
      <w:r w:rsidRPr="00B41F42">
        <w:rPr>
          <w:rFonts w:cs="Times New Roman"/>
          <w:noProof w:val="0"/>
          <w:color w:val="000000"/>
          <w:sz w:val="22"/>
          <w:szCs w:val="22"/>
          <w:lang w:val="es-AR"/>
        </w:rPr>
        <w:t>Enero a diciembre de 2004 Directora Doctora María  Elena Marzolla. Informe Final aprobado</w:t>
      </w:r>
      <w:r w:rsidRPr="00B41F42">
        <w:rPr>
          <w:rFonts w:cs="Times New Roman"/>
          <w:i/>
          <w:iCs/>
          <w:noProof w:val="0"/>
          <w:color w:val="000000"/>
          <w:sz w:val="22"/>
          <w:szCs w:val="22"/>
          <w:lang w:val="es-AR"/>
        </w:rPr>
        <w:t xml:space="preserve"> Muy satisfactorio.</w:t>
      </w:r>
      <w:r w:rsidRPr="00B41F42">
        <w:rPr>
          <w:rFonts w:cs="Times New Roman"/>
          <w:noProof w:val="0"/>
          <w:color w:val="000000"/>
          <w:sz w:val="22"/>
          <w:szCs w:val="22"/>
          <w:lang w:val="es-AR"/>
        </w:rPr>
        <w:t xml:space="preserve"> Memorando S. I. Nº 050/05.</w:t>
      </w:r>
    </w:p>
    <w:p w14:paraId="1948022C" w14:textId="77777777" w:rsidR="00782EB3" w:rsidRPr="00B41F42" w:rsidRDefault="00782EB3" w:rsidP="002E45D8">
      <w:pPr>
        <w:rPr>
          <w:rFonts w:cs="Times New Roman"/>
          <w:noProof w:val="0"/>
          <w:sz w:val="22"/>
          <w:szCs w:val="22"/>
          <w:lang w:val="es-AR"/>
        </w:rPr>
      </w:pPr>
    </w:p>
    <w:p w14:paraId="7A8812B8" w14:textId="77777777" w:rsidR="00BF5F76" w:rsidRPr="00B41F42" w:rsidRDefault="00BF5F76" w:rsidP="00782EB3">
      <w:pPr>
        <w:jc w:val="center"/>
        <w:rPr>
          <w:rFonts w:cs="Times New Roman"/>
          <w:noProof w:val="0"/>
          <w:sz w:val="22"/>
          <w:szCs w:val="22"/>
          <w:lang w:val="es-AR"/>
        </w:rPr>
      </w:pPr>
      <w:r w:rsidRPr="00B41F42">
        <w:rPr>
          <w:rFonts w:cs="Times New Roman"/>
          <w:b/>
          <w:bCs/>
          <w:noProof w:val="0"/>
          <w:color w:val="000000"/>
          <w:sz w:val="22"/>
          <w:szCs w:val="22"/>
          <w:lang w:val="es-AR"/>
        </w:rPr>
        <w:t>Gargo Docente Actual</w:t>
      </w:r>
    </w:p>
    <w:p w14:paraId="51431AA6" w14:textId="77777777" w:rsidR="00782EB3" w:rsidRPr="00B41F42" w:rsidRDefault="00782EB3" w:rsidP="002E45D8">
      <w:pPr>
        <w:rPr>
          <w:rFonts w:cs="Times New Roman"/>
          <w:noProof w:val="0"/>
          <w:color w:val="000000"/>
          <w:sz w:val="22"/>
          <w:szCs w:val="22"/>
          <w:lang w:val="es-AR"/>
        </w:rPr>
      </w:pPr>
    </w:p>
    <w:p w14:paraId="16622B3F" w14:textId="77777777" w:rsidR="00BF5F76" w:rsidRPr="00B41F42" w:rsidRDefault="00BF5F76" w:rsidP="002E45D8">
      <w:pPr>
        <w:rPr>
          <w:rFonts w:cs="Times New Roman"/>
          <w:noProof w:val="0"/>
          <w:sz w:val="22"/>
          <w:szCs w:val="22"/>
          <w:lang w:val="es-AR"/>
        </w:rPr>
      </w:pPr>
      <w:r w:rsidRPr="00B41F42">
        <w:rPr>
          <w:rFonts w:cs="Times New Roman"/>
          <w:noProof w:val="0"/>
          <w:color w:val="000000"/>
          <w:sz w:val="22"/>
          <w:szCs w:val="22"/>
          <w:lang w:val="es-AR"/>
        </w:rPr>
        <w:t>Docente de la Facultad de Ciencias de la Educación de la Universidad Nacional del Comahue</w:t>
      </w:r>
    </w:p>
    <w:p w14:paraId="4F21DAAA" w14:textId="77777777" w:rsidR="00BF5F76" w:rsidRPr="00B41F42" w:rsidRDefault="00BF5F76" w:rsidP="002E45D8">
      <w:pPr>
        <w:rPr>
          <w:rFonts w:cs="Times New Roman"/>
          <w:noProof w:val="0"/>
          <w:sz w:val="22"/>
          <w:szCs w:val="22"/>
          <w:lang w:val="es-AR"/>
        </w:rPr>
      </w:pPr>
      <w:r w:rsidRPr="00B41F42">
        <w:rPr>
          <w:rFonts w:cs="Times New Roman"/>
          <w:noProof w:val="0"/>
          <w:color w:val="000000"/>
          <w:sz w:val="22"/>
          <w:szCs w:val="22"/>
          <w:lang w:val="es-AR"/>
        </w:rPr>
        <w:t xml:space="preserve">Antigüedad </w:t>
      </w:r>
      <w:r w:rsidRPr="00B41F42">
        <w:rPr>
          <w:rFonts w:cs="Times New Roman"/>
          <w:b/>
          <w:bCs/>
          <w:noProof w:val="0"/>
          <w:color w:val="000000"/>
          <w:sz w:val="22"/>
          <w:szCs w:val="22"/>
          <w:lang w:val="es-AR"/>
        </w:rPr>
        <w:t>26 años</w:t>
      </w:r>
    </w:p>
    <w:p w14:paraId="60CE903C" w14:textId="77777777" w:rsidR="00782EB3" w:rsidRPr="00B41F42" w:rsidRDefault="00BF5F76" w:rsidP="002E45D8">
      <w:pPr>
        <w:rPr>
          <w:rFonts w:cs="Times New Roman"/>
          <w:noProof w:val="0"/>
          <w:color w:val="000000"/>
          <w:sz w:val="22"/>
          <w:szCs w:val="22"/>
          <w:lang w:val="es-AR"/>
        </w:rPr>
      </w:pPr>
      <w:r w:rsidRPr="00B41F42">
        <w:rPr>
          <w:rFonts w:cs="Times New Roman"/>
          <w:noProof w:val="0"/>
          <w:color w:val="000000"/>
          <w:sz w:val="22"/>
          <w:szCs w:val="22"/>
          <w:lang w:val="es-AR"/>
        </w:rPr>
        <w:t xml:space="preserve">Profesora Adjunta Regular encargada de cátedra  en “Didáctica Especial y Residencia”, Profesorado en Filosofía, Facultad de Humanidades, UNCo. -Materia Anual- Desde mayo de 2004 </w:t>
      </w:r>
    </w:p>
    <w:p w14:paraId="6F803DE3" w14:textId="77777777" w:rsidR="00782EB3" w:rsidRPr="00B41F42" w:rsidRDefault="00782EB3" w:rsidP="002E45D8">
      <w:pPr>
        <w:rPr>
          <w:rFonts w:cs="Times New Roman"/>
          <w:noProof w:val="0"/>
          <w:color w:val="000000"/>
          <w:sz w:val="22"/>
          <w:szCs w:val="22"/>
          <w:lang w:val="es-AR"/>
        </w:rPr>
      </w:pPr>
      <w:r w:rsidRPr="00B41F42">
        <w:rPr>
          <w:rFonts w:cs="Times New Roman"/>
          <w:noProof w:val="0"/>
          <w:color w:val="000000"/>
          <w:sz w:val="22"/>
          <w:szCs w:val="22"/>
          <w:lang w:val="es-AR"/>
        </w:rPr>
        <w:t>P</w:t>
      </w:r>
      <w:r w:rsidR="00BF5F76" w:rsidRPr="00B41F42">
        <w:rPr>
          <w:rFonts w:cs="Times New Roman"/>
          <w:noProof w:val="0"/>
          <w:color w:val="000000"/>
          <w:sz w:val="22"/>
          <w:szCs w:val="22"/>
          <w:lang w:val="es-AR"/>
        </w:rPr>
        <w:t xml:space="preserve">rofesora Adjunta Regular encargada de cátedra de Pedagogía y Didáctica Licenciatura en Trabajo Social- Fadecs- UNCo </w:t>
      </w:r>
    </w:p>
    <w:p w14:paraId="25D3237B" w14:textId="77777777" w:rsidR="00BF5F76" w:rsidRPr="00B41F42" w:rsidRDefault="00BF5F76" w:rsidP="002E45D8">
      <w:pPr>
        <w:rPr>
          <w:rFonts w:cs="Times New Roman"/>
          <w:noProof w:val="0"/>
          <w:sz w:val="22"/>
          <w:szCs w:val="22"/>
          <w:lang w:val="es-AR"/>
        </w:rPr>
      </w:pPr>
      <w:r w:rsidRPr="00B41F42">
        <w:rPr>
          <w:rFonts w:cs="Times New Roman"/>
          <w:noProof w:val="0"/>
          <w:color w:val="000000"/>
          <w:sz w:val="22"/>
          <w:szCs w:val="22"/>
          <w:lang w:val="es-AR"/>
        </w:rPr>
        <w:t>Profesora Adjunta Regular a cargo de cátedra Psicología II: Profesorados Facultad de Ingeniería, Economía e Informática</w:t>
      </w:r>
    </w:p>
    <w:p w14:paraId="3004DC75" w14:textId="77777777" w:rsidR="00782EB3" w:rsidRDefault="00782EB3" w:rsidP="00782EB3">
      <w:pPr>
        <w:rPr>
          <w:rFonts w:cs="Times New Roman"/>
          <w:sz w:val="22"/>
          <w:szCs w:val="22"/>
          <w:lang w:val="es-AR"/>
        </w:rPr>
      </w:pPr>
    </w:p>
    <w:p w14:paraId="458A45E0" w14:textId="77777777" w:rsidR="00811C86" w:rsidRDefault="00811C86" w:rsidP="00782EB3">
      <w:pPr>
        <w:rPr>
          <w:rFonts w:cs="Times New Roman"/>
          <w:sz w:val="22"/>
          <w:szCs w:val="22"/>
          <w:lang w:val="es-AR"/>
        </w:rPr>
      </w:pPr>
    </w:p>
    <w:p w14:paraId="64A78641" w14:textId="77777777" w:rsidR="00811C86" w:rsidRPr="00B41F42" w:rsidRDefault="00811C86" w:rsidP="00782EB3">
      <w:pPr>
        <w:rPr>
          <w:rFonts w:cs="Times New Roman"/>
          <w:sz w:val="22"/>
          <w:szCs w:val="22"/>
          <w:lang w:val="es-AR"/>
        </w:rPr>
      </w:pPr>
    </w:p>
    <w:p w14:paraId="09D64A54" w14:textId="77777777" w:rsidR="00BF5F76" w:rsidRPr="00B41F42" w:rsidRDefault="00BF5F76" w:rsidP="00782EB3">
      <w:pPr>
        <w:jc w:val="center"/>
        <w:rPr>
          <w:rFonts w:cs="Times New Roman"/>
          <w:noProof w:val="0"/>
          <w:sz w:val="22"/>
          <w:szCs w:val="22"/>
          <w:lang w:val="es-AR"/>
        </w:rPr>
      </w:pPr>
      <w:r w:rsidRPr="00B41F42">
        <w:rPr>
          <w:rFonts w:cs="Times New Roman"/>
          <w:b/>
          <w:bCs/>
          <w:noProof w:val="0"/>
          <w:color w:val="000000"/>
          <w:sz w:val="22"/>
          <w:szCs w:val="22"/>
          <w:lang w:val="es-AR"/>
        </w:rPr>
        <w:t>Antecedentes en Investigación</w:t>
      </w:r>
    </w:p>
    <w:p w14:paraId="7CEE1C67" w14:textId="77777777" w:rsidR="00782EB3" w:rsidRPr="00B41F42" w:rsidRDefault="00782EB3" w:rsidP="002E45D8">
      <w:pPr>
        <w:rPr>
          <w:rFonts w:cs="Times New Roman"/>
          <w:noProof w:val="0"/>
          <w:color w:val="000000"/>
          <w:sz w:val="22"/>
          <w:szCs w:val="22"/>
          <w:lang w:val="es-AR"/>
        </w:rPr>
      </w:pPr>
    </w:p>
    <w:p w14:paraId="55C49BD8" w14:textId="77777777" w:rsidR="00782EB3" w:rsidRPr="00B41F42" w:rsidRDefault="00782EB3" w:rsidP="00782EB3">
      <w:pPr>
        <w:rPr>
          <w:rFonts w:cs="Times New Roman"/>
          <w:sz w:val="22"/>
          <w:szCs w:val="22"/>
        </w:rPr>
      </w:pPr>
      <w:r w:rsidRPr="00B41F42">
        <w:rPr>
          <w:rFonts w:cs="Times New Roman"/>
          <w:sz w:val="22"/>
          <w:szCs w:val="22"/>
        </w:rPr>
        <w:t>Según lo incluido en el punto 2.1.3 del presente formulario.</w:t>
      </w:r>
    </w:p>
    <w:p w14:paraId="729B9431" w14:textId="77777777" w:rsidR="00782EB3" w:rsidRPr="00B41F42" w:rsidRDefault="00782EB3" w:rsidP="002E45D8">
      <w:pPr>
        <w:rPr>
          <w:rFonts w:cs="Times New Roman"/>
          <w:noProof w:val="0"/>
          <w:color w:val="000000"/>
          <w:sz w:val="22"/>
          <w:szCs w:val="22"/>
          <w:lang w:val="es-AR"/>
        </w:rPr>
      </w:pPr>
    </w:p>
    <w:p w14:paraId="55911D20" w14:textId="77777777" w:rsidR="00BF5F76" w:rsidRPr="00B41F42" w:rsidRDefault="00BF5F76" w:rsidP="00782EB3">
      <w:pPr>
        <w:jc w:val="center"/>
        <w:rPr>
          <w:rFonts w:cs="Times New Roman"/>
          <w:noProof w:val="0"/>
          <w:sz w:val="22"/>
          <w:szCs w:val="22"/>
          <w:lang w:val="es-AR"/>
        </w:rPr>
      </w:pPr>
      <w:r w:rsidRPr="00B41F42">
        <w:rPr>
          <w:rFonts w:cs="Times New Roman"/>
          <w:b/>
          <w:bCs/>
          <w:noProof w:val="0"/>
          <w:color w:val="000000"/>
          <w:sz w:val="22"/>
          <w:szCs w:val="22"/>
          <w:lang w:val="es-AR"/>
        </w:rPr>
        <w:t>Seminarios - Conferencias - Cursos dictados desde el 2000:</w:t>
      </w:r>
    </w:p>
    <w:p w14:paraId="3B17423F" w14:textId="77777777" w:rsidR="00782EB3" w:rsidRPr="00B41F42" w:rsidRDefault="00782EB3" w:rsidP="002E45D8">
      <w:pPr>
        <w:rPr>
          <w:rFonts w:cs="Times New Roman"/>
          <w:noProof w:val="0"/>
          <w:color w:val="000000"/>
          <w:sz w:val="22"/>
          <w:szCs w:val="22"/>
          <w:lang w:val="es-AR"/>
        </w:rPr>
      </w:pPr>
    </w:p>
    <w:p w14:paraId="06553AC4" w14:textId="77777777" w:rsidR="00782EB3" w:rsidRPr="00B41F42" w:rsidRDefault="00782EB3" w:rsidP="00782EB3">
      <w:pPr>
        <w:rPr>
          <w:rFonts w:cs="Times New Roman"/>
          <w:sz w:val="22"/>
          <w:szCs w:val="22"/>
        </w:rPr>
      </w:pPr>
      <w:r w:rsidRPr="00B41F42">
        <w:rPr>
          <w:rFonts w:cs="Times New Roman"/>
          <w:sz w:val="22"/>
          <w:szCs w:val="22"/>
        </w:rPr>
        <w:t>Asistí, aprobé, coordiné y dicté más de 100 cursos de perfeccionamiento, capacitación, jornadas científicas, seminarios y cursos de posgrado y congresos nacionales e internacionales.</w:t>
      </w:r>
    </w:p>
    <w:p w14:paraId="0EBC1672" w14:textId="77777777" w:rsidR="00782EB3" w:rsidRPr="00B41F42" w:rsidRDefault="00782EB3" w:rsidP="002E45D8">
      <w:pPr>
        <w:rPr>
          <w:rFonts w:cs="Times New Roman"/>
          <w:noProof w:val="0"/>
          <w:color w:val="000000"/>
          <w:sz w:val="22"/>
          <w:szCs w:val="22"/>
          <w:lang w:val="es-AR"/>
        </w:rPr>
      </w:pPr>
    </w:p>
    <w:p w14:paraId="60B5D174" w14:textId="77777777" w:rsidR="00BF5F76" w:rsidRPr="00B41F42" w:rsidRDefault="00BF5F76" w:rsidP="00782EB3">
      <w:pPr>
        <w:jc w:val="center"/>
        <w:rPr>
          <w:rFonts w:cs="Times New Roman"/>
          <w:noProof w:val="0"/>
          <w:sz w:val="22"/>
          <w:szCs w:val="22"/>
          <w:lang w:val="es-AR"/>
        </w:rPr>
      </w:pPr>
      <w:r w:rsidRPr="00B41F42">
        <w:rPr>
          <w:rFonts w:cs="Times New Roman"/>
          <w:b/>
          <w:bCs/>
          <w:noProof w:val="0"/>
          <w:color w:val="000000"/>
          <w:sz w:val="22"/>
          <w:szCs w:val="22"/>
          <w:lang w:val="es-AR"/>
        </w:rPr>
        <w:t>Publicaciones</w:t>
      </w:r>
    </w:p>
    <w:p w14:paraId="3A313844" w14:textId="77777777" w:rsidR="00782EB3" w:rsidRPr="00B41F42" w:rsidRDefault="00782EB3" w:rsidP="002E45D8">
      <w:pPr>
        <w:rPr>
          <w:rFonts w:cs="Times New Roman"/>
          <w:b/>
          <w:bCs/>
          <w:noProof w:val="0"/>
          <w:color w:val="000000"/>
          <w:sz w:val="22"/>
          <w:szCs w:val="22"/>
          <w:lang w:val="es-AR"/>
        </w:rPr>
      </w:pPr>
    </w:p>
    <w:p w14:paraId="0D485C7A" w14:textId="77777777" w:rsidR="00BF5F76" w:rsidRPr="00B41F42" w:rsidRDefault="00BF5F76" w:rsidP="002E45D8">
      <w:pPr>
        <w:rPr>
          <w:rFonts w:cs="Times New Roman"/>
          <w:noProof w:val="0"/>
          <w:sz w:val="22"/>
          <w:szCs w:val="22"/>
          <w:lang w:val="es-AR"/>
        </w:rPr>
      </w:pPr>
      <w:r w:rsidRPr="00B41F42">
        <w:rPr>
          <w:rFonts w:cs="Times New Roman"/>
          <w:noProof w:val="0"/>
          <w:color w:val="000000"/>
          <w:sz w:val="22"/>
          <w:szCs w:val="22"/>
          <w:lang w:val="es-AR"/>
        </w:rPr>
        <w:t>- Susana Bandieri, Sonia Fernández, Graciela Blanco y Laura Fontana : "Los propietarios de la nueva frontera: tenencia de la tierra y estructuras de poder en el área andina del Neuquén. Primeros avances." En Revista de Historia N 5, Facultad de Humanidades, Universidad Nacional del Comahue, mayo de 1995.</w:t>
      </w:r>
    </w:p>
    <w:p w14:paraId="2C106AA5" w14:textId="77777777" w:rsidR="00BF5F76" w:rsidRPr="00B41F42" w:rsidRDefault="00BF5F76" w:rsidP="002E45D8">
      <w:pPr>
        <w:rPr>
          <w:rFonts w:cs="Times New Roman"/>
          <w:noProof w:val="0"/>
          <w:sz w:val="22"/>
          <w:szCs w:val="22"/>
          <w:lang w:val="es-AR"/>
        </w:rPr>
      </w:pPr>
      <w:r w:rsidRPr="00B41F42">
        <w:rPr>
          <w:rFonts w:cs="Times New Roman"/>
          <w:noProof w:val="0"/>
          <w:color w:val="000000"/>
          <w:sz w:val="22"/>
          <w:szCs w:val="22"/>
          <w:lang w:val="es-AR"/>
        </w:rPr>
        <w:t>- Funes, G. Katz, M. y Fontana, L.: "Enseñar Ciencias Sociales. Algunas aproximaciones teóricas." (extracto) en Novedades Educativas, año 7 Nº 55, julio de 1995.</w:t>
      </w:r>
    </w:p>
    <w:p w14:paraId="0CD809DF" w14:textId="77777777" w:rsidR="00BF5F76" w:rsidRPr="00B41F42" w:rsidRDefault="00BF5F76" w:rsidP="002E45D8">
      <w:pPr>
        <w:rPr>
          <w:rFonts w:cs="Times New Roman"/>
          <w:noProof w:val="0"/>
          <w:sz w:val="22"/>
          <w:szCs w:val="22"/>
          <w:lang w:val="es-AR"/>
        </w:rPr>
      </w:pPr>
      <w:r w:rsidRPr="00B41F42">
        <w:rPr>
          <w:rFonts w:cs="Times New Roman"/>
          <w:noProof w:val="0"/>
          <w:color w:val="000000"/>
          <w:sz w:val="22"/>
          <w:szCs w:val="22"/>
          <w:lang w:val="es-AR"/>
        </w:rPr>
        <w:t>- Funes (Coord), Moreno, Gingins, Fontana y otros (2001) :</w:t>
      </w:r>
      <w:r w:rsidRPr="00B41F42">
        <w:rPr>
          <w:rFonts w:cs="Times New Roman"/>
          <w:noProof w:val="0"/>
          <w:color w:val="000000"/>
          <w:sz w:val="22"/>
          <w:szCs w:val="22"/>
          <w:u w:val="single"/>
          <w:lang w:val="es-AR"/>
        </w:rPr>
        <w:t xml:space="preserve"> Maestros Entre Reformas. Recurso discursivo o Discurso Democratizador? </w:t>
      </w:r>
      <w:r w:rsidRPr="00B41F42">
        <w:rPr>
          <w:rFonts w:cs="Times New Roman"/>
          <w:noProof w:val="0"/>
          <w:color w:val="000000"/>
          <w:sz w:val="22"/>
          <w:szCs w:val="22"/>
          <w:lang w:val="es-AR"/>
        </w:rPr>
        <w:t>Neuquén, Argentina Edit. Manuscritos.</w:t>
      </w:r>
    </w:p>
    <w:p w14:paraId="56FF5FE4" w14:textId="77777777" w:rsidR="00BF5F76" w:rsidRPr="00B41F42" w:rsidRDefault="00BF5F76" w:rsidP="002E45D8">
      <w:pPr>
        <w:rPr>
          <w:rFonts w:cs="Times New Roman"/>
          <w:noProof w:val="0"/>
          <w:sz w:val="22"/>
          <w:szCs w:val="22"/>
          <w:lang w:val="es-AR"/>
        </w:rPr>
      </w:pPr>
      <w:r w:rsidRPr="00B41F42">
        <w:rPr>
          <w:rFonts w:cs="Times New Roman"/>
          <w:noProof w:val="0"/>
          <w:color w:val="000000"/>
          <w:sz w:val="22"/>
          <w:szCs w:val="22"/>
          <w:lang w:val="es-AR"/>
        </w:rPr>
        <w:t xml:space="preserve">- Fontana Laura:”Un camino iniciado: de la Historia a las ciencias sociales”, en Funes (Comp.,2001): </w:t>
      </w:r>
      <w:r w:rsidRPr="00B41F42">
        <w:rPr>
          <w:rFonts w:cs="Times New Roman"/>
          <w:noProof w:val="0"/>
          <w:color w:val="000000"/>
          <w:sz w:val="22"/>
          <w:szCs w:val="22"/>
          <w:u w:val="single"/>
          <w:lang w:val="es-AR"/>
        </w:rPr>
        <w:t>Ciencias sociales. Entre debates y propuestas.</w:t>
      </w:r>
      <w:r w:rsidRPr="00B41F42">
        <w:rPr>
          <w:rFonts w:cs="Times New Roman"/>
          <w:noProof w:val="0"/>
          <w:color w:val="000000"/>
          <w:sz w:val="22"/>
          <w:szCs w:val="22"/>
          <w:lang w:val="es-AR"/>
        </w:rPr>
        <w:t xml:space="preserve"> Neuquén, Argentina. Edit. manuscritos.</w:t>
      </w:r>
    </w:p>
    <w:p w14:paraId="1E0E8A4B" w14:textId="77777777" w:rsidR="00BF5F76" w:rsidRPr="00B41F42" w:rsidRDefault="00BF5F76" w:rsidP="002E45D8">
      <w:pPr>
        <w:rPr>
          <w:rFonts w:cs="Times New Roman"/>
          <w:noProof w:val="0"/>
          <w:sz w:val="22"/>
          <w:szCs w:val="22"/>
          <w:lang w:val="es-AR"/>
        </w:rPr>
      </w:pPr>
      <w:r w:rsidRPr="00B41F42">
        <w:rPr>
          <w:rFonts w:cs="Times New Roman"/>
          <w:noProof w:val="0"/>
          <w:color w:val="000000"/>
          <w:sz w:val="22"/>
          <w:szCs w:val="22"/>
          <w:lang w:val="es-AR"/>
        </w:rPr>
        <w:t> - Fontana, L.; Roos, I. y Coconi, G.: “En búsqueda del objeto perdido: El trabajo en Argentina”, en Funes (Comp., 2001) Ci</w:t>
      </w:r>
      <w:r w:rsidRPr="00B41F42">
        <w:rPr>
          <w:rFonts w:cs="Times New Roman"/>
          <w:noProof w:val="0"/>
          <w:color w:val="000000"/>
          <w:sz w:val="22"/>
          <w:szCs w:val="22"/>
          <w:u w:val="single"/>
          <w:lang w:val="es-AR"/>
        </w:rPr>
        <w:t>encias sociales. Entre debates y propuestas.</w:t>
      </w:r>
      <w:r w:rsidRPr="00B41F42">
        <w:rPr>
          <w:rFonts w:cs="Times New Roman"/>
          <w:noProof w:val="0"/>
          <w:color w:val="000000"/>
          <w:sz w:val="22"/>
          <w:szCs w:val="22"/>
          <w:lang w:val="es-AR"/>
        </w:rPr>
        <w:t xml:space="preserve"> Neuquén, Argentina. Edit. manuscritos.</w:t>
      </w:r>
    </w:p>
    <w:p w14:paraId="2EDC1845" w14:textId="77777777" w:rsidR="00BF5F76" w:rsidRPr="00B41F42" w:rsidRDefault="00BF5F76" w:rsidP="002E45D8">
      <w:pPr>
        <w:rPr>
          <w:rFonts w:cs="Times New Roman"/>
          <w:noProof w:val="0"/>
          <w:sz w:val="22"/>
          <w:szCs w:val="22"/>
          <w:lang w:val="es-AR"/>
        </w:rPr>
      </w:pPr>
      <w:r w:rsidRPr="00B41F42">
        <w:rPr>
          <w:rFonts w:cs="Times New Roman"/>
          <w:noProof w:val="0"/>
          <w:color w:val="000000"/>
          <w:sz w:val="22"/>
          <w:szCs w:val="22"/>
          <w:lang w:val="es-AR"/>
        </w:rPr>
        <w:t>- Funes, G. coord.; Moreno, T.; Marzolla, M. E.; Coconi, G.;Katz, M. Fontana, L. M. Gingins, M. E. Y Roos, Y: Ciencias Sociales. El gran desafío. Educo, Marzo de 2004; I. S. B. N.   978 –1154 – 17- 8.</w:t>
      </w:r>
    </w:p>
    <w:p w14:paraId="4C9BCB4F" w14:textId="77777777" w:rsidR="00BF5F76" w:rsidRPr="00B41F42" w:rsidRDefault="00BF5F76" w:rsidP="002E45D8">
      <w:pPr>
        <w:rPr>
          <w:rFonts w:cs="Times New Roman"/>
          <w:noProof w:val="0"/>
          <w:sz w:val="22"/>
          <w:szCs w:val="22"/>
          <w:lang w:val="es-AR"/>
        </w:rPr>
      </w:pPr>
      <w:r w:rsidRPr="00B41F42">
        <w:rPr>
          <w:rFonts w:cs="Times New Roman"/>
          <w:b/>
          <w:bCs/>
          <w:noProof w:val="0"/>
          <w:color w:val="000000"/>
          <w:sz w:val="22"/>
          <w:szCs w:val="22"/>
          <w:lang w:val="es-AR"/>
        </w:rPr>
        <w:t xml:space="preserve">- </w:t>
      </w:r>
      <w:r w:rsidRPr="00B41F42">
        <w:rPr>
          <w:rFonts w:cs="Times New Roman"/>
          <w:noProof w:val="0"/>
          <w:color w:val="000000"/>
          <w:sz w:val="22"/>
          <w:szCs w:val="22"/>
          <w:lang w:val="es-AR"/>
        </w:rPr>
        <w:t>Marzolla, M. E.; Ressia L. y Fontana, L.: Adolescencia y educación: La enseñanza y el quehacer del estudiante. 1era ed. – Neuquén: Educo – Universidad Nacional del Comahue, 2005. 129 p.; ISBN 9877-1154-55-0. CDD3771.15.</w:t>
      </w:r>
    </w:p>
    <w:p w14:paraId="0FD3710A" w14:textId="77777777" w:rsidR="00BF5F76" w:rsidRPr="00B41F42" w:rsidRDefault="00BF5F76" w:rsidP="002E45D8">
      <w:pPr>
        <w:rPr>
          <w:rFonts w:cs="Times New Roman"/>
          <w:noProof w:val="0"/>
          <w:sz w:val="22"/>
          <w:szCs w:val="22"/>
          <w:lang w:val="es-AR"/>
        </w:rPr>
      </w:pPr>
      <w:r w:rsidRPr="00B41F42">
        <w:rPr>
          <w:rFonts w:cs="Times New Roman"/>
          <w:noProof w:val="0"/>
          <w:color w:val="000000"/>
          <w:sz w:val="22"/>
          <w:szCs w:val="22"/>
          <w:lang w:val="es-AR"/>
        </w:rPr>
        <w:t>- Artículo en libro Fontana Laura: “Escuela media y universidad: un diálogo posible. En La  lectura y la escritura un tema de todos/as en el marco del  “</w:t>
      </w:r>
      <w:r w:rsidRPr="00B41F42">
        <w:rPr>
          <w:rFonts w:cs="Times New Roman"/>
          <w:i/>
          <w:iCs/>
          <w:noProof w:val="0"/>
          <w:color w:val="000000"/>
          <w:sz w:val="22"/>
          <w:szCs w:val="22"/>
          <w:lang w:val="es-AR"/>
        </w:rPr>
        <w:t xml:space="preserve">Proyecto de Apoyo al mejoramiento de la Escuela Media: Prácticas Curriculares y mejoramiento del proceso de Enseñanza y Aprendizaje. La Lectura y Escritura: Un problema de todos. </w:t>
      </w:r>
      <w:r w:rsidRPr="00B41F42">
        <w:rPr>
          <w:rFonts w:cs="Times New Roman"/>
          <w:noProof w:val="0"/>
          <w:color w:val="000000"/>
          <w:sz w:val="22"/>
          <w:szCs w:val="22"/>
          <w:lang w:val="es-AR"/>
        </w:rPr>
        <w:t>(Aprobado por Resolución N.º 112 del Ministerio de Educación, Ciencia y tecnología” (En prensa Educo)</w:t>
      </w:r>
    </w:p>
    <w:p w14:paraId="3DA45038" w14:textId="77777777" w:rsidR="002035CE" w:rsidRDefault="00BF5F76" w:rsidP="00782EB3">
      <w:pPr>
        <w:rPr>
          <w:rFonts w:cs="Times New Roman"/>
          <w:noProof w:val="0"/>
          <w:sz w:val="22"/>
          <w:szCs w:val="22"/>
          <w:lang w:val="es-AR"/>
        </w:rPr>
      </w:pPr>
      <w:r w:rsidRPr="00B41F42">
        <w:rPr>
          <w:rFonts w:cs="Times New Roman"/>
          <w:noProof w:val="0"/>
          <w:color w:val="000000"/>
          <w:sz w:val="22"/>
          <w:szCs w:val="22"/>
          <w:lang w:val="es-AR"/>
        </w:rPr>
        <w:t>- Marzolla; M. E.; Fontana, L. M. y otros (2014): Educación &amp; Subjetividad. Investigación… prácticas… propuestas. UNCo; Educo; Neuquén.  </w:t>
      </w:r>
    </w:p>
    <w:p w14:paraId="63A64809" w14:textId="77777777" w:rsidR="002035CE" w:rsidRDefault="002035CE" w:rsidP="00782EB3">
      <w:pPr>
        <w:rPr>
          <w:rFonts w:cs="Times New Roman"/>
          <w:sz w:val="22"/>
          <w:szCs w:val="22"/>
          <w:lang w:val="es-AR"/>
        </w:rPr>
      </w:pPr>
    </w:p>
    <w:p w14:paraId="7D267D59" w14:textId="77777777" w:rsidR="00811C86" w:rsidRDefault="00811C86" w:rsidP="00782EB3">
      <w:pPr>
        <w:rPr>
          <w:rFonts w:cs="Times New Roman"/>
          <w:sz w:val="22"/>
          <w:szCs w:val="22"/>
          <w:lang w:val="es-AR"/>
        </w:rPr>
      </w:pPr>
    </w:p>
    <w:p w14:paraId="48A3B7BE" w14:textId="77777777" w:rsidR="00811C86" w:rsidRDefault="00811C86" w:rsidP="00782EB3">
      <w:pPr>
        <w:rPr>
          <w:rFonts w:cs="Times New Roman"/>
          <w:sz w:val="22"/>
          <w:szCs w:val="22"/>
          <w:lang w:val="es-AR"/>
        </w:rPr>
      </w:pPr>
    </w:p>
    <w:p w14:paraId="4BCCC9F7" w14:textId="77777777" w:rsidR="00811C86" w:rsidRDefault="00811C86" w:rsidP="00782EB3">
      <w:pPr>
        <w:rPr>
          <w:rFonts w:cs="Times New Roman"/>
          <w:sz w:val="22"/>
          <w:szCs w:val="22"/>
          <w:lang w:val="es-AR"/>
        </w:rPr>
      </w:pPr>
    </w:p>
    <w:p w14:paraId="0A6CEFAF" w14:textId="77777777" w:rsidR="00811C86" w:rsidRPr="00B41F42" w:rsidRDefault="00811C86" w:rsidP="00782EB3">
      <w:pPr>
        <w:rPr>
          <w:rFonts w:cs="Times New Roman"/>
          <w:sz w:val="22"/>
          <w:szCs w:val="22"/>
          <w:lang w:val="es-AR"/>
        </w:rPr>
      </w:pPr>
    </w:p>
    <w:p w14:paraId="1033D615" w14:textId="77777777" w:rsidR="00782EB3" w:rsidRPr="00B41F42" w:rsidRDefault="00782EB3" w:rsidP="00782EB3">
      <w:pPr>
        <w:spacing w:before="0" w:after="0"/>
        <w:rPr>
          <w:rFonts w:cs="Times New Roman"/>
          <w:noProof w:val="0"/>
          <w:sz w:val="22"/>
          <w:szCs w:val="22"/>
          <w:lang w:val="es-AR"/>
        </w:rPr>
      </w:pPr>
      <w:r w:rsidRPr="00B41F42">
        <w:rPr>
          <w:rFonts w:cs="Times New Roman"/>
          <w:b/>
          <w:bCs/>
          <w:noProof w:val="0"/>
          <w:color w:val="000000"/>
          <w:sz w:val="22"/>
          <w:szCs w:val="22"/>
          <w:lang w:val="es-AR"/>
        </w:rPr>
        <w:t>CURRICULUM VITAE</w:t>
      </w:r>
      <w:r w:rsidRPr="00B41F42">
        <w:rPr>
          <w:rFonts w:cs="Times New Roman"/>
          <w:noProof w:val="0"/>
          <w:color w:val="000000"/>
          <w:sz w:val="22"/>
          <w:szCs w:val="22"/>
          <w:lang w:val="es-AR"/>
        </w:rPr>
        <w:t xml:space="preserve"> </w:t>
      </w:r>
      <w:r w:rsidRPr="00B41F42">
        <w:rPr>
          <w:rFonts w:cs="Times New Roman"/>
          <w:b/>
          <w:bCs/>
          <w:noProof w:val="0"/>
          <w:color w:val="000000"/>
          <w:sz w:val="22"/>
          <w:szCs w:val="22"/>
          <w:lang w:val="es-AR"/>
        </w:rPr>
        <w:t>ROMERO, SANDRA VIVIANA</w:t>
      </w:r>
    </w:p>
    <w:p w14:paraId="2FA89E60" w14:textId="77777777" w:rsidR="00782EB3" w:rsidRPr="00B41F42" w:rsidRDefault="00782EB3" w:rsidP="00782EB3">
      <w:pPr>
        <w:rPr>
          <w:rFonts w:cs="Times New Roman"/>
          <w:sz w:val="22"/>
          <w:szCs w:val="22"/>
          <w:lang w:val="es-AR"/>
        </w:rPr>
      </w:pPr>
    </w:p>
    <w:p w14:paraId="72D08BEF" w14:textId="77777777" w:rsidR="00B41F42" w:rsidRPr="00B41F42" w:rsidRDefault="00B41F42" w:rsidP="00B41F42">
      <w:pPr>
        <w:pStyle w:val="Ttulo1"/>
        <w:jc w:val="center"/>
        <w:rPr>
          <w:rFonts w:ascii="Times New Roman" w:hAnsi="Times New Roman" w:cs="Times New Roman"/>
          <w:color w:val="auto"/>
          <w:sz w:val="22"/>
          <w:szCs w:val="22"/>
        </w:rPr>
      </w:pPr>
      <w:r w:rsidRPr="00B41F42">
        <w:rPr>
          <w:rFonts w:ascii="Times New Roman" w:hAnsi="Times New Roman" w:cs="Times New Roman"/>
          <w:color w:val="auto"/>
          <w:sz w:val="22"/>
          <w:szCs w:val="22"/>
        </w:rPr>
        <w:t>Datos Personales</w:t>
      </w:r>
    </w:p>
    <w:p w14:paraId="45953F78" w14:textId="77777777" w:rsidR="00B41F42" w:rsidRPr="00B41F42" w:rsidRDefault="00B41F42" w:rsidP="00B41F42">
      <w:pPr>
        <w:rPr>
          <w:rFonts w:cs="Times New Roman"/>
          <w:sz w:val="22"/>
          <w:szCs w:val="22"/>
          <w:lang w:val="es-AR"/>
        </w:rPr>
      </w:pPr>
    </w:p>
    <w:p w14:paraId="09B0AAF3" w14:textId="77777777" w:rsidR="00B41F42" w:rsidRPr="00B41F42" w:rsidRDefault="00B41F42" w:rsidP="00B41F42">
      <w:pPr>
        <w:rPr>
          <w:rFonts w:cs="Times New Roman"/>
          <w:sz w:val="22"/>
          <w:szCs w:val="22"/>
          <w:lang w:val="es-AR"/>
        </w:rPr>
      </w:pPr>
      <w:r w:rsidRPr="00B41F42">
        <w:rPr>
          <w:rFonts w:cs="Times New Roman"/>
          <w:sz w:val="22"/>
          <w:szCs w:val="22"/>
          <w:lang w:val="es-AR"/>
        </w:rPr>
        <w:t>Nombre y Apellido:</w:t>
      </w:r>
      <w:r w:rsidRPr="00B41F42">
        <w:rPr>
          <w:rFonts w:cs="Times New Roman"/>
          <w:sz w:val="22"/>
          <w:szCs w:val="22"/>
          <w:lang w:val="es-AR"/>
        </w:rPr>
        <w:tab/>
      </w:r>
      <w:r w:rsidRPr="00B41F42">
        <w:rPr>
          <w:rFonts w:cs="Times New Roman"/>
          <w:sz w:val="22"/>
          <w:szCs w:val="22"/>
          <w:lang w:val="es-AR"/>
        </w:rPr>
        <w:tab/>
      </w:r>
      <w:r w:rsidRPr="00B41F42">
        <w:rPr>
          <w:rFonts w:cs="Times New Roman"/>
          <w:sz w:val="22"/>
          <w:szCs w:val="22"/>
          <w:lang w:val="es-AR"/>
        </w:rPr>
        <w:tab/>
        <w:t>Sandra Viviana Romero</w:t>
      </w:r>
    </w:p>
    <w:p w14:paraId="599AE346" w14:textId="77777777" w:rsidR="00B41F42" w:rsidRPr="00B41F42" w:rsidRDefault="00B41F42" w:rsidP="00B41F42">
      <w:pPr>
        <w:rPr>
          <w:rFonts w:cs="Times New Roman"/>
          <w:sz w:val="22"/>
          <w:szCs w:val="22"/>
          <w:lang w:val="es-AR"/>
        </w:rPr>
      </w:pPr>
      <w:r w:rsidRPr="00B41F42">
        <w:rPr>
          <w:rFonts w:cs="Times New Roman"/>
          <w:sz w:val="22"/>
          <w:szCs w:val="22"/>
          <w:lang w:val="es-AR"/>
        </w:rPr>
        <w:t>D.N.I. Nro.</w:t>
      </w:r>
      <w:r w:rsidRPr="00B41F42">
        <w:rPr>
          <w:rFonts w:cs="Times New Roman"/>
          <w:sz w:val="22"/>
          <w:szCs w:val="22"/>
          <w:lang w:val="es-AR"/>
        </w:rPr>
        <w:tab/>
      </w:r>
      <w:r w:rsidRPr="00B41F42">
        <w:rPr>
          <w:rFonts w:cs="Times New Roman"/>
          <w:sz w:val="22"/>
          <w:szCs w:val="22"/>
          <w:lang w:val="es-AR"/>
        </w:rPr>
        <w:tab/>
      </w:r>
      <w:r w:rsidRPr="00B41F42">
        <w:rPr>
          <w:rFonts w:cs="Times New Roman"/>
          <w:sz w:val="22"/>
          <w:szCs w:val="22"/>
          <w:lang w:val="es-AR"/>
        </w:rPr>
        <w:tab/>
      </w:r>
      <w:r w:rsidRPr="00B41F42">
        <w:rPr>
          <w:rFonts w:cs="Times New Roman"/>
          <w:sz w:val="22"/>
          <w:szCs w:val="22"/>
          <w:lang w:val="es-AR"/>
        </w:rPr>
        <w:tab/>
        <w:t>20280425</w:t>
      </w:r>
    </w:p>
    <w:p w14:paraId="260DDAB5" w14:textId="77777777" w:rsidR="00B41F42" w:rsidRPr="00B41F42" w:rsidRDefault="00B41F42" w:rsidP="00B41F42">
      <w:pPr>
        <w:rPr>
          <w:rFonts w:cs="Times New Roman"/>
          <w:sz w:val="22"/>
          <w:szCs w:val="22"/>
          <w:lang w:val="es-AR"/>
        </w:rPr>
      </w:pPr>
      <w:r w:rsidRPr="00B41F42">
        <w:rPr>
          <w:rFonts w:cs="Times New Roman"/>
          <w:sz w:val="22"/>
          <w:szCs w:val="22"/>
          <w:lang w:val="es-AR"/>
        </w:rPr>
        <w:t xml:space="preserve">Lugar y fecha de nacimiento: </w:t>
      </w:r>
      <w:r w:rsidRPr="00B41F42">
        <w:rPr>
          <w:rFonts w:cs="Times New Roman"/>
          <w:sz w:val="22"/>
          <w:szCs w:val="22"/>
          <w:lang w:val="es-AR"/>
        </w:rPr>
        <w:tab/>
        <w:t>Neuquén, 17 De Junio de 1968</w:t>
      </w:r>
    </w:p>
    <w:p w14:paraId="7C8C2944" w14:textId="77777777" w:rsidR="00B41F42" w:rsidRPr="00B41F42" w:rsidRDefault="00B41F42" w:rsidP="00B41F42">
      <w:pPr>
        <w:rPr>
          <w:rFonts w:cs="Times New Roman"/>
          <w:sz w:val="22"/>
          <w:szCs w:val="22"/>
          <w:lang w:val="es-AR"/>
        </w:rPr>
      </w:pPr>
      <w:r w:rsidRPr="00B41F42">
        <w:rPr>
          <w:rFonts w:cs="Times New Roman"/>
          <w:sz w:val="22"/>
          <w:szCs w:val="22"/>
          <w:lang w:val="es-AR"/>
        </w:rPr>
        <w:t xml:space="preserve">Nacionalidad: </w:t>
      </w:r>
      <w:r w:rsidRPr="00B41F42">
        <w:rPr>
          <w:rFonts w:cs="Times New Roman"/>
          <w:sz w:val="22"/>
          <w:szCs w:val="22"/>
          <w:lang w:val="es-AR"/>
        </w:rPr>
        <w:tab/>
      </w:r>
      <w:r w:rsidRPr="00B41F42">
        <w:rPr>
          <w:rFonts w:cs="Times New Roman"/>
          <w:sz w:val="22"/>
          <w:szCs w:val="22"/>
          <w:lang w:val="es-AR"/>
        </w:rPr>
        <w:tab/>
      </w:r>
      <w:r w:rsidRPr="00B41F42">
        <w:rPr>
          <w:rFonts w:cs="Times New Roman"/>
          <w:sz w:val="22"/>
          <w:szCs w:val="22"/>
          <w:lang w:val="es-AR"/>
        </w:rPr>
        <w:tab/>
      </w:r>
      <w:r w:rsidRPr="00B41F42">
        <w:rPr>
          <w:rFonts w:cs="Times New Roman"/>
          <w:sz w:val="22"/>
          <w:szCs w:val="22"/>
          <w:lang w:val="es-AR"/>
        </w:rPr>
        <w:tab/>
        <w:t>Argentina</w:t>
      </w:r>
    </w:p>
    <w:p w14:paraId="28181BE7" w14:textId="77777777" w:rsidR="00B41F42" w:rsidRPr="00B41F42" w:rsidRDefault="00B41F42" w:rsidP="00B41F42">
      <w:pPr>
        <w:rPr>
          <w:rFonts w:cs="Times New Roman"/>
          <w:sz w:val="22"/>
          <w:szCs w:val="22"/>
          <w:lang w:val="es-AR"/>
        </w:rPr>
      </w:pPr>
      <w:r w:rsidRPr="00B41F42">
        <w:rPr>
          <w:rFonts w:cs="Times New Roman"/>
          <w:sz w:val="22"/>
          <w:szCs w:val="22"/>
          <w:lang w:val="es-AR"/>
        </w:rPr>
        <w:t xml:space="preserve">Domicilio: </w:t>
      </w:r>
      <w:r w:rsidRPr="00B41F42">
        <w:rPr>
          <w:rFonts w:cs="Times New Roman"/>
          <w:sz w:val="22"/>
          <w:szCs w:val="22"/>
          <w:lang w:val="es-AR"/>
        </w:rPr>
        <w:tab/>
      </w:r>
      <w:r w:rsidRPr="00B41F42">
        <w:rPr>
          <w:rFonts w:cs="Times New Roman"/>
          <w:sz w:val="22"/>
          <w:szCs w:val="22"/>
          <w:lang w:val="es-AR"/>
        </w:rPr>
        <w:tab/>
      </w:r>
      <w:r w:rsidRPr="00B41F42">
        <w:rPr>
          <w:rFonts w:cs="Times New Roman"/>
          <w:sz w:val="22"/>
          <w:szCs w:val="22"/>
          <w:lang w:val="es-AR"/>
        </w:rPr>
        <w:tab/>
      </w:r>
      <w:r w:rsidRPr="00B41F42">
        <w:rPr>
          <w:rFonts w:cs="Times New Roman"/>
          <w:sz w:val="22"/>
          <w:szCs w:val="22"/>
          <w:lang w:val="es-AR"/>
        </w:rPr>
        <w:tab/>
        <w:t>Los Pinos 608</w:t>
      </w:r>
    </w:p>
    <w:p w14:paraId="3FF32CAF" w14:textId="77777777" w:rsidR="00B41F42" w:rsidRPr="00B41F42" w:rsidRDefault="00B41F42" w:rsidP="00B41F42">
      <w:pPr>
        <w:rPr>
          <w:rFonts w:cs="Times New Roman"/>
          <w:sz w:val="22"/>
          <w:szCs w:val="22"/>
          <w:lang w:val="es-AR"/>
        </w:rPr>
      </w:pPr>
      <w:r w:rsidRPr="00B41F42">
        <w:rPr>
          <w:rFonts w:cs="Times New Roman"/>
          <w:sz w:val="22"/>
          <w:szCs w:val="22"/>
          <w:lang w:val="es-AR"/>
        </w:rPr>
        <w:t xml:space="preserve">Teléfono: </w:t>
      </w:r>
      <w:r w:rsidRPr="00B41F42">
        <w:rPr>
          <w:rFonts w:cs="Times New Roman"/>
          <w:sz w:val="22"/>
          <w:szCs w:val="22"/>
          <w:lang w:val="es-AR"/>
        </w:rPr>
        <w:tab/>
      </w:r>
      <w:r w:rsidRPr="00B41F42">
        <w:rPr>
          <w:rFonts w:cs="Times New Roman"/>
          <w:sz w:val="22"/>
          <w:szCs w:val="22"/>
          <w:lang w:val="es-AR"/>
        </w:rPr>
        <w:tab/>
      </w:r>
      <w:r w:rsidRPr="00B41F42">
        <w:rPr>
          <w:rFonts w:cs="Times New Roman"/>
          <w:sz w:val="22"/>
          <w:szCs w:val="22"/>
          <w:lang w:val="es-AR"/>
        </w:rPr>
        <w:tab/>
      </w:r>
      <w:r w:rsidRPr="00B41F42">
        <w:rPr>
          <w:rFonts w:cs="Times New Roman"/>
          <w:sz w:val="22"/>
          <w:szCs w:val="22"/>
          <w:lang w:val="es-AR"/>
        </w:rPr>
        <w:tab/>
        <w:t>299-1455570919</w:t>
      </w:r>
    </w:p>
    <w:p w14:paraId="6F05FF27" w14:textId="77777777" w:rsidR="00B41F42" w:rsidRPr="00B41F42" w:rsidRDefault="00B41F42" w:rsidP="00B41F42">
      <w:pPr>
        <w:rPr>
          <w:rFonts w:cs="Times New Roman"/>
          <w:sz w:val="22"/>
          <w:szCs w:val="22"/>
          <w:lang w:val="es-AR"/>
        </w:rPr>
      </w:pPr>
      <w:r w:rsidRPr="00B41F42">
        <w:rPr>
          <w:rFonts w:cs="Times New Roman"/>
          <w:sz w:val="22"/>
          <w:szCs w:val="22"/>
          <w:lang w:val="es-AR"/>
        </w:rPr>
        <w:t xml:space="preserve"> Correo</w:t>
      </w:r>
      <w:r w:rsidRPr="00B41F42">
        <w:rPr>
          <w:rFonts w:cs="Times New Roman"/>
          <w:sz w:val="22"/>
          <w:szCs w:val="22"/>
          <w:lang w:val="es-AR"/>
        </w:rPr>
        <w:tab/>
      </w:r>
      <w:r w:rsidRPr="00B41F42">
        <w:rPr>
          <w:rFonts w:cs="Times New Roman"/>
          <w:sz w:val="22"/>
          <w:szCs w:val="22"/>
          <w:lang w:val="es-AR"/>
        </w:rPr>
        <w:tab/>
      </w:r>
      <w:r w:rsidRPr="00B41F42">
        <w:rPr>
          <w:rFonts w:cs="Times New Roman"/>
          <w:sz w:val="22"/>
          <w:szCs w:val="22"/>
          <w:lang w:val="es-AR"/>
        </w:rPr>
        <w:tab/>
      </w:r>
      <w:r w:rsidRPr="00B41F42">
        <w:rPr>
          <w:rFonts w:cs="Times New Roman"/>
          <w:sz w:val="22"/>
          <w:szCs w:val="22"/>
          <w:lang w:val="es-AR"/>
        </w:rPr>
        <w:tab/>
        <w:t xml:space="preserve"> </w:t>
      </w:r>
      <w:hyperlink r:id="rId7" w:history="1">
        <w:r w:rsidRPr="00B41F42">
          <w:rPr>
            <w:rStyle w:val="Hipervnculo"/>
            <w:rFonts w:cs="Times New Roman"/>
            <w:sz w:val="22"/>
            <w:szCs w:val="22"/>
            <w:lang w:val="es-AR"/>
          </w:rPr>
          <w:t>SANDRIROME8@YAHOO.COM.AR</w:t>
        </w:r>
      </w:hyperlink>
    </w:p>
    <w:p w14:paraId="541A633E" w14:textId="77777777" w:rsidR="00B41F42" w:rsidRPr="00B41F42" w:rsidRDefault="00B41F42" w:rsidP="00B41F42">
      <w:pPr>
        <w:rPr>
          <w:rFonts w:cs="Times New Roman"/>
          <w:sz w:val="22"/>
          <w:szCs w:val="22"/>
          <w:lang w:val="es-AR"/>
        </w:rPr>
      </w:pPr>
    </w:p>
    <w:p w14:paraId="135E26E8" w14:textId="77777777" w:rsidR="00B41F42" w:rsidRPr="00B41F42" w:rsidRDefault="00B41F42" w:rsidP="00B41F42">
      <w:pPr>
        <w:pStyle w:val="Ttulo1"/>
        <w:jc w:val="center"/>
        <w:rPr>
          <w:rFonts w:ascii="Times New Roman" w:hAnsi="Times New Roman" w:cs="Times New Roman"/>
          <w:bCs w:val="0"/>
          <w:color w:val="auto"/>
          <w:sz w:val="22"/>
          <w:szCs w:val="22"/>
        </w:rPr>
      </w:pPr>
      <w:r w:rsidRPr="00B41F42">
        <w:rPr>
          <w:rFonts w:ascii="Times New Roman" w:hAnsi="Times New Roman" w:cs="Times New Roman"/>
          <w:bCs w:val="0"/>
          <w:color w:val="auto"/>
          <w:sz w:val="22"/>
          <w:szCs w:val="22"/>
        </w:rPr>
        <w:t>Formación Académica</w:t>
      </w:r>
    </w:p>
    <w:p w14:paraId="1E073C8B" w14:textId="77777777" w:rsidR="00B41F42" w:rsidRPr="00B41F42" w:rsidRDefault="00B41F42" w:rsidP="00B41F42">
      <w:pPr>
        <w:rPr>
          <w:rFonts w:cs="Times New Roman"/>
          <w:sz w:val="22"/>
          <w:szCs w:val="22"/>
          <w:lang w:val="es-AR"/>
        </w:rPr>
      </w:pPr>
    </w:p>
    <w:p w14:paraId="16AA650F" w14:textId="77777777" w:rsidR="00B41F42" w:rsidRPr="00B41F42" w:rsidRDefault="00B41F42" w:rsidP="00B41F42">
      <w:pPr>
        <w:pStyle w:val="Ttulo2"/>
        <w:rPr>
          <w:rFonts w:ascii="Times New Roman" w:hAnsi="Times New Roman" w:cs="Times New Roman"/>
          <w:color w:val="auto"/>
          <w:sz w:val="22"/>
          <w:szCs w:val="22"/>
        </w:rPr>
      </w:pPr>
      <w:r w:rsidRPr="00B41F42">
        <w:rPr>
          <w:rFonts w:ascii="Times New Roman" w:hAnsi="Times New Roman" w:cs="Times New Roman"/>
          <w:color w:val="auto"/>
          <w:sz w:val="22"/>
          <w:szCs w:val="22"/>
        </w:rPr>
        <w:t>Títulos de Grado</w:t>
      </w:r>
    </w:p>
    <w:p w14:paraId="21F3ABA5" w14:textId="77777777" w:rsidR="00B41F42" w:rsidRPr="00B41F42" w:rsidRDefault="00B41F42" w:rsidP="00B41F42">
      <w:pPr>
        <w:rPr>
          <w:rFonts w:cs="Times New Roman"/>
          <w:sz w:val="22"/>
          <w:szCs w:val="22"/>
          <w:lang w:val="es-AR"/>
        </w:rPr>
      </w:pPr>
    </w:p>
    <w:p w14:paraId="1C0C9F74"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 xml:space="preserve">Profesora En Enseñanza Primaria; Unidad </w:t>
      </w:r>
    </w:p>
    <w:p w14:paraId="2B4DD5B2"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Facultad De Ciencias De La Educación - Unco</w:t>
      </w:r>
    </w:p>
    <w:p w14:paraId="640BDC1D"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Año De Graduación:  2003</w:t>
      </w:r>
    </w:p>
    <w:p w14:paraId="36082532" w14:textId="77777777" w:rsidR="00B41F42" w:rsidRPr="00B41F42" w:rsidRDefault="00B41F42" w:rsidP="00B41F42">
      <w:pPr>
        <w:ind w:left="708"/>
        <w:rPr>
          <w:rFonts w:cs="Times New Roman"/>
          <w:sz w:val="22"/>
          <w:szCs w:val="22"/>
          <w:lang w:val="es-AR"/>
        </w:rPr>
      </w:pPr>
    </w:p>
    <w:p w14:paraId="7187AEC7"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Licenciada En Educación De Nivel Primario</w:t>
      </w:r>
    </w:p>
    <w:p w14:paraId="7D48EA4C"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Facultad De Ciencias De La Educación – Unco</w:t>
      </w:r>
    </w:p>
    <w:p w14:paraId="715155ED"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Año De Graduación: 2013</w:t>
      </w:r>
    </w:p>
    <w:p w14:paraId="585A49BA" w14:textId="77777777" w:rsidR="00B41F42" w:rsidRPr="00B41F42" w:rsidRDefault="00B41F42" w:rsidP="00B41F42">
      <w:pPr>
        <w:rPr>
          <w:rFonts w:cs="Times New Roman"/>
          <w:sz w:val="22"/>
          <w:szCs w:val="22"/>
          <w:lang w:val="es-AR"/>
        </w:rPr>
      </w:pPr>
    </w:p>
    <w:p w14:paraId="1ACB3C50" w14:textId="77777777" w:rsidR="00B41F42" w:rsidRPr="00B41F42" w:rsidRDefault="00B41F42" w:rsidP="00B41F42">
      <w:pPr>
        <w:pStyle w:val="Ttulo5"/>
        <w:rPr>
          <w:rFonts w:ascii="Times New Roman" w:hAnsi="Times New Roman" w:cs="Times New Roman"/>
          <w:b/>
          <w:bCs/>
          <w:color w:val="auto"/>
          <w:sz w:val="22"/>
          <w:szCs w:val="22"/>
        </w:rPr>
      </w:pPr>
      <w:r w:rsidRPr="00B41F42">
        <w:rPr>
          <w:rFonts w:ascii="Times New Roman" w:hAnsi="Times New Roman" w:cs="Times New Roman"/>
          <w:b/>
          <w:bCs/>
          <w:color w:val="auto"/>
          <w:sz w:val="22"/>
          <w:szCs w:val="22"/>
        </w:rPr>
        <w:t>Estudios de Postgrado</w:t>
      </w:r>
    </w:p>
    <w:p w14:paraId="01D59771" w14:textId="77777777" w:rsidR="00B41F42" w:rsidRPr="00B41F42" w:rsidRDefault="00B41F42" w:rsidP="00B41F42">
      <w:pPr>
        <w:rPr>
          <w:rFonts w:cs="Times New Roman"/>
          <w:sz w:val="22"/>
          <w:szCs w:val="22"/>
          <w:lang w:val="es-AR"/>
        </w:rPr>
      </w:pPr>
    </w:p>
    <w:p w14:paraId="7A1F7D60"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Maestranda de la “Maestría En Ciencias Sociales Y Humanidades</w:t>
      </w:r>
    </w:p>
    <w:p w14:paraId="2519B5FA"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Universidad Nacional Virtual De Quilmes – Orientación En Investigación Y Evaluación Educativa - (En Período De Tesis De La Carrera De Pos-Grado)</w:t>
      </w:r>
    </w:p>
    <w:p w14:paraId="66670A2A" w14:textId="77777777" w:rsidR="00B41F42" w:rsidRPr="00B41F42" w:rsidRDefault="00B41F42" w:rsidP="00B41F42">
      <w:pPr>
        <w:rPr>
          <w:rFonts w:cs="Times New Roman"/>
          <w:sz w:val="22"/>
          <w:szCs w:val="22"/>
          <w:lang w:val="es-AR"/>
        </w:rPr>
      </w:pPr>
    </w:p>
    <w:p w14:paraId="19FDDF00" w14:textId="77777777" w:rsidR="00B41F42" w:rsidRPr="00B41F42" w:rsidRDefault="00B41F42" w:rsidP="00B41F42">
      <w:pPr>
        <w:jc w:val="center"/>
        <w:rPr>
          <w:rFonts w:cs="Times New Roman"/>
          <w:b/>
          <w:color w:val="000000"/>
          <w:sz w:val="22"/>
          <w:szCs w:val="22"/>
        </w:rPr>
      </w:pPr>
      <w:r w:rsidRPr="00B41F42">
        <w:rPr>
          <w:rFonts w:cs="Times New Roman"/>
          <w:b/>
          <w:color w:val="000000"/>
          <w:sz w:val="22"/>
          <w:szCs w:val="22"/>
        </w:rPr>
        <w:t>Antecedentes Docentes</w:t>
      </w:r>
    </w:p>
    <w:p w14:paraId="3B60D280" w14:textId="77777777" w:rsidR="00B41F42" w:rsidRPr="00B41F42" w:rsidRDefault="00B41F42" w:rsidP="00B41F42">
      <w:pPr>
        <w:rPr>
          <w:rFonts w:cs="Times New Roman"/>
          <w:sz w:val="22"/>
          <w:szCs w:val="22"/>
          <w:lang w:val="es-AR"/>
        </w:rPr>
      </w:pPr>
    </w:p>
    <w:p w14:paraId="0C7847A1"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Asignatura: Práctica Docente E Investigación Educativa: La Escuela</w:t>
      </w:r>
    </w:p>
    <w:p w14:paraId="7D6097C4"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Profesorado Universitario De Enseñanza En Educación Primaria</w:t>
      </w:r>
    </w:p>
    <w:p w14:paraId="7DAB47D0"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Asignatura: Introducción Al Estudio De Las Instituciones; Educativas. Profesorado y Licenciatura En Ciencias De La Educación</w:t>
      </w:r>
    </w:p>
    <w:p w14:paraId="2EEF0274"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 xml:space="preserve">Unidad Académica: Facultad De Ciencias De La Educación </w:t>
      </w:r>
    </w:p>
    <w:p w14:paraId="223DFAC7"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Condición: PAD 1 REGULAR</w:t>
      </w:r>
    </w:p>
    <w:p w14:paraId="3ECA6794"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Antigüedad en la docencia: 13 AÑOS y 2 MESES.</w:t>
      </w:r>
    </w:p>
    <w:p w14:paraId="75F476F3" w14:textId="77777777" w:rsidR="00B41F42" w:rsidRPr="00B41F42" w:rsidRDefault="00B41F42" w:rsidP="00B41F42">
      <w:pPr>
        <w:ind w:left="708"/>
        <w:rPr>
          <w:rFonts w:cs="Times New Roman"/>
          <w:sz w:val="22"/>
          <w:szCs w:val="22"/>
          <w:lang w:val="es-AR"/>
        </w:rPr>
      </w:pPr>
    </w:p>
    <w:p w14:paraId="3E842E7B" w14:textId="77777777" w:rsidR="00B41F42" w:rsidRPr="00B41F42" w:rsidRDefault="00B41F42" w:rsidP="00B41F42">
      <w:pPr>
        <w:rPr>
          <w:rFonts w:cs="Times New Roman"/>
          <w:b/>
          <w:sz w:val="22"/>
          <w:szCs w:val="22"/>
          <w:lang w:val="es-AR"/>
        </w:rPr>
      </w:pPr>
      <w:r w:rsidRPr="00B41F42">
        <w:rPr>
          <w:rFonts w:cs="Times New Roman"/>
          <w:b/>
          <w:sz w:val="22"/>
          <w:szCs w:val="22"/>
          <w:lang w:val="es-AR"/>
        </w:rPr>
        <w:t xml:space="preserve">Detalle De Antecedentes Docentes </w:t>
      </w:r>
    </w:p>
    <w:p w14:paraId="6FF7F53B" w14:textId="77777777" w:rsidR="00B41F42" w:rsidRPr="00B41F42" w:rsidRDefault="00B41F42" w:rsidP="00B41F42">
      <w:pPr>
        <w:rPr>
          <w:rFonts w:cs="Times New Roman"/>
          <w:sz w:val="22"/>
          <w:szCs w:val="22"/>
          <w:lang w:val="es-AR"/>
        </w:rPr>
      </w:pPr>
    </w:p>
    <w:p w14:paraId="1687BC64"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 xml:space="preserve">Asignatura: Didáctica y Pedagogía </w:t>
      </w:r>
    </w:p>
    <w:p w14:paraId="705307CA"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Tecnicatura Universitaria En Mecanización Agraria</w:t>
      </w:r>
    </w:p>
    <w:p w14:paraId="3C5ECAD1"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Unidad Académica: FACULTAD DE CIENCIAS AGRARIAS</w:t>
      </w:r>
    </w:p>
    <w:p w14:paraId="1B978646"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Condición ASD E/C INTERINA</w:t>
      </w:r>
    </w:p>
    <w:p w14:paraId="1F06F6CF" w14:textId="77777777" w:rsidR="00B41F42" w:rsidRPr="00B41F42" w:rsidRDefault="00B41F42" w:rsidP="00B41F42">
      <w:pPr>
        <w:ind w:left="708"/>
        <w:rPr>
          <w:rFonts w:cs="Times New Roman"/>
          <w:sz w:val="22"/>
          <w:szCs w:val="22"/>
          <w:lang w:val="es-AR"/>
        </w:rPr>
      </w:pPr>
    </w:p>
    <w:p w14:paraId="693732B2"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Asignatura: Taller De Problemática De La Realidad Educativa</w:t>
      </w:r>
    </w:p>
    <w:p w14:paraId="05A0CC28"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 xml:space="preserve">Profesorado En Enseñanza Primaria; </w:t>
      </w:r>
    </w:p>
    <w:p w14:paraId="04C4C6D1"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 xml:space="preserve">Unidad Académica: FACULTAD DE CIENCIAS DE LA EDUCACIÓN; </w:t>
      </w:r>
    </w:p>
    <w:p w14:paraId="0C0C00D1"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 xml:space="preserve">Condición AYP 1 REGULAR </w:t>
      </w:r>
    </w:p>
    <w:p w14:paraId="438810F1" w14:textId="77777777" w:rsidR="00B41F42" w:rsidRPr="00B41F42" w:rsidRDefault="00B41F42" w:rsidP="00B41F42">
      <w:pPr>
        <w:rPr>
          <w:rFonts w:cs="Times New Roman"/>
          <w:sz w:val="22"/>
          <w:szCs w:val="22"/>
          <w:lang w:val="es-AR"/>
        </w:rPr>
      </w:pPr>
    </w:p>
    <w:p w14:paraId="55FEBE2C"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Asignatura: Educación, Política y Sociedad</w:t>
      </w:r>
    </w:p>
    <w:p w14:paraId="28D288E9"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Profesorado En Letras</w:t>
      </w:r>
    </w:p>
    <w:p w14:paraId="2FDB0DD7"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 xml:space="preserve">Unidad Académica: FACULTAD DE HUMANIDADES; </w:t>
      </w:r>
    </w:p>
    <w:p w14:paraId="01AEB79E"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 xml:space="preserve">Condición ASD E/C INTERINA </w:t>
      </w:r>
    </w:p>
    <w:p w14:paraId="26C6D8F4" w14:textId="77777777" w:rsidR="00B41F42" w:rsidRPr="00B41F42" w:rsidRDefault="00B41F42" w:rsidP="00B41F42">
      <w:pPr>
        <w:rPr>
          <w:rFonts w:cs="Times New Roman"/>
          <w:sz w:val="22"/>
          <w:szCs w:val="22"/>
          <w:lang w:val="es-AR"/>
        </w:rPr>
      </w:pPr>
    </w:p>
    <w:p w14:paraId="357DD718"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 xml:space="preserve">Asignatura: Educación, Política y Sociedad </w:t>
      </w:r>
    </w:p>
    <w:p w14:paraId="37B18504"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Profesorado En Geografía</w:t>
      </w:r>
    </w:p>
    <w:p w14:paraId="3048C75E"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 xml:space="preserve"> Unidad Académica: FACULTAD DE HUMANIDADES</w:t>
      </w:r>
    </w:p>
    <w:p w14:paraId="73151D9D"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 xml:space="preserve"> Condición: ASD E/C INTERINA </w:t>
      </w:r>
    </w:p>
    <w:p w14:paraId="0C1E0048" w14:textId="77777777" w:rsidR="00B41F42" w:rsidRPr="00B41F42" w:rsidRDefault="00B41F42" w:rsidP="00B41F42">
      <w:pPr>
        <w:rPr>
          <w:rFonts w:cs="Times New Roman"/>
          <w:sz w:val="22"/>
          <w:szCs w:val="22"/>
          <w:lang w:val="es-AR"/>
        </w:rPr>
      </w:pPr>
    </w:p>
    <w:p w14:paraId="75FD8186" w14:textId="77777777" w:rsidR="00B41F42" w:rsidRPr="00B41F42" w:rsidRDefault="00B41F42" w:rsidP="00B41F42">
      <w:pPr>
        <w:ind w:left="567" w:right="567"/>
        <w:jc w:val="center"/>
        <w:rPr>
          <w:rFonts w:cs="Times New Roman"/>
          <w:b/>
          <w:sz w:val="22"/>
          <w:szCs w:val="22"/>
        </w:rPr>
      </w:pPr>
      <w:r w:rsidRPr="00B41F42">
        <w:rPr>
          <w:rFonts w:cs="Times New Roman"/>
          <w:b/>
          <w:sz w:val="22"/>
          <w:szCs w:val="22"/>
        </w:rPr>
        <w:t>Cursos de Perfeccionamiento, Capacitación</w:t>
      </w:r>
    </w:p>
    <w:p w14:paraId="195EFACD" w14:textId="77777777" w:rsidR="00B41F42" w:rsidRPr="00B41F42" w:rsidRDefault="00B41F42" w:rsidP="00B41F42">
      <w:pPr>
        <w:ind w:left="567" w:right="567"/>
        <w:jc w:val="center"/>
        <w:rPr>
          <w:rFonts w:cs="Times New Roman"/>
          <w:b/>
          <w:sz w:val="22"/>
          <w:szCs w:val="22"/>
        </w:rPr>
      </w:pPr>
      <w:r w:rsidRPr="00B41F42">
        <w:rPr>
          <w:rFonts w:cs="Times New Roman"/>
          <w:b/>
          <w:sz w:val="22"/>
          <w:szCs w:val="22"/>
        </w:rPr>
        <w:t>Jornadas, Seminarios y Congresos</w:t>
      </w:r>
    </w:p>
    <w:p w14:paraId="6BC84D88" w14:textId="77777777" w:rsidR="00B41F42" w:rsidRPr="00B41F42" w:rsidRDefault="00B41F42" w:rsidP="00B41F42">
      <w:pPr>
        <w:rPr>
          <w:rFonts w:cs="Times New Roman"/>
          <w:sz w:val="22"/>
          <w:szCs w:val="22"/>
        </w:rPr>
      </w:pPr>
    </w:p>
    <w:p w14:paraId="7E534A0C" w14:textId="77777777" w:rsidR="00B41F42" w:rsidRPr="00B41F42" w:rsidRDefault="00B41F42" w:rsidP="00B41F42">
      <w:pPr>
        <w:rPr>
          <w:rFonts w:cs="Times New Roman"/>
          <w:sz w:val="22"/>
          <w:szCs w:val="22"/>
        </w:rPr>
      </w:pPr>
      <w:r w:rsidRPr="00B41F42">
        <w:rPr>
          <w:rFonts w:cs="Times New Roman"/>
          <w:sz w:val="22"/>
          <w:szCs w:val="22"/>
        </w:rPr>
        <w:t>Asistí, aprobé, coordiné y dicté más de 100 cursos de perfeccionamiento, capacitación, jornadas científicas, seminarios y cursos de posgrado y congresos nacionales e internacionales.</w:t>
      </w:r>
    </w:p>
    <w:p w14:paraId="5C4CA113" w14:textId="77777777" w:rsidR="00B41F42" w:rsidRPr="00B41F42" w:rsidRDefault="00B41F42" w:rsidP="00B41F42">
      <w:pPr>
        <w:rPr>
          <w:rFonts w:cs="Times New Roman"/>
          <w:sz w:val="22"/>
          <w:szCs w:val="22"/>
          <w:lang w:val="es-AR"/>
        </w:rPr>
      </w:pPr>
    </w:p>
    <w:p w14:paraId="02CC3358" w14:textId="77777777" w:rsidR="00B41F42" w:rsidRPr="00B41F42" w:rsidRDefault="00B41F42" w:rsidP="00B41F42">
      <w:pPr>
        <w:jc w:val="center"/>
        <w:rPr>
          <w:rFonts w:cs="Times New Roman"/>
          <w:b/>
          <w:sz w:val="22"/>
          <w:szCs w:val="22"/>
          <w:lang w:val="es-AR"/>
        </w:rPr>
      </w:pPr>
      <w:r w:rsidRPr="00B41F42">
        <w:rPr>
          <w:rFonts w:cs="Times New Roman"/>
          <w:b/>
          <w:sz w:val="22"/>
          <w:szCs w:val="22"/>
          <w:lang w:val="es-AR"/>
        </w:rPr>
        <w:t>Antecedentes en Actividades de Extensión</w:t>
      </w:r>
    </w:p>
    <w:p w14:paraId="6EDA577C" w14:textId="77777777" w:rsidR="00B41F42" w:rsidRPr="00B41F42" w:rsidRDefault="00B41F42" w:rsidP="00B41F42">
      <w:pPr>
        <w:rPr>
          <w:rFonts w:cs="Times New Roman"/>
          <w:sz w:val="22"/>
          <w:szCs w:val="22"/>
          <w:lang w:val="es-AR"/>
        </w:rPr>
      </w:pPr>
    </w:p>
    <w:p w14:paraId="495B29CF"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Título del Proyecto: PEDAGOGÍAS DE LAS DIFERENCIAS: ENTRE LO ARTÍSTICO, LO TECNOLOÓGICO Y LO CIENTÍFICO. Territorios de coproducción/experiencias; Colectivas  entre la Escuela  y la Universidad. Unidad Académica: FACE-UNCo; Condición de la participación: DIRECTORA; Período: 2017.</w:t>
      </w:r>
    </w:p>
    <w:p w14:paraId="495FBB0C"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Título del Proyecto: COOPERATIVISMO Y EDUCACIÓN. VOLUNTARIADOUNIVERSITARIO. Unidad Académica: FACE-UNCo; Condición de la participación: DIRECTORA;  Período: 2016-2017.</w:t>
      </w:r>
    </w:p>
    <w:p w14:paraId="789794D2"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Título del Proyecto: NUEVAS INFANCIAS Y RECONSTRUCCIÓN CRÍTICA DE LA EXPERIENCIA: Aportes para pensar formas de “estar juntos” en la Escuela Pública y su vinculación con las mediaciones; Epocales; Unidad Académica: FACE-UNCo; Condición de la participación: INTEGRANTE;  Período: 2014-2015</w:t>
      </w:r>
    </w:p>
    <w:p w14:paraId="6A3537D8" w14:textId="77777777" w:rsidR="00B41F42" w:rsidRPr="00B41F42" w:rsidRDefault="00B41F42" w:rsidP="00B41F42">
      <w:pPr>
        <w:ind w:left="708"/>
        <w:rPr>
          <w:rFonts w:cs="Times New Roman"/>
          <w:sz w:val="22"/>
          <w:szCs w:val="22"/>
          <w:lang w:val="es-AR"/>
        </w:rPr>
      </w:pPr>
    </w:p>
    <w:p w14:paraId="16AC478B" w14:textId="77777777" w:rsidR="00B41F42" w:rsidRPr="00B41F42" w:rsidRDefault="00B41F42" w:rsidP="00B41F42">
      <w:pPr>
        <w:jc w:val="center"/>
        <w:rPr>
          <w:rFonts w:cs="Times New Roman"/>
          <w:b/>
          <w:sz w:val="22"/>
          <w:szCs w:val="22"/>
          <w:lang w:val="es-AR"/>
        </w:rPr>
      </w:pPr>
      <w:r w:rsidRPr="00B41F42">
        <w:rPr>
          <w:rFonts w:cs="Times New Roman"/>
          <w:b/>
          <w:sz w:val="22"/>
          <w:szCs w:val="22"/>
          <w:lang w:val="es-AR"/>
        </w:rPr>
        <w:t>Actividad y Producción en Docencia Investigación y Extension</w:t>
      </w:r>
    </w:p>
    <w:p w14:paraId="6A414C73" w14:textId="77777777" w:rsidR="00B41F42" w:rsidRPr="00B41F42" w:rsidRDefault="00B41F42" w:rsidP="00B41F42">
      <w:pPr>
        <w:rPr>
          <w:rFonts w:cs="Times New Roman"/>
          <w:sz w:val="22"/>
          <w:szCs w:val="22"/>
          <w:lang w:val="es-AR"/>
        </w:rPr>
      </w:pPr>
    </w:p>
    <w:p w14:paraId="661ED761"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Artículo en Actas Pedagógicas: PROCESOS DE ALTERIZACIÓN Y NARRATIVAS HISTÓRICAS: la construcción de ‘lo indígena’ en los textos escolares” Año de publicación: 2007. ISSN: 1669-3205</w:t>
      </w:r>
    </w:p>
    <w:p w14:paraId="48398AE4" w14:textId="77777777" w:rsidR="00B41F42" w:rsidRPr="00B41F42" w:rsidRDefault="00B41F42" w:rsidP="00B41F42">
      <w:pPr>
        <w:rPr>
          <w:rFonts w:cs="Times New Roman"/>
          <w:sz w:val="22"/>
          <w:szCs w:val="22"/>
          <w:lang w:val="es-AR"/>
        </w:rPr>
      </w:pPr>
    </w:p>
    <w:p w14:paraId="629220D2" w14:textId="77777777" w:rsidR="00B41F42" w:rsidRPr="00B41F42" w:rsidRDefault="00B41F42" w:rsidP="00B41F42">
      <w:pPr>
        <w:jc w:val="center"/>
        <w:rPr>
          <w:rFonts w:cs="Times New Roman"/>
          <w:b/>
          <w:sz w:val="22"/>
          <w:szCs w:val="22"/>
          <w:lang w:val="es-AR"/>
        </w:rPr>
      </w:pPr>
      <w:r w:rsidRPr="00B41F42">
        <w:rPr>
          <w:rFonts w:cs="Times New Roman"/>
          <w:b/>
          <w:sz w:val="22"/>
          <w:szCs w:val="22"/>
          <w:lang w:val="es-AR"/>
        </w:rPr>
        <w:t>Gestion</w:t>
      </w:r>
    </w:p>
    <w:p w14:paraId="1B0209E2" w14:textId="77777777" w:rsidR="00B41F42" w:rsidRPr="00B41F42" w:rsidRDefault="00B41F42" w:rsidP="00B41F42">
      <w:pPr>
        <w:rPr>
          <w:rFonts w:cs="Times New Roman"/>
          <w:sz w:val="22"/>
          <w:szCs w:val="22"/>
          <w:lang w:val="es-AR"/>
        </w:rPr>
      </w:pPr>
    </w:p>
    <w:p w14:paraId="3841E4AA"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Tipo de actividad: SECRETARIA DE EXTENSIÓN</w:t>
      </w:r>
    </w:p>
    <w:p w14:paraId="52EE2520"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Grado de participación: SECRETARIA DE EXTENSIÓN</w:t>
      </w:r>
    </w:p>
    <w:p w14:paraId="15130E86"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Institución: FACE - UNCo</w:t>
      </w:r>
    </w:p>
    <w:p w14:paraId="1720F29D"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Lugar y fecha: NEUQUÉN (2014 - 2015)</w:t>
      </w:r>
    </w:p>
    <w:p w14:paraId="660832E5" w14:textId="77777777" w:rsidR="00B41F42" w:rsidRPr="00B41F42" w:rsidRDefault="00B41F42" w:rsidP="00B41F42">
      <w:pPr>
        <w:ind w:left="708"/>
        <w:rPr>
          <w:rFonts w:cs="Times New Roman"/>
          <w:sz w:val="22"/>
          <w:szCs w:val="22"/>
          <w:lang w:val="es-AR"/>
        </w:rPr>
      </w:pPr>
    </w:p>
    <w:p w14:paraId="63956E6E"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Tipo de actividad: CONSEJERA SUPERIOR DOCENTE</w:t>
      </w:r>
    </w:p>
    <w:p w14:paraId="76BA59BC"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Grado de participación: SUPLENTE</w:t>
      </w:r>
    </w:p>
    <w:p w14:paraId="66117116"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Institución: FACE-UNCo</w:t>
      </w:r>
    </w:p>
    <w:p w14:paraId="462C597F"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Lugar y fecha: NEUQUÉN (2010-2014)</w:t>
      </w:r>
    </w:p>
    <w:p w14:paraId="2E722452" w14:textId="77777777" w:rsidR="00B41F42" w:rsidRPr="00B41F42" w:rsidRDefault="00B41F42" w:rsidP="00B41F42">
      <w:pPr>
        <w:rPr>
          <w:rFonts w:cs="Times New Roman"/>
          <w:sz w:val="22"/>
          <w:szCs w:val="22"/>
          <w:lang w:val="es-AR"/>
        </w:rPr>
      </w:pPr>
    </w:p>
    <w:p w14:paraId="6BE826B1" w14:textId="77777777" w:rsidR="00B41F42" w:rsidRPr="00B41F42" w:rsidRDefault="00B41F42" w:rsidP="00B41F42">
      <w:pPr>
        <w:jc w:val="center"/>
        <w:rPr>
          <w:rFonts w:cs="Times New Roman"/>
          <w:b/>
          <w:sz w:val="22"/>
          <w:szCs w:val="22"/>
          <w:lang w:val="es-AR"/>
        </w:rPr>
      </w:pPr>
      <w:r w:rsidRPr="00B41F42">
        <w:rPr>
          <w:rFonts w:cs="Times New Roman"/>
          <w:b/>
          <w:sz w:val="22"/>
          <w:szCs w:val="22"/>
          <w:lang w:val="es-AR"/>
        </w:rPr>
        <w:t>Desempeño Profesional</w:t>
      </w:r>
    </w:p>
    <w:p w14:paraId="44214A63" w14:textId="77777777" w:rsidR="00B41F42" w:rsidRPr="00B41F42" w:rsidRDefault="00B41F42" w:rsidP="00B41F42">
      <w:pPr>
        <w:rPr>
          <w:rFonts w:cs="Times New Roman"/>
          <w:sz w:val="22"/>
          <w:szCs w:val="22"/>
          <w:lang w:val="es-AR"/>
        </w:rPr>
      </w:pPr>
    </w:p>
    <w:p w14:paraId="4C2F9BFE"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Tipo de actividad: CURSO DE POSGRADO</w:t>
      </w:r>
    </w:p>
    <w:p w14:paraId="59804BEB"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Grado de participación: COORDINADORA; Institución: ADUNC-FACE-UNCo</w:t>
      </w:r>
    </w:p>
    <w:p w14:paraId="29ED5EBF"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Lugar y fecha: FACE-UNCo, Cipolletti 24 al 26 de Octubre de 2013.</w:t>
      </w:r>
    </w:p>
    <w:p w14:paraId="1258A034" w14:textId="77777777" w:rsidR="00B41F42" w:rsidRPr="00B41F42" w:rsidRDefault="00B41F42" w:rsidP="00B41F42">
      <w:pPr>
        <w:ind w:left="708"/>
        <w:rPr>
          <w:rFonts w:cs="Times New Roman"/>
          <w:sz w:val="22"/>
          <w:szCs w:val="22"/>
          <w:lang w:val="es-AR"/>
        </w:rPr>
      </w:pPr>
    </w:p>
    <w:p w14:paraId="6D06A40F"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Tipo de actividad: SEMINARIO-TALLER</w:t>
      </w:r>
    </w:p>
    <w:p w14:paraId="32D0C3FE"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Título del curso: ESCUELA PÚBLICA Y POLÍTICAS DE LA IGUALDAD (/-) DIFERENCIA: LA INCLUSIÓN EN DEBATE</w:t>
      </w:r>
    </w:p>
    <w:p w14:paraId="0DFBBA86"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Grado de participación: COORDINADORA</w:t>
      </w:r>
    </w:p>
    <w:p w14:paraId="0D2F5297"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Institución: ESCUELA PRIMARIA N°32</w:t>
      </w:r>
    </w:p>
    <w:p w14:paraId="6B802F43"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Lugar y fecha: ROCA, MAYO-SEPTIEMBRE de 2013.</w:t>
      </w:r>
    </w:p>
    <w:p w14:paraId="2FA21753" w14:textId="77777777" w:rsidR="00B41F42" w:rsidRPr="00B41F42" w:rsidRDefault="00B41F42" w:rsidP="00B41F42">
      <w:pPr>
        <w:ind w:left="708"/>
        <w:rPr>
          <w:rFonts w:cs="Times New Roman"/>
          <w:sz w:val="22"/>
          <w:szCs w:val="22"/>
          <w:lang w:val="es-AR"/>
        </w:rPr>
      </w:pPr>
    </w:p>
    <w:p w14:paraId="786599E6"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Tipo de actividad: 5° CONGRESO NACIONAL Y 3°INTERNACIONAL</w:t>
      </w:r>
    </w:p>
    <w:p w14:paraId="6CCE0915"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Título de la comisión: TRAMAS, GRUPOS Y SUJETOS</w:t>
      </w:r>
    </w:p>
    <w:p w14:paraId="373F66A3"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Grado de participación: COORDINADORA</w:t>
      </w:r>
    </w:p>
    <w:p w14:paraId="1651465F"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Institución: FACE-UNCo</w:t>
      </w:r>
    </w:p>
    <w:p w14:paraId="4705651B"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 xml:space="preserve">Lugar y fecha: CIPOLLETTI, 21, 22 y 23 de 2009. </w:t>
      </w:r>
    </w:p>
    <w:p w14:paraId="3504984C" w14:textId="77777777" w:rsidR="00B41F42" w:rsidRPr="00B41F42" w:rsidRDefault="00B41F42" w:rsidP="00B41F42">
      <w:pPr>
        <w:ind w:left="708"/>
        <w:rPr>
          <w:rFonts w:cs="Times New Roman"/>
          <w:sz w:val="22"/>
          <w:szCs w:val="22"/>
          <w:lang w:val="es-AR"/>
        </w:rPr>
      </w:pPr>
    </w:p>
    <w:p w14:paraId="0C536D23"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Tipo de actividad: TRIBUNAL EVALUADOR</w:t>
      </w:r>
    </w:p>
    <w:p w14:paraId="778E7CCD"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 xml:space="preserve">Título del curso: CONCURSO DE AUX. INT. para el ÁREA DE CS. ED. </w:t>
      </w:r>
    </w:p>
    <w:p w14:paraId="3056C14E"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Grado de participación: JURADA</w:t>
      </w:r>
    </w:p>
    <w:p w14:paraId="0B42987E"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Institución: IFD Continua RÍO NEGRO</w:t>
      </w:r>
    </w:p>
    <w:p w14:paraId="14E0D45F" w14:textId="77777777" w:rsidR="00B41F42" w:rsidRPr="00B41F42" w:rsidRDefault="00B41F42" w:rsidP="00B41F42">
      <w:pPr>
        <w:ind w:left="708"/>
        <w:rPr>
          <w:rFonts w:cs="Times New Roman"/>
          <w:sz w:val="22"/>
          <w:szCs w:val="22"/>
          <w:lang w:val="es-AR"/>
        </w:rPr>
      </w:pPr>
      <w:r w:rsidRPr="00B41F42">
        <w:rPr>
          <w:rFonts w:cs="Times New Roman"/>
          <w:sz w:val="22"/>
          <w:szCs w:val="22"/>
          <w:lang w:val="es-AR"/>
        </w:rPr>
        <w:t>Lugar y fecha: GENERAL ROCA, 8/03/2013</w:t>
      </w:r>
    </w:p>
    <w:p w14:paraId="103FF5A4" w14:textId="77777777" w:rsidR="00B41F42" w:rsidRDefault="00B41F42" w:rsidP="00B41F42">
      <w:pPr>
        <w:ind w:left="708"/>
        <w:rPr>
          <w:rFonts w:cs="Times New Roman"/>
          <w:sz w:val="22"/>
          <w:szCs w:val="22"/>
        </w:rPr>
      </w:pPr>
    </w:p>
    <w:p w14:paraId="00BF3FBE" w14:textId="77777777" w:rsidR="00EF00AF" w:rsidRDefault="00EF00AF" w:rsidP="00B41F42">
      <w:pPr>
        <w:ind w:left="708"/>
        <w:rPr>
          <w:rFonts w:cs="Times New Roman"/>
          <w:sz w:val="22"/>
          <w:szCs w:val="22"/>
        </w:rPr>
      </w:pPr>
    </w:p>
    <w:p w14:paraId="43FD011D" w14:textId="77777777" w:rsidR="00EF00AF" w:rsidRPr="00B41F42" w:rsidRDefault="00EF00AF" w:rsidP="00EF00AF">
      <w:pPr>
        <w:spacing w:before="0" w:after="0"/>
        <w:rPr>
          <w:rFonts w:cs="Times New Roman"/>
          <w:noProof w:val="0"/>
          <w:sz w:val="22"/>
          <w:szCs w:val="22"/>
          <w:lang w:val="es-AR"/>
        </w:rPr>
      </w:pPr>
      <w:r w:rsidRPr="00B41F42">
        <w:rPr>
          <w:rFonts w:cs="Times New Roman"/>
          <w:b/>
          <w:bCs/>
          <w:noProof w:val="0"/>
          <w:color w:val="000000"/>
          <w:sz w:val="22"/>
          <w:szCs w:val="22"/>
          <w:lang w:val="es-AR"/>
        </w:rPr>
        <w:t>CURRICULUM VITAE</w:t>
      </w:r>
      <w:r w:rsidRPr="00B41F42">
        <w:rPr>
          <w:rFonts w:cs="Times New Roman"/>
          <w:noProof w:val="0"/>
          <w:color w:val="000000"/>
          <w:sz w:val="22"/>
          <w:szCs w:val="22"/>
          <w:lang w:val="es-AR"/>
        </w:rPr>
        <w:t xml:space="preserve"> </w:t>
      </w:r>
      <w:r w:rsidR="00B27744">
        <w:rPr>
          <w:rFonts w:cs="Times New Roman"/>
          <w:b/>
          <w:bCs/>
          <w:noProof w:val="0"/>
          <w:color w:val="000000"/>
          <w:sz w:val="22"/>
          <w:szCs w:val="22"/>
          <w:lang w:val="es-AR"/>
        </w:rPr>
        <w:t>ZEBALLOS, ANDREA PAOLA</w:t>
      </w:r>
    </w:p>
    <w:p w14:paraId="5C208C01" w14:textId="77777777" w:rsidR="00EF00AF" w:rsidRDefault="00EF00AF" w:rsidP="00B41F42">
      <w:pPr>
        <w:ind w:left="708"/>
        <w:rPr>
          <w:rFonts w:cs="Times New Roman"/>
          <w:sz w:val="22"/>
          <w:szCs w:val="22"/>
        </w:rPr>
      </w:pPr>
    </w:p>
    <w:p w14:paraId="67A7D8D4" w14:textId="77777777" w:rsidR="00EF00AF" w:rsidRPr="000E1570" w:rsidRDefault="00EF00AF" w:rsidP="00EF00AF">
      <w:pPr>
        <w:jc w:val="center"/>
        <w:rPr>
          <w:rFonts w:cs="Times New Roman"/>
          <w:b/>
          <w:sz w:val="22"/>
          <w:szCs w:val="22"/>
        </w:rPr>
      </w:pPr>
      <w:r w:rsidRPr="000E1570">
        <w:rPr>
          <w:rFonts w:cs="Times New Roman"/>
          <w:b/>
          <w:sz w:val="22"/>
          <w:szCs w:val="22"/>
        </w:rPr>
        <w:t>Datos personales</w:t>
      </w:r>
    </w:p>
    <w:p w14:paraId="2D362E62" w14:textId="77777777" w:rsidR="00EF00AF" w:rsidRPr="000E1570" w:rsidRDefault="00EF00AF" w:rsidP="00EF00AF">
      <w:pPr>
        <w:rPr>
          <w:rFonts w:cs="Times New Roman"/>
          <w:sz w:val="22"/>
          <w:szCs w:val="22"/>
        </w:rPr>
      </w:pPr>
    </w:p>
    <w:p w14:paraId="129E38A0" w14:textId="77777777" w:rsidR="00EF00AF" w:rsidRPr="000E1570" w:rsidRDefault="00EF00AF" w:rsidP="00EF00AF">
      <w:pPr>
        <w:rPr>
          <w:rFonts w:cs="Times New Roman"/>
          <w:sz w:val="22"/>
          <w:szCs w:val="22"/>
        </w:rPr>
      </w:pPr>
      <w:r w:rsidRPr="000E1570">
        <w:rPr>
          <w:rFonts w:cs="Times New Roman"/>
          <w:sz w:val="22"/>
          <w:szCs w:val="22"/>
        </w:rPr>
        <w:t>Apellido y nombres: Zeballos, Andrea Paola</w:t>
      </w:r>
    </w:p>
    <w:p w14:paraId="5AEF0F7D" w14:textId="77777777" w:rsidR="00EF00AF" w:rsidRPr="000E1570" w:rsidRDefault="00EF00AF" w:rsidP="00EF00AF">
      <w:pPr>
        <w:rPr>
          <w:rFonts w:cs="Times New Roman"/>
          <w:sz w:val="22"/>
          <w:szCs w:val="22"/>
        </w:rPr>
      </w:pPr>
      <w:r w:rsidRPr="000E1570">
        <w:rPr>
          <w:rFonts w:cs="Times New Roman"/>
          <w:sz w:val="22"/>
          <w:szCs w:val="22"/>
        </w:rPr>
        <w:t>Lugar y fecha de nacimiento: Centenario, 11 de abril de 1977</w:t>
      </w:r>
    </w:p>
    <w:p w14:paraId="2032258C" w14:textId="77777777" w:rsidR="00EF00AF" w:rsidRPr="000E1570" w:rsidRDefault="00EF00AF" w:rsidP="00EF00AF">
      <w:pPr>
        <w:rPr>
          <w:rFonts w:cs="Times New Roman"/>
          <w:sz w:val="22"/>
          <w:szCs w:val="22"/>
        </w:rPr>
      </w:pPr>
      <w:r w:rsidRPr="000E1570">
        <w:rPr>
          <w:rFonts w:cs="Times New Roman"/>
          <w:sz w:val="22"/>
          <w:szCs w:val="22"/>
        </w:rPr>
        <w:t>Nacionalidad: Argentina</w:t>
      </w:r>
    </w:p>
    <w:p w14:paraId="3ED73E5B" w14:textId="77777777" w:rsidR="00EF00AF" w:rsidRPr="000E1570" w:rsidRDefault="00EF00AF" w:rsidP="00EF00AF">
      <w:pPr>
        <w:rPr>
          <w:rFonts w:cs="Times New Roman"/>
          <w:sz w:val="22"/>
          <w:szCs w:val="22"/>
        </w:rPr>
      </w:pPr>
      <w:r w:rsidRPr="000E1570">
        <w:rPr>
          <w:rFonts w:cs="Times New Roman"/>
          <w:sz w:val="22"/>
          <w:szCs w:val="22"/>
        </w:rPr>
        <w:t>Documento: D.N.I. 25599458</w:t>
      </w:r>
    </w:p>
    <w:p w14:paraId="6280025F" w14:textId="77777777" w:rsidR="00EF00AF" w:rsidRPr="000E1570" w:rsidRDefault="00EF00AF" w:rsidP="00EF00AF">
      <w:pPr>
        <w:rPr>
          <w:rFonts w:cs="Times New Roman"/>
          <w:sz w:val="22"/>
          <w:szCs w:val="22"/>
        </w:rPr>
      </w:pPr>
      <w:r w:rsidRPr="000E1570">
        <w:rPr>
          <w:rFonts w:cs="Times New Roman"/>
          <w:sz w:val="22"/>
          <w:szCs w:val="22"/>
        </w:rPr>
        <w:t>C.U.I.L.: 27-25599458-7</w:t>
      </w:r>
    </w:p>
    <w:p w14:paraId="63E7E421" w14:textId="77777777" w:rsidR="00EF00AF" w:rsidRPr="000E1570" w:rsidRDefault="00EF00AF" w:rsidP="00EF00AF">
      <w:pPr>
        <w:rPr>
          <w:rFonts w:cs="Times New Roman"/>
          <w:sz w:val="22"/>
          <w:szCs w:val="22"/>
        </w:rPr>
      </w:pPr>
      <w:r w:rsidRPr="000E1570">
        <w:rPr>
          <w:rFonts w:cs="Times New Roman"/>
          <w:sz w:val="22"/>
          <w:szCs w:val="22"/>
        </w:rPr>
        <w:t>Domicilio: 9 de Julio 395 esquina Costa Rica, Centenario (8309)</w:t>
      </w:r>
    </w:p>
    <w:p w14:paraId="5227BC39" w14:textId="77777777" w:rsidR="00EF00AF" w:rsidRPr="000E1570" w:rsidRDefault="00EF00AF" w:rsidP="00EF00AF">
      <w:pPr>
        <w:rPr>
          <w:rFonts w:cs="Times New Roman"/>
          <w:sz w:val="22"/>
          <w:szCs w:val="22"/>
        </w:rPr>
      </w:pPr>
      <w:r w:rsidRPr="000E1570">
        <w:rPr>
          <w:rFonts w:cs="Times New Roman"/>
          <w:sz w:val="22"/>
          <w:szCs w:val="22"/>
        </w:rPr>
        <w:t>Teléfono: 4892672 – 299-156310836</w:t>
      </w:r>
    </w:p>
    <w:p w14:paraId="596CC8AC" w14:textId="77777777" w:rsidR="00EF00AF" w:rsidRPr="000E1570" w:rsidRDefault="00EF00AF" w:rsidP="00EF00AF">
      <w:pPr>
        <w:spacing w:line="480" w:lineRule="auto"/>
        <w:rPr>
          <w:rFonts w:cs="Times New Roman"/>
          <w:sz w:val="22"/>
          <w:szCs w:val="22"/>
        </w:rPr>
      </w:pPr>
      <w:r w:rsidRPr="000E1570">
        <w:rPr>
          <w:rFonts w:cs="Times New Roman"/>
          <w:sz w:val="22"/>
          <w:szCs w:val="22"/>
          <w:lang w:val="fr-FR"/>
        </w:rPr>
        <w:t>Mail: a</w:t>
      </w:r>
      <w:r w:rsidRPr="000E1570">
        <w:rPr>
          <w:rFonts w:cs="Times New Roman"/>
          <w:sz w:val="22"/>
          <w:szCs w:val="22"/>
        </w:rPr>
        <w:t xml:space="preserve">ndreazeballos23@hotmail.com </w:t>
      </w:r>
    </w:p>
    <w:p w14:paraId="3D5B52E4" w14:textId="77777777" w:rsidR="00EF00AF" w:rsidRPr="000E1570" w:rsidRDefault="00EF00AF" w:rsidP="00EF00AF">
      <w:pPr>
        <w:spacing w:line="480" w:lineRule="auto"/>
        <w:jc w:val="center"/>
        <w:rPr>
          <w:rFonts w:cs="Times New Roman"/>
          <w:b/>
          <w:sz w:val="22"/>
          <w:szCs w:val="22"/>
        </w:rPr>
      </w:pPr>
      <w:r w:rsidRPr="000E1570">
        <w:rPr>
          <w:rFonts w:cs="Times New Roman"/>
          <w:b/>
          <w:sz w:val="22"/>
          <w:szCs w:val="22"/>
          <w:lang w:val="fr-FR"/>
        </w:rPr>
        <w:t>Educación</w:t>
      </w:r>
    </w:p>
    <w:p w14:paraId="7387B796" w14:textId="77777777" w:rsidR="00EF00AF" w:rsidRPr="000E1570" w:rsidRDefault="00EF00AF" w:rsidP="00EF00AF">
      <w:pPr>
        <w:rPr>
          <w:rFonts w:cs="Times New Roman"/>
          <w:sz w:val="22"/>
          <w:szCs w:val="22"/>
        </w:rPr>
      </w:pPr>
      <w:r w:rsidRPr="000E1570">
        <w:rPr>
          <w:rFonts w:cs="Times New Roman"/>
          <w:sz w:val="22"/>
          <w:szCs w:val="22"/>
        </w:rPr>
        <w:t>Institución: Universidad Nacional del Comahue</w:t>
      </w:r>
    </w:p>
    <w:p w14:paraId="389AEFA0" w14:textId="77777777" w:rsidR="00EF00AF" w:rsidRPr="000E1570" w:rsidRDefault="00EF00AF" w:rsidP="00EF00AF">
      <w:pPr>
        <w:rPr>
          <w:rFonts w:cs="Times New Roman"/>
          <w:sz w:val="22"/>
          <w:szCs w:val="22"/>
        </w:rPr>
      </w:pPr>
      <w:r w:rsidRPr="000E1570">
        <w:rPr>
          <w:rFonts w:cs="Times New Roman"/>
          <w:sz w:val="22"/>
          <w:szCs w:val="22"/>
        </w:rPr>
        <w:t>Facultad de Humanidades</w:t>
      </w:r>
    </w:p>
    <w:p w14:paraId="2AE7A9F6" w14:textId="77777777" w:rsidR="00EF00AF" w:rsidRPr="000E1570" w:rsidRDefault="00EF00AF" w:rsidP="00EF00AF">
      <w:pPr>
        <w:rPr>
          <w:rFonts w:cs="Times New Roman"/>
          <w:sz w:val="22"/>
          <w:szCs w:val="22"/>
        </w:rPr>
      </w:pPr>
      <w:r w:rsidRPr="000E1570">
        <w:rPr>
          <w:rFonts w:cs="Times New Roman"/>
          <w:sz w:val="22"/>
          <w:szCs w:val="22"/>
        </w:rPr>
        <w:t xml:space="preserve">Carrera: </w:t>
      </w:r>
      <w:r w:rsidRPr="000E1570">
        <w:rPr>
          <w:rFonts w:cs="Times New Roman"/>
          <w:b/>
          <w:sz w:val="22"/>
          <w:szCs w:val="22"/>
        </w:rPr>
        <w:t>Profesorado en Filosofía</w:t>
      </w:r>
      <w:r w:rsidRPr="000E1570">
        <w:rPr>
          <w:rFonts w:cs="Times New Roman"/>
          <w:sz w:val="22"/>
          <w:szCs w:val="22"/>
        </w:rPr>
        <w:t xml:space="preserve"> (2016)</w:t>
      </w:r>
    </w:p>
    <w:p w14:paraId="14701E3B" w14:textId="77777777" w:rsidR="00EF00AF" w:rsidRPr="000E1570" w:rsidRDefault="00EF00AF" w:rsidP="00EF00AF">
      <w:pPr>
        <w:spacing w:line="480" w:lineRule="auto"/>
        <w:rPr>
          <w:rFonts w:cs="Times New Roman"/>
          <w:sz w:val="22"/>
          <w:szCs w:val="22"/>
        </w:rPr>
      </w:pPr>
      <w:r w:rsidRPr="000E1570">
        <w:rPr>
          <w:rFonts w:cs="Times New Roman"/>
          <w:sz w:val="22"/>
          <w:szCs w:val="22"/>
        </w:rPr>
        <w:t>Promedio:8,05</w:t>
      </w:r>
    </w:p>
    <w:p w14:paraId="2C448B6F" w14:textId="77777777" w:rsidR="00EF00AF" w:rsidRPr="000E1570" w:rsidRDefault="00EF00AF" w:rsidP="00EF00AF">
      <w:pPr>
        <w:rPr>
          <w:rFonts w:cs="Times New Roman"/>
          <w:sz w:val="22"/>
          <w:szCs w:val="22"/>
        </w:rPr>
      </w:pPr>
      <w:r w:rsidRPr="000E1570">
        <w:rPr>
          <w:rFonts w:cs="Times New Roman"/>
          <w:sz w:val="22"/>
          <w:szCs w:val="22"/>
        </w:rPr>
        <w:t>Institución: Universidad Nacional del Comahue</w:t>
      </w:r>
    </w:p>
    <w:p w14:paraId="5CA5FE89" w14:textId="77777777" w:rsidR="00EF00AF" w:rsidRPr="000E1570" w:rsidRDefault="00EF00AF" w:rsidP="00EF00AF">
      <w:pPr>
        <w:rPr>
          <w:rFonts w:cs="Times New Roman"/>
          <w:sz w:val="22"/>
          <w:szCs w:val="22"/>
        </w:rPr>
      </w:pPr>
      <w:r w:rsidRPr="000E1570">
        <w:rPr>
          <w:rFonts w:cs="Times New Roman"/>
          <w:sz w:val="22"/>
          <w:szCs w:val="22"/>
        </w:rPr>
        <w:t>Facultad de Ciencias de la Educación</w:t>
      </w:r>
    </w:p>
    <w:p w14:paraId="6722A61C" w14:textId="77777777" w:rsidR="00EF00AF" w:rsidRPr="000E1570" w:rsidRDefault="00EF00AF" w:rsidP="00EF00AF">
      <w:pPr>
        <w:rPr>
          <w:rFonts w:cs="Times New Roman"/>
          <w:sz w:val="22"/>
          <w:szCs w:val="22"/>
        </w:rPr>
      </w:pPr>
      <w:r w:rsidRPr="000E1570">
        <w:rPr>
          <w:rFonts w:cs="Times New Roman"/>
          <w:sz w:val="22"/>
          <w:szCs w:val="22"/>
        </w:rPr>
        <w:t xml:space="preserve">Título obtenido: </w:t>
      </w:r>
      <w:r w:rsidRPr="000E1570">
        <w:rPr>
          <w:rFonts w:cs="Times New Roman"/>
          <w:b/>
          <w:sz w:val="22"/>
          <w:szCs w:val="22"/>
        </w:rPr>
        <w:t>Profesora de Jardín de Infantes</w:t>
      </w:r>
      <w:r w:rsidRPr="000E1570">
        <w:rPr>
          <w:rFonts w:cs="Times New Roman"/>
          <w:sz w:val="22"/>
          <w:szCs w:val="22"/>
        </w:rPr>
        <w:t xml:space="preserve"> (1995-1998)</w:t>
      </w:r>
    </w:p>
    <w:p w14:paraId="374B5FEE" w14:textId="77777777" w:rsidR="00EF00AF" w:rsidRPr="000E1570" w:rsidRDefault="00EF00AF" w:rsidP="00EF00AF">
      <w:pPr>
        <w:rPr>
          <w:rFonts w:cs="Times New Roman"/>
          <w:sz w:val="22"/>
          <w:szCs w:val="22"/>
        </w:rPr>
      </w:pPr>
      <w:r w:rsidRPr="000E1570">
        <w:rPr>
          <w:rFonts w:cs="Times New Roman"/>
          <w:sz w:val="22"/>
          <w:szCs w:val="22"/>
        </w:rPr>
        <w:t>Promedio: 8,31</w:t>
      </w:r>
    </w:p>
    <w:p w14:paraId="61AC0C8B" w14:textId="77777777" w:rsidR="00EF00AF" w:rsidRDefault="00EF00AF" w:rsidP="00EF00AF">
      <w:pPr>
        <w:rPr>
          <w:rFonts w:cs="Times New Roman"/>
          <w:sz w:val="22"/>
          <w:szCs w:val="22"/>
        </w:rPr>
      </w:pPr>
    </w:p>
    <w:p w14:paraId="206A1D98" w14:textId="77777777" w:rsidR="00811C86" w:rsidRPr="000E1570" w:rsidRDefault="00811C86" w:rsidP="00EF00AF">
      <w:pPr>
        <w:rPr>
          <w:rFonts w:cs="Times New Roman"/>
          <w:sz w:val="22"/>
          <w:szCs w:val="22"/>
        </w:rPr>
      </w:pPr>
    </w:p>
    <w:p w14:paraId="21FE15AE" w14:textId="77777777" w:rsidR="00EF00AF" w:rsidRPr="000E1570" w:rsidRDefault="00EF00AF" w:rsidP="00EF00AF">
      <w:pPr>
        <w:rPr>
          <w:rFonts w:cs="Times New Roman"/>
          <w:sz w:val="22"/>
          <w:szCs w:val="22"/>
        </w:rPr>
      </w:pPr>
      <w:r w:rsidRPr="000E1570">
        <w:rPr>
          <w:rFonts w:cs="Times New Roman"/>
          <w:sz w:val="22"/>
          <w:szCs w:val="22"/>
        </w:rPr>
        <w:t>Institución: C.P.E.M. N° 1 (Centenario)</w:t>
      </w:r>
    </w:p>
    <w:p w14:paraId="2B92764D" w14:textId="77777777" w:rsidR="00EF00AF" w:rsidRPr="000E1570" w:rsidRDefault="00EF00AF" w:rsidP="00EF00AF">
      <w:pPr>
        <w:rPr>
          <w:rFonts w:cs="Times New Roman"/>
          <w:sz w:val="22"/>
          <w:szCs w:val="22"/>
        </w:rPr>
      </w:pPr>
      <w:r w:rsidRPr="000E1570">
        <w:rPr>
          <w:rFonts w:cs="Times New Roman"/>
          <w:sz w:val="22"/>
          <w:szCs w:val="22"/>
        </w:rPr>
        <w:t>Título obtenido: Perito Mercantil (1990-1994)</w:t>
      </w:r>
    </w:p>
    <w:p w14:paraId="2CD12364" w14:textId="77777777" w:rsidR="00EF00AF" w:rsidRPr="000E1570" w:rsidRDefault="00EF00AF" w:rsidP="00EF00AF">
      <w:pPr>
        <w:rPr>
          <w:rFonts w:cs="Times New Roman"/>
          <w:sz w:val="22"/>
          <w:szCs w:val="22"/>
        </w:rPr>
      </w:pPr>
      <w:r w:rsidRPr="000E1570">
        <w:rPr>
          <w:rFonts w:cs="Times New Roman"/>
          <w:sz w:val="22"/>
          <w:szCs w:val="22"/>
        </w:rPr>
        <w:t>Promedio: 9,11</w:t>
      </w:r>
    </w:p>
    <w:p w14:paraId="6E478EBD" w14:textId="77777777" w:rsidR="00E926D3" w:rsidRDefault="00EF00AF" w:rsidP="00EF00AF">
      <w:pPr>
        <w:rPr>
          <w:rFonts w:cs="Times New Roman"/>
          <w:sz w:val="22"/>
          <w:szCs w:val="22"/>
        </w:rPr>
      </w:pPr>
      <w:r w:rsidRPr="000E1570">
        <w:rPr>
          <w:rFonts w:cs="Times New Roman"/>
          <w:sz w:val="22"/>
          <w:szCs w:val="22"/>
        </w:rPr>
        <w:t>Abanderada de la enseña nacional</w:t>
      </w:r>
    </w:p>
    <w:p w14:paraId="4A3BD994" w14:textId="77777777" w:rsidR="00E926D3" w:rsidRPr="000E1570" w:rsidRDefault="00E926D3" w:rsidP="00EF00AF">
      <w:pPr>
        <w:rPr>
          <w:rFonts w:cs="Times New Roman"/>
          <w:sz w:val="22"/>
          <w:szCs w:val="22"/>
        </w:rPr>
      </w:pPr>
    </w:p>
    <w:p w14:paraId="7516D269" w14:textId="77777777" w:rsidR="00EF00AF" w:rsidRDefault="00EF00AF" w:rsidP="00EF00AF">
      <w:pPr>
        <w:jc w:val="center"/>
        <w:rPr>
          <w:sz w:val="22"/>
          <w:szCs w:val="22"/>
        </w:rPr>
      </w:pPr>
      <w:r w:rsidRPr="000E1570">
        <w:rPr>
          <w:rFonts w:cs="Times New Roman"/>
          <w:b/>
          <w:sz w:val="22"/>
          <w:szCs w:val="22"/>
        </w:rPr>
        <w:t>Cursos, seminarios, jornadas</w:t>
      </w:r>
    </w:p>
    <w:p w14:paraId="07930993" w14:textId="77777777" w:rsidR="00EF00AF" w:rsidRPr="000E1570" w:rsidRDefault="00EF00AF" w:rsidP="00EF00AF">
      <w:pPr>
        <w:jc w:val="center"/>
        <w:rPr>
          <w:rFonts w:cs="Times New Roman"/>
          <w:sz w:val="22"/>
          <w:szCs w:val="22"/>
        </w:rPr>
      </w:pPr>
    </w:p>
    <w:p w14:paraId="2EE2F098" w14:textId="77777777" w:rsidR="00EF00AF" w:rsidRPr="000E1570" w:rsidRDefault="00EF00AF" w:rsidP="00EF00AF">
      <w:pPr>
        <w:ind w:left="708"/>
        <w:rPr>
          <w:rFonts w:cs="Times New Roman"/>
          <w:sz w:val="22"/>
          <w:szCs w:val="22"/>
        </w:rPr>
      </w:pPr>
      <w:r w:rsidRPr="000E1570">
        <w:rPr>
          <w:rFonts w:cs="Times New Roman"/>
          <w:sz w:val="22"/>
          <w:szCs w:val="22"/>
        </w:rPr>
        <w:t>Ce.A.P.I</w:t>
      </w:r>
    </w:p>
    <w:p w14:paraId="5334C6CB" w14:textId="77777777" w:rsidR="00EF00AF" w:rsidRPr="000E1570" w:rsidRDefault="00EF00AF" w:rsidP="00EF00AF">
      <w:pPr>
        <w:ind w:left="708"/>
        <w:rPr>
          <w:rFonts w:cs="Times New Roman"/>
          <w:sz w:val="22"/>
          <w:szCs w:val="22"/>
        </w:rPr>
      </w:pPr>
      <w:r w:rsidRPr="000E1570">
        <w:rPr>
          <w:rFonts w:cs="Times New Roman"/>
          <w:sz w:val="22"/>
          <w:szCs w:val="22"/>
        </w:rPr>
        <w:t>“Ciclo de Charlas Alfabetización Inicial: Lengua escrita y sistema de numeración”</w:t>
      </w:r>
    </w:p>
    <w:p w14:paraId="2ABB2FD7" w14:textId="77777777" w:rsidR="00EF00AF" w:rsidRPr="000E1570" w:rsidRDefault="00EF00AF" w:rsidP="00EF00AF">
      <w:pPr>
        <w:ind w:left="708"/>
        <w:rPr>
          <w:rFonts w:cs="Times New Roman"/>
          <w:sz w:val="22"/>
          <w:szCs w:val="22"/>
        </w:rPr>
      </w:pPr>
      <w:r w:rsidRPr="000E1570">
        <w:rPr>
          <w:rFonts w:cs="Times New Roman"/>
          <w:sz w:val="22"/>
          <w:szCs w:val="22"/>
        </w:rPr>
        <w:t>Duración :24 hs reloj.</w:t>
      </w:r>
    </w:p>
    <w:p w14:paraId="6A2719A1" w14:textId="77777777" w:rsidR="00EF00AF" w:rsidRPr="000E1570" w:rsidRDefault="00EF00AF" w:rsidP="00EF00AF">
      <w:pPr>
        <w:ind w:left="708"/>
        <w:rPr>
          <w:rFonts w:cs="Times New Roman"/>
          <w:sz w:val="22"/>
          <w:szCs w:val="22"/>
        </w:rPr>
      </w:pPr>
      <w:r w:rsidRPr="000E1570">
        <w:rPr>
          <w:rFonts w:cs="Times New Roman"/>
          <w:sz w:val="22"/>
          <w:szCs w:val="22"/>
        </w:rPr>
        <w:t>Fecha : 28 de mayo 2015</w:t>
      </w:r>
    </w:p>
    <w:p w14:paraId="790F1D1C" w14:textId="77777777" w:rsidR="00EF00AF" w:rsidRPr="000E1570" w:rsidRDefault="00EF00AF" w:rsidP="00EF00AF">
      <w:pPr>
        <w:ind w:left="708"/>
        <w:rPr>
          <w:rFonts w:cs="Times New Roman"/>
          <w:sz w:val="22"/>
          <w:szCs w:val="22"/>
        </w:rPr>
      </w:pPr>
    </w:p>
    <w:p w14:paraId="53DCC364" w14:textId="77777777" w:rsidR="00EF00AF" w:rsidRPr="000E1570" w:rsidRDefault="00EF00AF" w:rsidP="00EF00AF">
      <w:pPr>
        <w:ind w:left="708"/>
        <w:rPr>
          <w:rFonts w:cs="Times New Roman"/>
          <w:sz w:val="22"/>
          <w:szCs w:val="22"/>
        </w:rPr>
      </w:pPr>
      <w:r w:rsidRPr="000E1570">
        <w:rPr>
          <w:rFonts w:cs="Times New Roman"/>
          <w:sz w:val="22"/>
          <w:szCs w:val="22"/>
        </w:rPr>
        <w:t>CTERA-CTA</w:t>
      </w:r>
    </w:p>
    <w:p w14:paraId="5740B5DC" w14:textId="77777777" w:rsidR="00EF00AF" w:rsidRPr="000E1570" w:rsidRDefault="00EF00AF" w:rsidP="00EF00AF">
      <w:pPr>
        <w:ind w:left="708"/>
        <w:rPr>
          <w:rFonts w:cs="Times New Roman"/>
          <w:sz w:val="22"/>
          <w:szCs w:val="22"/>
        </w:rPr>
      </w:pPr>
      <w:r w:rsidRPr="000E1570">
        <w:rPr>
          <w:rFonts w:cs="Times New Roman"/>
          <w:sz w:val="22"/>
          <w:szCs w:val="22"/>
        </w:rPr>
        <w:t>-“Jornada sobre educación sexual integral con enfoque de género”</w:t>
      </w:r>
    </w:p>
    <w:p w14:paraId="688D8D4A" w14:textId="77777777" w:rsidR="00EF00AF" w:rsidRPr="000E1570" w:rsidRDefault="00EF00AF" w:rsidP="00EF00AF">
      <w:pPr>
        <w:ind w:left="708"/>
        <w:rPr>
          <w:rFonts w:cs="Times New Roman"/>
          <w:sz w:val="22"/>
          <w:szCs w:val="22"/>
        </w:rPr>
      </w:pPr>
      <w:r w:rsidRPr="000E1570">
        <w:rPr>
          <w:rFonts w:cs="Times New Roman"/>
          <w:sz w:val="22"/>
          <w:szCs w:val="22"/>
        </w:rPr>
        <w:t>Duración: 16hs reloj</w:t>
      </w:r>
    </w:p>
    <w:p w14:paraId="19723DF5" w14:textId="77777777" w:rsidR="00EF00AF" w:rsidRPr="000E1570" w:rsidRDefault="00EF00AF" w:rsidP="00EF00AF">
      <w:pPr>
        <w:ind w:left="708"/>
        <w:rPr>
          <w:rFonts w:cs="Times New Roman"/>
          <w:sz w:val="22"/>
          <w:szCs w:val="22"/>
        </w:rPr>
      </w:pPr>
      <w:r w:rsidRPr="000E1570">
        <w:rPr>
          <w:rFonts w:cs="Times New Roman"/>
          <w:sz w:val="22"/>
          <w:szCs w:val="22"/>
        </w:rPr>
        <w:t>Fecha: 5 de Noviembre de 2014</w:t>
      </w:r>
    </w:p>
    <w:p w14:paraId="4EBF8CF6" w14:textId="77777777" w:rsidR="00B27744" w:rsidRPr="000E1570" w:rsidRDefault="00B27744" w:rsidP="00EF00AF">
      <w:pPr>
        <w:ind w:left="708"/>
        <w:rPr>
          <w:rFonts w:cs="Times New Roman"/>
          <w:sz w:val="22"/>
          <w:szCs w:val="22"/>
        </w:rPr>
      </w:pPr>
    </w:p>
    <w:p w14:paraId="258F929C" w14:textId="77777777" w:rsidR="00EF00AF" w:rsidRPr="000E1570" w:rsidRDefault="00EF00AF" w:rsidP="00EF00AF">
      <w:pPr>
        <w:ind w:left="708"/>
        <w:rPr>
          <w:rFonts w:cs="Times New Roman"/>
          <w:sz w:val="22"/>
          <w:szCs w:val="22"/>
        </w:rPr>
      </w:pPr>
      <w:r w:rsidRPr="000E1570">
        <w:rPr>
          <w:rFonts w:cs="Times New Roman"/>
          <w:sz w:val="22"/>
          <w:szCs w:val="22"/>
        </w:rPr>
        <w:t>Ce.A.P.I</w:t>
      </w:r>
    </w:p>
    <w:p w14:paraId="0FF82AF7" w14:textId="77777777" w:rsidR="00EF00AF" w:rsidRPr="000E1570" w:rsidRDefault="00EF00AF" w:rsidP="00EF00AF">
      <w:pPr>
        <w:ind w:left="708"/>
        <w:rPr>
          <w:rFonts w:cs="Times New Roman"/>
          <w:sz w:val="22"/>
          <w:szCs w:val="22"/>
        </w:rPr>
      </w:pPr>
      <w:r w:rsidRPr="000E1570">
        <w:rPr>
          <w:rFonts w:cs="Times New Roman"/>
          <w:sz w:val="22"/>
          <w:szCs w:val="22"/>
        </w:rPr>
        <w:t>Curso: “TejiendoHilos…en busca del significado perdido: Evaluación en la Educación Inicial”</w:t>
      </w:r>
    </w:p>
    <w:p w14:paraId="3E94F35D" w14:textId="77777777" w:rsidR="00EF00AF" w:rsidRPr="000E1570" w:rsidRDefault="00EF00AF" w:rsidP="00EF00AF">
      <w:pPr>
        <w:ind w:left="708"/>
        <w:rPr>
          <w:rFonts w:cs="Times New Roman"/>
          <w:sz w:val="22"/>
          <w:szCs w:val="22"/>
        </w:rPr>
      </w:pPr>
      <w:r w:rsidRPr="000E1570">
        <w:rPr>
          <w:rFonts w:cs="Times New Roman"/>
          <w:sz w:val="22"/>
          <w:szCs w:val="22"/>
        </w:rPr>
        <w:t>Duración: 50hs reloj</w:t>
      </w:r>
    </w:p>
    <w:p w14:paraId="73490203" w14:textId="77777777" w:rsidR="00EF00AF" w:rsidRPr="000E1570" w:rsidRDefault="00EF00AF" w:rsidP="00EF00AF">
      <w:pPr>
        <w:ind w:left="708"/>
        <w:rPr>
          <w:rFonts w:cs="Times New Roman"/>
          <w:sz w:val="22"/>
          <w:szCs w:val="22"/>
        </w:rPr>
      </w:pPr>
      <w:r w:rsidRPr="000E1570">
        <w:rPr>
          <w:rFonts w:cs="Times New Roman"/>
          <w:sz w:val="22"/>
          <w:szCs w:val="22"/>
        </w:rPr>
        <w:t>Fecha 5 de diciembre de 2012</w:t>
      </w:r>
    </w:p>
    <w:p w14:paraId="52DF1504" w14:textId="77777777" w:rsidR="00EF00AF" w:rsidRPr="000E1570" w:rsidRDefault="00EF00AF" w:rsidP="00EF00AF">
      <w:pPr>
        <w:ind w:left="708"/>
        <w:rPr>
          <w:rFonts w:cs="Times New Roman"/>
          <w:sz w:val="22"/>
          <w:szCs w:val="22"/>
        </w:rPr>
      </w:pPr>
    </w:p>
    <w:p w14:paraId="533611E5" w14:textId="77777777" w:rsidR="00EF00AF" w:rsidRPr="000E1570" w:rsidRDefault="00EF00AF" w:rsidP="00EF00AF">
      <w:pPr>
        <w:ind w:left="708"/>
        <w:rPr>
          <w:rFonts w:cs="Times New Roman"/>
          <w:sz w:val="22"/>
          <w:szCs w:val="22"/>
        </w:rPr>
      </w:pPr>
      <w:r w:rsidRPr="000E1570">
        <w:rPr>
          <w:rFonts w:cs="Times New Roman"/>
          <w:sz w:val="22"/>
          <w:szCs w:val="22"/>
        </w:rPr>
        <w:t>Universidad Nacional del Comahue</w:t>
      </w:r>
    </w:p>
    <w:p w14:paraId="5C59570E" w14:textId="77777777" w:rsidR="00EF00AF" w:rsidRPr="000E1570" w:rsidRDefault="00EF00AF" w:rsidP="00EF00AF">
      <w:pPr>
        <w:ind w:left="708"/>
        <w:rPr>
          <w:rFonts w:cs="Times New Roman"/>
          <w:sz w:val="22"/>
          <w:szCs w:val="22"/>
        </w:rPr>
      </w:pPr>
      <w:r w:rsidRPr="000E1570">
        <w:rPr>
          <w:rFonts w:cs="Times New Roman"/>
          <w:sz w:val="22"/>
          <w:szCs w:val="22"/>
        </w:rPr>
        <w:t>Equipo Sur (E.Q.S.)</w:t>
      </w:r>
    </w:p>
    <w:p w14:paraId="6A6D9E42" w14:textId="77777777" w:rsidR="00EF00AF" w:rsidRPr="000E1570" w:rsidRDefault="00EF00AF" w:rsidP="00EF00AF">
      <w:pPr>
        <w:ind w:left="708"/>
        <w:rPr>
          <w:rFonts w:cs="Times New Roman"/>
          <w:sz w:val="22"/>
          <w:szCs w:val="22"/>
        </w:rPr>
      </w:pPr>
      <w:r w:rsidRPr="000E1570">
        <w:rPr>
          <w:rFonts w:cs="Times New Roman"/>
          <w:sz w:val="22"/>
          <w:szCs w:val="22"/>
        </w:rPr>
        <w:t xml:space="preserve">Curso: </w:t>
      </w:r>
      <w:r w:rsidRPr="000E1570">
        <w:rPr>
          <w:rFonts w:cs="Times New Roman"/>
          <w:i/>
          <w:sz w:val="22"/>
          <w:szCs w:val="22"/>
        </w:rPr>
        <w:t>“El valor del juego en la infancia”</w:t>
      </w:r>
    </w:p>
    <w:p w14:paraId="0A5D3294" w14:textId="77777777" w:rsidR="00EF00AF" w:rsidRPr="000E1570" w:rsidRDefault="00EF00AF" w:rsidP="00EF00AF">
      <w:pPr>
        <w:ind w:left="708"/>
        <w:rPr>
          <w:rFonts w:cs="Times New Roman"/>
          <w:sz w:val="22"/>
          <w:szCs w:val="22"/>
        </w:rPr>
      </w:pPr>
      <w:r w:rsidRPr="000E1570">
        <w:rPr>
          <w:rFonts w:cs="Times New Roman"/>
          <w:sz w:val="22"/>
          <w:szCs w:val="22"/>
        </w:rPr>
        <w:t>Duración: 250 horas reloj-Fecha: 13 de junio de 2011</w:t>
      </w:r>
    </w:p>
    <w:p w14:paraId="346A211F" w14:textId="77777777" w:rsidR="00EF00AF" w:rsidRPr="000E1570" w:rsidRDefault="00EF00AF" w:rsidP="00EF00AF">
      <w:pPr>
        <w:ind w:left="708"/>
        <w:rPr>
          <w:rFonts w:cs="Times New Roman"/>
          <w:sz w:val="22"/>
          <w:szCs w:val="22"/>
        </w:rPr>
      </w:pPr>
      <w:r w:rsidRPr="000E1570">
        <w:rPr>
          <w:rFonts w:cs="Times New Roman"/>
          <w:sz w:val="22"/>
          <w:szCs w:val="22"/>
        </w:rPr>
        <w:t>Universidad Nacional del Comahue</w:t>
      </w:r>
    </w:p>
    <w:p w14:paraId="6685756E" w14:textId="77777777" w:rsidR="00EF00AF" w:rsidRPr="000E1570" w:rsidRDefault="00EF00AF" w:rsidP="00EF00AF">
      <w:pPr>
        <w:ind w:left="708"/>
        <w:rPr>
          <w:rFonts w:cs="Times New Roman"/>
          <w:sz w:val="22"/>
          <w:szCs w:val="22"/>
        </w:rPr>
      </w:pPr>
      <w:r w:rsidRPr="000E1570">
        <w:rPr>
          <w:rFonts w:cs="Times New Roman"/>
          <w:sz w:val="22"/>
          <w:szCs w:val="22"/>
        </w:rPr>
        <w:t>Centro de Estudios Integrados (C.E.I.)</w:t>
      </w:r>
    </w:p>
    <w:p w14:paraId="28F6EEA1" w14:textId="77777777" w:rsidR="00EF00AF" w:rsidRPr="000E1570" w:rsidRDefault="00EF00AF" w:rsidP="00EF00AF">
      <w:pPr>
        <w:ind w:left="708"/>
        <w:rPr>
          <w:rFonts w:cs="Times New Roman"/>
          <w:sz w:val="22"/>
          <w:szCs w:val="22"/>
        </w:rPr>
      </w:pPr>
      <w:r w:rsidRPr="000E1570">
        <w:rPr>
          <w:rFonts w:cs="Times New Roman"/>
          <w:sz w:val="22"/>
          <w:szCs w:val="22"/>
        </w:rPr>
        <w:t>Curso: “</w:t>
      </w:r>
      <w:r w:rsidRPr="000E1570">
        <w:rPr>
          <w:rFonts w:cs="Times New Roman"/>
          <w:i/>
          <w:sz w:val="22"/>
          <w:szCs w:val="22"/>
        </w:rPr>
        <w:t>Módulo I: Violencia familiar y su incidencia en el aula”</w:t>
      </w:r>
    </w:p>
    <w:p w14:paraId="242D5F05" w14:textId="77777777" w:rsidR="00EF00AF" w:rsidRPr="000E1570" w:rsidRDefault="00EF00AF" w:rsidP="00EF00AF">
      <w:pPr>
        <w:ind w:left="708"/>
        <w:rPr>
          <w:rFonts w:cs="Times New Roman"/>
          <w:sz w:val="22"/>
          <w:szCs w:val="22"/>
        </w:rPr>
      </w:pPr>
      <w:r w:rsidRPr="000E1570">
        <w:rPr>
          <w:rFonts w:cs="Times New Roman"/>
          <w:sz w:val="22"/>
          <w:szCs w:val="22"/>
        </w:rPr>
        <w:t>Duración: 78 horas reloj-Fecha: 15 de mayo de 2011</w:t>
      </w:r>
    </w:p>
    <w:p w14:paraId="7BA3160F" w14:textId="77777777" w:rsidR="00EF00AF" w:rsidRPr="000E1570" w:rsidRDefault="00EF00AF" w:rsidP="00EF00AF">
      <w:pPr>
        <w:ind w:left="708"/>
        <w:rPr>
          <w:rFonts w:cs="Times New Roman"/>
          <w:sz w:val="22"/>
          <w:szCs w:val="22"/>
        </w:rPr>
      </w:pPr>
    </w:p>
    <w:p w14:paraId="3A923616" w14:textId="77777777" w:rsidR="00EF00AF" w:rsidRPr="000E1570" w:rsidRDefault="00EF00AF" w:rsidP="00EF00AF">
      <w:pPr>
        <w:ind w:left="708"/>
        <w:rPr>
          <w:rFonts w:cs="Times New Roman"/>
          <w:sz w:val="22"/>
          <w:szCs w:val="22"/>
        </w:rPr>
      </w:pPr>
      <w:r w:rsidRPr="000E1570">
        <w:rPr>
          <w:rFonts w:cs="Times New Roman"/>
          <w:sz w:val="22"/>
          <w:szCs w:val="22"/>
        </w:rPr>
        <w:t>Universidad Nacional del Comahue</w:t>
      </w:r>
    </w:p>
    <w:p w14:paraId="1631AE8E" w14:textId="77777777" w:rsidR="00EF00AF" w:rsidRPr="000E1570" w:rsidRDefault="00EF00AF" w:rsidP="00EF00AF">
      <w:pPr>
        <w:ind w:left="708"/>
        <w:rPr>
          <w:rFonts w:cs="Times New Roman"/>
          <w:sz w:val="22"/>
          <w:szCs w:val="22"/>
        </w:rPr>
      </w:pPr>
      <w:r w:rsidRPr="000E1570">
        <w:rPr>
          <w:rFonts w:cs="Times New Roman"/>
          <w:sz w:val="22"/>
          <w:szCs w:val="22"/>
        </w:rPr>
        <w:t>GAIA Instituto de capacitación y educación popular</w:t>
      </w:r>
    </w:p>
    <w:p w14:paraId="0B0238C8" w14:textId="77777777" w:rsidR="00EF00AF" w:rsidRPr="000E1570" w:rsidRDefault="00EF00AF" w:rsidP="00EF00AF">
      <w:pPr>
        <w:ind w:left="708"/>
        <w:rPr>
          <w:rFonts w:cs="Times New Roman"/>
          <w:i/>
          <w:sz w:val="22"/>
          <w:szCs w:val="22"/>
        </w:rPr>
      </w:pPr>
      <w:r w:rsidRPr="000E1570">
        <w:rPr>
          <w:rFonts w:cs="Times New Roman"/>
          <w:sz w:val="22"/>
          <w:szCs w:val="22"/>
        </w:rPr>
        <w:t>Curso: “</w:t>
      </w:r>
      <w:r w:rsidRPr="000E1570">
        <w:rPr>
          <w:rFonts w:cs="Times New Roman"/>
          <w:i/>
          <w:sz w:val="22"/>
          <w:szCs w:val="22"/>
        </w:rPr>
        <w:t xml:space="preserve">Construcción y promoción de las conductas prosociales en el contexto actual”  </w:t>
      </w:r>
      <w:r w:rsidRPr="000E1570">
        <w:rPr>
          <w:rFonts w:cs="Times New Roman"/>
          <w:sz w:val="22"/>
          <w:szCs w:val="22"/>
        </w:rPr>
        <w:t>Duración: 100 horas cátedra</w:t>
      </w:r>
      <w:r w:rsidRPr="000E1570">
        <w:rPr>
          <w:rFonts w:cs="Times New Roman"/>
          <w:i/>
          <w:sz w:val="22"/>
          <w:szCs w:val="22"/>
        </w:rPr>
        <w:t>-</w:t>
      </w:r>
      <w:r w:rsidRPr="000E1570">
        <w:rPr>
          <w:rFonts w:cs="Times New Roman"/>
          <w:sz w:val="22"/>
          <w:szCs w:val="22"/>
        </w:rPr>
        <w:t>Fecha: mayo de 2011</w:t>
      </w:r>
    </w:p>
    <w:p w14:paraId="6F491729" w14:textId="77777777" w:rsidR="00EF00AF" w:rsidRPr="000E1570" w:rsidRDefault="00EF00AF" w:rsidP="00EF00AF">
      <w:pPr>
        <w:ind w:left="708"/>
        <w:rPr>
          <w:rFonts w:cs="Times New Roman"/>
          <w:i/>
          <w:sz w:val="22"/>
          <w:szCs w:val="22"/>
        </w:rPr>
      </w:pPr>
      <w:r w:rsidRPr="000E1570">
        <w:rPr>
          <w:rFonts w:cs="Times New Roman"/>
          <w:sz w:val="22"/>
          <w:szCs w:val="22"/>
        </w:rPr>
        <w:t>Universidad Nacional de Cuyo</w:t>
      </w:r>
    </w:p>
    <w:p w14:paraId="620A7D2C" w14:textId="77777777" w:rsidR="00EF00AF" w:rsidRPr="000E1570" w:rsidRDefault="00EF00AF" w:rsidP="00EF00AF">
      <w:pPr>
        <w:ind w:left="708"/>
        <w:rPr>
          <w:rFonts w:cs="Times New Roman"/>
          <w:sz w:val="22"/>
          <w:szCs w:val="22"/>
        </w:rPr>
      </w:pPr>
      <w:r w:rsidRPr="000E1570">
        <w:rPr>
          <w:rFonts w:cs="Times New Roman"/>
          <w:sz w:val="22"/>
          <w:szCs w:val="22"/>
        </w:rPr>
        <w:t>Curso: “</w:t>
      </w:r>
      <w:r w:rsidRPr="000E1570">
        <w:rPr>
          <w:rFonts w:cs="Times New Roman"/>
          <w:i/>
          <w:sz w:val="22"/>
          <w:szCs w:val="22"/>
        </w:rPr>
        <w:t>La convivencia y la mediación. Método alternativo de resolución creativa y pacífica de conflictos. Módulos I y II</w:t>
      </w:r>
      <w:r w:rsidRPr="000E1570">
        <w:rPr>
          <w:rFonts w:cs="Times New Roman"/>
          <w:sz w:val="22"/>
          <w:szCs w:val="22"/>
        </w:rPr>
        <w:t>”</w:t>
      </w:r>
    </w:p>
    <w:p w14:paraId="4770F5CC" w14:textId="77777777" w:rsidR="00EF00AF" w:rsidRPr="000E1570" w:rsidRDefault="00EF00AF" w:rsidP="00EF00AF">
      <w:pPr>
        <w:ind w:left="708"/>
        <w:rPr>
          <w:rFonts w:cs="Times New Roman"/>
          <w:sz w:val="22"/>
          <w:szCs w:val="22"/>
        </w:rPr>
      </w:pPr>
      <w:r w:rsidRPr="000E1570">
        <w:rPr>
          <w:rFonts w:cs="Times New Roman"/>
          <w:sz w:val="22"/>
          <w:szCs w:val="22"/>
        </w:rPr>
        <w:t>Duración: 200 horas cátedra-Fecha: 21 de marzo de 2005</w:t>
      </w:r>
    </w:p>
    <w:p w14:paraId="539273C4" w14:textId="77777777" w:rsidR="00EF00AF" w:rsidRPr="000E1570" w:rsidRDefault="00EF00AF" w:rsidP="00EF00AF">
      <w:pPr>
        <w:ind w:left="708"/>
        <w:rPr>
          <w:rFonts w:cs="Times New Roman"/>
          <w:sz w:val="22"/>
          <w:szCs w:val="22"/>
        </w:rPr>
      </w:pPr>
    </w:p>
    <w:p w14:paraId="34700C2E" w14:textId="77777777" w:rsidR="00EF00AF" w:rsidRPr="000E1570" w:rsidRDefault="00EF00AF" w:rsidP="00EF00AF">
      <w:pPr>
        <w:ind w:left="708"/>
        <w:rPr>
          <w:rFonts w:cs="Times New Roman"/>
          <w:sz w:val="22"/>
          <w:szCs w:val="22"/>
        </w:rPr>
      </w:pPr>
      <w:r w:rsidRPr="000E1570">
        <w:rPr>
          <w:rFonts w:cs="Times New Roman"/>
          <w:sz w:val="22"/>
          <w:szCs w:val="22"/>
        </w:rPr>
        <w:t>Universidad Nacional del Comahue</w:t>
      </w:r>
    </w:p>
    <w:p w14:paraId="499022B8" w14:textId="77777777" w:rsidR="00EF00AF" w:rsidRPr="000E1570" w:rsidRDefault="00EF00AF" w:rsidP="00EF00AF">
      <w:pPr>
        <w:ind w:left="708"/>
        <w:rPr>
          <w:rFonts w:cs="Times New Roman"/>
          <w:sz w:val="22"/>
          <w:szCs w:val="22"/>
        </w:rPr>
      </w:pPr>
      <w:r w:rsidRPr="000E1570">
        <w:rPr>
          <w:rFonts w:cs="Times New Roman"/>
          <w:sz w:val="22"/>
          <w:szCs w:val="22"/>
        </w:rPr>
        <w:t>XII Congreso Nacional de Filosofía-Fecha: 3-6 de diciembre de 2003</w:t>
      </w:r>
    </w:p>
    <w:p w14:paraId="3990B6CC" w14:textId="77777777" w:rsidR="00EF00AF" w:rsidRPr="000E1570" w:rsidRDefault="00EF00AF" w:rsidP="00EF00AF">
      <w:pPr>
        <w:ind w:left="708"/>
        <w:rPr>
          <w:rFonts w:cs="Times New Roman"/>
          <w:sz w:val="22"/>
          <w:szCs w:val="22"/>
        </w:rPr>
      </w:pPr>
    </w:p>
    <w:p w14:paraId="7FC194A9" w14:textId="77777777" w:rsidR="00EF00AF" w:rsidRPr="000E1570" w:rsidRDefault="00EF00AF" w:rsidP="00EF00AF">
      <w:pPr>
        <w:ind w:left="708"/>
        <w:rPr>
          <w:rFonts w:cs="Times New Roman"/>
          <w:sz w:val="22"/>
          <w:szCs w:val="22"/>
        </w:rPr>
      </w:pPr>
      <w:r w:rsidRPr="000E1570">
        <w:rPr>
          <w:rFonts w:cs="Times New Roman"/>
          <w:sz w:val="22"/>
          <w:szCs w:val="22"/>
        </w:rPr>
        <w:t>Universidad Nacional del Comahue</w:t>
      </w:r>
    </w:p>
    <w:p w14:paraId="40710E75" w14:textId="77777777" w:rsidR="00EF00AF" w:rsidRPr="000E1570" w:rsidRDefault="00EF00AF" w:rsidP="00EF00AF">
      <w:pPr>
        <w:ind w:left="708"/>
        <w:rPr>
          <w:rFonts w:cs="Times New Roman"/>
          <w:sz w:val="22"/>
          <w:szCs w:val="22"/>
        </w:rPr>
      </w:pPr>
      <w:r w:rsidRPr="000E1570">
        <w:rPr>
          <w:rFonts w:cs="Times New Roman"/>
          <w:sz w:val="22"/>
          <w:szCs w:val="22"/>
        </w:rPr>
        <w:t>II Jornadas Patagónicas de Estudios Latinoamericanos</w:t>
      </w:r>
    </w:p>
    <w:p w14:paraId="4C446A1B" w14:textId="77777777" w:rsidR="00EF00AF" w:rsidRPr="000E1570" w:rsidRDefault="00EF00AF" w:rsidP="00EF00AF">
      <w:pPr>
        <w:ind w:left="708"/>
        <w:rPr>
          <w:rFonts w:cs="Times New Roman"/>
          <w:sz w:val="22"/>
          <w:szCs w:val="22"/>
        </w:rPr>
      </w:pPr>
      <w:r w:rsidRPr="000E1570">
        <w:rPr>
          <w:rFonts w:cs="Times New Roman"/>
          <w:sz w:val="22"/>
          <w:szCs w:val="22"/>
        </w:rPr>
        <w:t>Duración: 30 horas reloj-Fecha: 20-22 de agosto de 2003</w:t>
      </w:r>
    </w:p>
    <w:p w14:paraId="77A77236" w14:textId="77777777" w:rsidR="00EF00AF" w:rsidRPr="000E1570" w:rsidRDefault="00EF00AF" w:rsidP="00EF00AF">
      <w:pPr>
        <w:ind w:left="708"/>
        <w:rPr>
          <w:rFonts w:cs="Times New Roman"/>
          <w:sz w:val="22"/>
          <w:szCs w:val="22"/>
        </w:rPr>
      </w:pPr>
    </w:p>
    <w:p w14:paraId="6DD56ABD" w14:textId="77777777" w:rsidR="00EF00AF" w:rsidRPr="000E1570" w:rsidRDefault="00EF00AF" w:rsidP="00EF00AF">
      <w:pPr>
        <w:ind w:left="708"/>
        <w:rPr>
          <w:rFonts w:cs="Times New Roman"/>
          <w:sz w:val="22"/>
          <w:szCs w:val="22"/>
        </w:rPr>
      </w:pPr>
      <w:r w:rsidRPr="000E1570">
        <w:rPr>
          <w:rFonts w:cs="Times New Roman"/>
          <w:sz w:val="22"/>
          <w:szCs w:val="22"/>
        </w:rPr>
        <w:t>Universidad Nacional del Comahue</w:t>
      </w:r>
    </w:p>
    <w:p w14:paraId="2F6CCEDF" w14:textId="77777777" w:rsidR="00EF00AF" w:rsidRPr="000E1570" w:rsidRDefault="00EF00AF" w:rsidP="00EF00AF">
      <w:pPr>
        <w:ind w:left="708"/>
        <w:rPr>
          <w:rFonts w:cs="Times New Roman"/>
          <w:sz w:val="22"/>
          <w:szCs w:val="22"/>
        </w:rPr>
      </w:pPr>
      <w:r w:rsidRPr="000E1570">
        <w:rPr>
          <w:rFonts w:cs="Times New Roman"/>
          <w:sz w:val="22"/>
          <w:szCs w:val="22"/>
        </w:rPr>
        <w:t xml:space="preserve">Programa: </w:t>
      </w:r>
      <w:r w:rsidRPr="000E1570">
        <w:rPr>
          <w:rFonts w:cs="Times New Roman"/>
          <w:i/>
          <w:sz w:val="22"/>
          <w:szCs w:val="22"/>
        </w:rPr>
        <w:t>“La Universidad en el Barrio”</w:t>
      </w:r>
    </w:p>
    <w:p w14:paraId="7C48FE60" w14:textId="77777777" w:rsidR="00EF00AF" w:rsidRPr="000E1570" w:rsidRDefault="00EF00AF" w:rsidP="00EF00AF">
      <w:pPr>
        <w:ind w:left="708"/>
        <w:rPr>
          <w:rFonts w:cs="Times New Roman"/>
          <w:sz w:val="22"/>
          <w:szCs w:val="22"/>
        </w:rPr>
      </w:pPr>
      <w:r w:rsidRPr="000E1570">
        <w:rPr>
          <w:rFonts w:cs="Times New Roman"/>
          <w:sz w:val="22"/>
          <w:szCs w:val="22"/>
        </w:rPr>
        <w:t xml:space="preserve">Taller: </w:t>
      </w:r>
      <w:r w:rsidRPr="000E1570">
        <w:rPr>
          <w:rFonts w:cs="Times New Roman"/>
          <w:i/>
          <w:sz w:val="22"/>
          <w:szCs w:val="22"/>
        </w:rPr>
        <w:t>“Cultura Mapuche”</w:t>
      </w:r>
      <w:r w:rsidRPr="000E1570">
        <w:rPr>
          <w:rFonts w:cs="Times New Roman"/>
          <w:sz w:val="22"/>
          <w:szCs w:val="22"/>
        </w:rPr>
        <w:t>-Duración: 12 horas cátedra-Fecha: julio de 2000</w:t>
      </w:r>
    </w:p>
    <w:p w14:paraId="1753A004" w14:textId="77777777" w:rsidR="00EF00AF" w:rsidRPr="000E1570" w:rsidRDefault="00EF00AF" w:rsidP="00EF00AF">
      <w:pPr>
        <w:ind w:left="708"/>
        <w:rPr>
          <w:rFonts w:cs="Times New Roman"/>
          <w:sz w:val="22"/>
          <w:szCs w:val="22"/>
        </w:rPr>
      </w:pPr>
    </w:p>
    <w:p w14:paraId="7E2E65BB" w14:textId="77777777" w:rsidR="00EF00AF" w:rsidRPr="000E1570" w:rsidRDefault="00EF00AF" w:rsidP="00EF00AF">
      <w:pPr>
        <w:ind w:left="708"/>
        <w:rPr>
          <w:rFonts w:cs="Times New Roman"/>
          <w:sz w:val="22"/>
          <w:szCs w:val="22"/>
        </w:rPr>
      </w:pPr>
      <w:r w:rsidRPr="000E1570">
        <w:rPr>
          <w:rFonts w:cs="Times New Roman"/>
          <w:sz w:val="22"/>
          <w:szCs w:val="22"/>
        </w:rPr>
        <w:t>Fundación de Estudios Patagónicos</w:t>
      </w:r>
    </w:p>
    <w:p w14:paraId="5501C48C" w14:textId="77777777" w:rsidR="00EF00AF" w:rsidRPr="000E1570" w:rsidRDefault="00EF00AF" w:rsidP="00EF00AF">
      <w:pPr>
        <w:ind w:left="708"/>
        <w:rPr>
          <w:rFonts w:cs="Times New Roman"/>
          <w:sz w:val="22"/>
          <w:szCs w:val="22"/>
        </w:rPr>
      </w:pPr>
      <w:r w:rsidRPr="000E1570">
        <w:rPr>
          <w:rFonts w:cs="Times New Roman"/>
          <w:sz w:val="22"/>
          <w:szCs w:val="22"/>
        </w:rPr>
        <w:t>Curso: “</w:t>
      </w:r>
      <w:r w:rsidRPr="000E1570">
        <w:rPr>
          <w:rFonts w:cs="Times New Roman"/>
          <w:i/>
          <w:sz w:val="22"/>
          <w:szCs w:val="22"/>
        </w:rPr>
        <w:t>Psicomotricidad en el Jardín de infantes</w:t>
      </w:r>
      <w:r w:rsidRPr="000E1570">
        <w:rPr>
          <w:rFonts w:cs="Times New Roman"/>
          <w:sz w:val="22"/>
          <w:szCs w:val="22"/>
        </w:rPr>
        <w:t>”</w:t>
      </w:r>
    </w:p>
    <w:p w14:paraId="3FDE1463" w14:textId="77777777" w:rsidR="00EF00AF" w:rsidRPr="000E1570" w:rsidRDefault="00EF00AF" w:rsidP="00EF00AF">
      <w:pPr>
        <w:ind w:left="708"/>
        <w:rPr>
          <w:rFonts w:cs="Times New Roman"/>
          <w:sz w:val="22"/>
          <w:szCs w:val="22"/>
        </w:rPr>
      </w:pPr>
      <w:r w:rsidRPr="000E1570">
        <w:rPr>
          <w:rFonts w:cs="Times New Roman"/>
          <w:sz w:val="22"/>
          <w:szCs w:val="22"/>
        </w:rPr>
        <w:t>Duración: 54 horas cátedra-Fecha: 27 de junio de 2000</w:t>
      </w:r>
    </w:p>
    <w:p w14:paraId="45C0F886" w14:textId="77777777" w:rsidR="00EF00AF" w:rsidRPr="000E1570" w:rsidRDefault="00EF00AF" w:rsidP="00EF00AF">
      <w:pPr>
        <w:ind w:left="708"/>
        <w:rPr>
          <w:rFonts w:cs="Times New Roman"/>
          <w:sz w:val="22"/>
          <w:szCs w:val="22"/>
        </w:rPr>
      </w:pPr>
    </w:p>
    <w:p w14:paraId="170B0F5D" w14:textId="77777777" w:rsidR="00EF00AF" w:rsidRPr="000E1570" w:rsidRDefault="00EF00AF" w:rsidP="00EF00AF">
      <w:pPr>
        <w:ind w:left="708"/>
        <w:rPr>
          <w:rFonts w:cs="Times New Roman"/>
          <w:sz w:val="22"/>
          <w:szCs w:val="22"/>
        </w:rPr>
      </w:pPr>
      <w:r w:rsidRPr="000E1570">
        <w:rPr>
          <w:rFonts w:cs="Times New Roman"/>
          <w:sz w:val="22"/>
          <w:szCs w:val="22"/>
        </w:rPr>
        <w:t>Instituto de Música Pro Novus (Centenario)</w:t>
      </w:r>
    </w:p>
    <w:p w14:paraId="1E591EBB" w14:textId="77777777" w:rsidR="00EF00AF" w:rsidRPr="000E1570" w:rsidRDefault="00EF00AF" w:rsidP="00EF00AF">
      <w:pPr>
        <w:ind w:left="708"/>
        <w:rPr>
          <w:rFonts w:cs="Times New Roman"/>
          <w:sz w:val="22"/>
          <w:szCs w:val="22"/>
        </w:rPr>
      </w:pPr>
      <w:r w:rsidRPr="000E1570">
        <w:rPr>
          <w:rFonts w:cs="Times New Roman"/>
          <w:sz w:val="22"/>
          <w:szCs w:val="22"/>
        </w:rPr>
        <w:t>Examen de Piano y Teoría Promedio: 9,75- Prom. 9,80-Fecha: Marzo 2000</w:t>
      </w:r>
    </w:p>
    <w:p w14:paraId="5BFCAB65" w14:textId="77777777" w:rsidR="00EF00AF" w:rsidRPr="000E1570" w:rsidRDefault="00EF00AF" w:rsidP="00EF00AF">
      <w:pPr>
        <w:ind w:left="708"/>
        <w:rPr>
          <w:rFonts w:cs="Times New Roman"/>
          <w:sz w:val="22"/>
          <w:szCs w:val="22"/>
        </w:rPr>
      </w:pPr>
    </w:p>
    <w:p w14:paraId="07483C21" w14:textId="77777777" w:rsidR="00EF00AF" w:rsidRPr="000E1570" w:rsidRDefault="00EF00AF" w:rsidP="00EF00AF">
      <w:pPr>
        <w:ind w:left="708"/>
        <w:rPr>
          <w:rFonts w:cs="Times New Roman"/>
          <w:sz w:val="22"/>
          <w:szCs w:val="22"/>
        </w:rPr>
      </w:pPr>
      <w:r w:rsidRPr="000E1570">
        <w:rPr>
          <w:rFonts w:cs="Times New Roman"/>
          <w:sz w:val="22"/>
          <w:szCs w:val="22"/>
        </w:rPr>
        <w:t>Universidad Nacional del Comahue</w:t>
      </w:r>
    </w:p>
    <w:p w14:paraId="793769D1" w14:textId="77777777" w:rsidR="00EF00AF" w:rsidRPr="000E1570" w:rsidRDefault="00EF00AF" w:rsidP="00EF00AF">
      <w:pPr>
        <w:ind w:left="708"/>
        <w:rPr>
          <w:rFonts w:cs="Times New Roman"/>
          <w:i/>
          <w:sz w:val="22"/>
          <w:szCs w:val="22"/>
        </w:rPr>
      </w:pPr>
      <w:r w:rsidRPr="000E1570">
        <w:rPr>
          <w:rFonts w:cs="Times New Roman"/>
          <w:sz w:val="22"/>
          <w:szCs w:val="22"/>
        </w:rPr>
        <w:t xml:space="preserve">Curso Taller: </w:t>
      </w:r>
      <w:r w:rsidRPr="000E1570">
        <w:rPr>
          <w:rFonts w:cs="Times New Roman"/>
          <w:i/>
          <w:sz w:val="22"/>
          <w:szCs w:val="22"/>
        </w:rPr>
        <w:t>“Violencia Invisible en el Aula”</w:t>
      </w:r>
    </w:p>
    <w:p w14:paraId="5DE38118" w14:textId="77777777" w:rsidR="00EF00AF" w:rsidRPr="000E1570" w:rsidRDefault="00EF00AF" w:rsidP="00EF00AF">
      <w:pPr>
        <w:ind w:left="708"/>
        <w:rPr>
          <w:rFonts w:cs="Times New Roman"/>
          <w:sz w:val="22"/>
          <w:szCs w:val="22"/>
        </w:rPr>
      </w:pPr>
      <w:r w:rsidRPr="000E1570">
        <w:rPr>
          <w:rFonts w:cs="Times New Roman"/>
          <w:sz w:val="22"/>
          <w:szCs w:val="22"/>
        </w:rPr>
        <w:t>Duración: 30 horas cátedra-Fecha: 11-13 de agosto de 1999</w:t>
      </w:r>
    </w:p>
    <w:p w14:paraId="7BDC4D75" w14:textId="77777777" w:rsidR="00EF00AF" w:rsidRPr="000E1570" w:rsidRDefault="00EF00AF" w:rsidP="00EF00AF">
      <w:pPr>
        <w:ind w:left="708"/>
        <w:rPr>
          <w:rFonts w:cs="Times New Roman"/>
          <w:sz w:val="22"/>
          <w:szCs w:val="22"/>
        </w:rPr>
      </w:pPr>
    </w:p>
    <w:p w14:paraId="4D94763E" w14:textId="77777777" w:rsidR="00EF00AF" w:rsidRPr="000E1570" w:rsidRDefault="00EF00AF" w:rsidP="00EF00AF">
      <w:pPr>
        <w:ind w:left="708"/>
        <w:rPr>
          <w:rFonts w:cs="Times New Roman"/>
          <w:sz w:val="22"/>
          <w:szCs w:val="22"/>
        </w:rPr>
      </w:pPr>
      <w:r w:rsidRPr="000E1570">
        <w:rPr>
          <w:rFonts w:cs="Times New Roman"/>
          <w:sz w:val="22"/>
          <w:szCs w:val="22"/>
        </w:rPr>
        <w:t>Universidad Nacional del Comahue</w:t>
      </w:r>
    </w:p>
    <w:p w14:paraId="5389025D" w14:textId="77777777" w:rsidR="00EF00AF" w:rsidRPr="000E1570" w:rsidRDefault="00EF00AF" w:rsidP="00EF00AF">
      <w:pPr>
        <w:ind w:left="708"/>
        <w:rPr>
          <w:rFonts w:cs="Times New Roman"/>
          <w:sz w:val="22"/>
          <w:szCs w:val="22"/>
        </w:rPr>
      </w:pPr>
      <w:r w:rsidRPr="000E1570">
        <w:rPr>
          <w:rFonts w:cs="Times New Roman"/>
          <w:sz w:val="22"/>
          <w:szCs w:val="22"/>
        </w:rPr>
        <w:t>VII Jornadas de Cátedras y Carreras de Educación Especial de Universidades Nacionales-RUEDES. III Encuentro de Alumnos desde 29/9 al 1/10 de 1997</w:t>
      </w:r>
    </w:p>
    <w:p w14:paraId="4A2C7B75" w14:textId="77777777" w:rsidR="00EF00AF" w:rsidRPr="000E1570" w:rsidRDefault="00EF00AF" w:rsidP="00EF00AF">
      <w:pPr>
        <w:ind w:left="708"/>
        <w:rPr>
          <w:rFonts w:cs="Times New Roman"/>
          <w:sz w:val="22"/>
          <w:szCs w:val="22"/>
        </w:rPr>
      </w:pPr>
    </w:p>
    <w:p w14:paraId="278910E5" w14:textId="77777777" w:rsidR="00EF00AF" w:rsidRPr="000E1570" w:rsidRDefault="00EF00AF" w:rsidP="00EF00AF">
      <w:pPr>
        <w:ind w:left="708"/>
        <w:rPr>
          <w:rFonts w:cs="Times New Roman"/>
          <w:sz w:val="22"/>
          <w:szCs w:val="22"/>
        </w:rPr>
      </w:pPr>
      <w:r w:rsidRPr="000E1570">
        <w:rPr>
          <w:rFonts w:cs="Times New Roman"/>
          <w:sz w:val="22"/>
          <w:szCs w:val="22"/>
        </w:rPr>
        <w:t>-Dominio básico de PC-Word, Windows, Excel</w:t>
      </w:r>
    </w:p>
    <w:p w14:paraId="5059EF6A" w14:textId="77777777" w:rsidR="00EF00AF" w:rsidRPr="000E1570" w:rsidRDefault="00EF00AF" w:rsidP="00EF00AF">
      <w:pPr>
        <w:ind w:left="708"/>
        <w:rPr>
          <w:rFonts w:cs="Times New Roman"/>
          <w:sz w:val="22"/>
          <w:szCs w:val="22"/>
        </w:rPr>
      </w:pPr>
      <w:r w:rsidRPr="000E1570">
        <w:rPr>
          <w:rFonts w:cs="Times New Roman"/>
          <w:sz w:val="22"/>
          <w:szCs w:val="22"/>
        </w:rPr>
        <w:t>-Idioma: Inglés</w:t>
      </w:r>
    </w:p>
    <w:p w14:paraId="2542A7A0" w14:textId="77777777" w:rsidR="00EF00AF" w:rsidRPr="000E1570" w:rsidRDefault="00EF00AF" w:rsidP="00EF00AF">
      <w:pPr>
        <w:rPr>
          <w:rFonts w:cs="Times New Roman"/>
          <w:sz w:val="22"/>
          <w:szCs w:val="22"/>
        </w:rPr>
      </w:pPr>
    </w:p>
    <w:p w14:paraId="0925711B" w14:textId="77777777" w:rsidR="00EF00AF" w:rsidRPr="000E1570" w:rsidRDefault="00EF00AF" w:rsidP="00EF00AF">
      <w:pPr>
        <w:jc w:val="center"/>
        <w:rPr>
          <w:rFonts w:cs="Times New Roman"/>
          <w:b/>
          <w:sz w:val="22"/>
          <w:szCs w:val="22"/>
        </w:rPr>
      </w:pPr>
      <w:r w:rsidRPr="000E1570">
        <w:rPr>
          <w:rFonts w:cs="Times New Roman"/>
          <w:b/>
          <w:sz w:val="22"/>
          <w:szCs w:val="22"/>
        </w:rPr>
        <w:t>Experiencia laboral</w:t>
      </w:r>
    </w:p>
    <w:p w14:paraId="7C70D353" w14:textId="77777777" w:rsidR="00EF00AF" w:rsidRPr="000E1570" w:rsidRDefault="00EF00AF" w:rsidP="00EF00AF">
      <w:pPr>
        <w:rPr>
          <w:rFonts w:cs="Times New Roman"/>
          <w:sz w:val="22"/>
          <w:szCs w:val="22"/>
        </w:rPr>
      </w:pPr>
    </w:p>
    <w:p w14:paraId="0F68120A" w14:textId="77777777" w:rsidR="00EF00AF" w:rsidRDefault="00EF00AF" w:rsidP="00EF00AF">
      <w:pPr>
        <w:numPr>
          <w:ilvl w:val="0"/>
          <w:numId w:val="42"/>
        </w:numPr>
        <w:spacing w:before="0" w:after="0"/>
        <w:rPr>
          <w:sz w:val="22"/>
          <w:szCs w:val="22"/>
        </w:rPr>
      </w:pPr>
      <w:r w:rsidRPr="000E1570">
        <w:rPr>
          <w:rFonts w:cs="Times New Roman"/>
          <w:b/>
          <w:sz w:val="22"/>
          <w:szCs w:val="22"/>
        </w:rPr>
        <w:t>Nivel Medio</w:t>
      </w:r>
      <w:r w:rsidRPr="000E1570">
        <w:rPr>
          <w:rFonts w:cs="Times New Roman"/>
          <w:sz w:val="22"/>
          <w:szCs w:val="22"/>
        </w:rPr>
        <w:t>:</w:t>
      </w:r>
    </w:p>
    <w:p w14:paraId="2688B8EA" w14:textId="77777777" w:rsidR="00EF00AF" w:rsidRPr="000E1570" w:rsidRDefault="00EF00AF" w:rsidP="00EF00AF">
      <w:pPr>
        <w:rPr>
          <w:rFonts w:cs="Times New Roman"/>
          <w:sz w:val="22"/>
          <w:szCs w:val="22"/>
        </w:rPr>
      </w:pPr>
    </w:p>
    <w:p w14:paraId="662AB415" w14:textId="77777777" w:rsidR="00EF00AF" w:rsidRPr="000E1570" w:rsidRDefault="00EF00AF" w:rsidP="00EF00AF">
      <w:pPr>
        <w:rPr>
          <w:rFonts w:cs="Times New Roman"/>
          <w:sz w:val="22"/>
          <w:szCs w:val="22"/>
        </w:rPr>
      </w:pPr>
      <w:r w:rsidRPr="000E1570">
        <w:rPr>
          <w:rFonts w:cs="Times New Roman"/>
          <w:sz w:val="22"/>
          <w:szCs w:val="22"/>
        </w:rPr>
        <w:t xml:space="preserve">01/09/12-01/12/12  C.P.E.M. 31 San Patricio del Chañar – Profesora </w:t>
      </w:r>
    </w:p>
    <w:p w14:paraId="0F4B89FC" w14:textId="77777777" w:rsidR="00EF00AF" w:rsidRPr="000E1570" w:rsidRDefault="00EF00AF" w:rsidP="00EF00AF">
      <w:pPr>
        <w:rPr>
          <w:rFonts w:cs="Times New Roman"/>
          <w:sz w:val="22"/>
          <w:szCs w:val="22"/>
        </w:rPr>
      </w:pPr>
      <w:r w:rsidRPr="000E1570">
        <w:rPr>
          <w:rFonts w:cs="Times New Roman"/>
          <w:sz w:val="22"/>
          <w:szCs w:val="22"/>
        </w:rPr>
        <w:t xml:space="preserve">                                de Psicología General y Social 3° A y B 6 hs. Turno </w:t>
      </w:r>
    </w:p>
    <w:p w14:paraId="5FF941CA" w14:textId="77777777" w:rsidR="00EF00AF" w:rsidRPr="000E1570" w:rsidRDefault="00EF00AF" w:rsidP="00EF00AF">
      <w:pPr>
        <w:rPr>
          <w:rFonts w:cs="Times New Roman"/>
          <w:sz w:val="22"/>
          <w:szCs w:val="22"/>
        </w:rPr>
      </w:pPr>
      <w:r w:rsidRPr="000E1570">
        <w:rPr>
          <w:rFonts w:cs="Times New Roman"/>
          <w:sz w:val="22"/>
          <w:szCs w:val="22"/>
        </w:rPr>
        <w:t xml:space="preserve">                                noche. Situación de revista: Suplente.</w:t>
      </w:r>
    </w:p>
    <w:p w14:paraId="785DD9E4" w14:textId="77777777" w:rsidR="00EF00AF" w:rsidRPr="000E1570" w:rsidRDefault="00EF00AF" w:rsidP="00EF00AF">
      <w:pPr>
        <w:tabs>
          <w:tab w:val="left" w:pos="1985"/>
        </w:tabs>
        <w:rPr>
          <w:rFonts w:cs="Times New Roman"/>
          <w:sz w:val="22"/>
          <w:szCs w:val="22"/>
        </w:rPr>
      </w:pPr>
      <w:r w:rsidRPr="000E1570">
        <w:rPr>
          <w:rFonts w:cs="Times New Roman"/>
          <w:sz w:val="22"/>
          <w:szCs w:val="22"/>
        </w:rPr>
        <w:t xml:space="preserve">07/05/13- 20/12/13 C.P.E.M. 50 Centenario – Profesora de Psicología General </w:t>
      </w:r>
    </w:p>
    <w:p w14:paraId="437CF52A" w14:textId="77777777" w:rsidR="00EF00AF" w:rsidRPr="000E1570" w:rsidRDefault="00EF00AF" w:rsidP="00EF00AF">
      <w:pPr>
        <w:rPr>
          <w:rFonts w:cs="Times New Roman"/>
          <w:sz w:val="22"/>
          <w:szCs w:val="22"/>
        </w:rPr>
      </w:pPr>
      <w:r w:rsidRPr="000E1570">
        <w:rPr>
          <w:rFonts w:cs="Times New Roman"/>
          <w:sz w:val="22"/>
          <w:szCs w:val="22"/>
        </w:rPr>
        <w:t xml:space="preserve">                               4° C 2Hs. Turno tarde. Situación de revista: Suplente.</w:t>
      </w:r>
    </w:p>
    <w:p w14:paraId="2BD6377B" w14:textId="77777777" w:rsidR="00EF00AF" w:rsidRPr="000E1570" w:rsidRDefault="00EF00AF" w:rsidP="00EF00AF">
      <w:pPr>
        <w:rPr>
          <w:rFonts w:cs="Times New Roman"/>
          <w:sz w:val="22"/>
          <w:szCs w:val="22"/>
        </w:rPr>
      </w:pPr>
      <w:r w:rsidRPr="000E1570">
        <w:rPr>
          <w:rFonts w:cs="Times New Roman"/>
          <w:sz w:val="22"/>
          <w:szCs w:val="22"/>
        </w:rPr>
        <w:t xml:space="preserve">26/5/17 –(continúa): CPEM N º50 Centenario- Prof. De Filosofía 5º”C”-T.T </w:t>
      </w:r>
    </w:p>
    <w:p w14:paraId="541B40C0" w14:textId="77777777" w:rsidR="00EF00AF" w:rsidRPr="000E1570" w:rsidRDefault="00EF00AF" w:rsidP="00EF00AF">
      <w:pPr>
        <w:rPr>
          <w:rFonts w:cs="Times New Roman"/>
          <w:sz w:val="22"/>
          <w:szCs w:val="22"/>
        </w:rPr>
      </w:pPr>
      <w:r w:rsidRPr="000E1570">
        <w:rPr>
          <w:rFonts w:cs="Times New Roman"/>
          <w:sz w:val="22"/>
          <w:szCs w:val="22"/>
        </w:rPr>
        <w:t>9/6/17- (continúa):Cpem Nº1 Cenenario- Prof.de Psicología 4º”AyB”- T.T</w:t>
      </w:r>
    </w:p>
    <w:p w14:paraId="348FE223" w14:textId="77777777" w:rsidR="00EF00AF" w:rsidRDefault="00EF00AF" w:rsidP="00EF00AF">
      <w:pPr>
        <w:rPr>
          <w:sz w:val="22"/>
          <w:szCs w:val="22"/>
        </w:rPr>
      </w:pPr>
      <w:r w:rsidRPr="000E1570">
        <w:rPr>
          <w:rFonts w:cs="Times New Roman"/>
          <w:sz w:val="22"/>
          <w:szCs w:val="22"/>
        </w:rPr>
        <w:t>9/6/17(continúa): CPEM Nº33. Vista Alegre Sur- Prof. de Psicología 4ºB.TT</w:t>
      </w:r>
    </w:p>
    <w:p w14:paraId="0EE33122" w14:textId="77777777" w:rsidR="00EF00AF" w:rsidRPr="000E1570" w:rsidRDefault="00EF00AF" w:rsidP="00EF00AF">
      <w:pPr>
        <w:rPr>
          <w:rFonts w:cs="Times New Roman"/>
          <w:sz w:val="22"/>
          <w:szCs w:val="22"/>
        </w:rPr>
      </w:pPr>
    </w:p>
    <w:p w14:paraId="3CE0A5B7" w14:textId="77777777" w:rsidR="00EF00AF" w:rsidRDefault="00EF00AF" w:rsidP="00EF00AF">
      <w:pPr>
        <w:numPr>
          <w:ilvl w:val="0"/>
          <w:numId w:val="42"/>
        </w:numPr>
        <w:spacing w:before="0" w:after="0"/>
        <w:rPr>
          <w:b/>
          <w:sz w:val="22"/>
          <w:szCs w:val="22"/>
        </w:rPr>
      </w:pPr>
      <w:r w:rsidRPr="000E1570">
        <w:rPr>
          <w:rFonts w:cs="Times New Roman"/>
          <w:b/>
          <w:sz w:val="22"/>
          <w:szCs w:val="22"/>
        </w:rPr>
        <w:t>Nivel Inicial:</w:t>
      </w:r>
    </w:p>
    <w:p w14:paraId="11423872" w14:textId="77777777" w:rsidR="00EF00AF" w:rsidRPr="000E1570" w:rsidRDefault="00EF00AF" w:rsidP="00EF00AF">
      <w:pPr>
        <w:rPr>
          <w:rFonts w:cs="Times New Roman"/>
          <w:b/>
          <w:sz w:val="22"/>
          <w:szCs w:val="22"/>
        </w:rPr>
      </w:pPr>
    </w:p>
    <w:p w14:paraId="347C3486" w14:textId="77777777" w:rsidR="00EF00AF" w:rsidRPr="000E1570" w:rsidRDefault="00EF00AF" w:rsidP="00EF00AF">
      <w:pPr>
        <w:rPr>
          <w:rFonts w:cs="Times New Roman"/>
          <w:sz w:val="22"/>
          <w:szCs w:val="22"/>
        </w:rPr>
      </w:pPr>
      <w:r w:rsidRPr="000E1570">
        <w:rPr>
          <w:rFonts w:cs="Times New Roman"/>
          <w:sz w:val="22"/>
          <w:szCs w:val="22"/>
        </w:rPr>
        <w:t>16/02/13- (continúa): Jardín Anexo Escuela Primaria N° 109 “</w:t>
      </w:r>
      <w:r w:rsidRPr="000E1570">
        <w:rPr>
          <w:rFonts w:cs="Times New Roman"/>
          <w:i/>
          <w:sz w:val="22"/>
          <w:szCs w:val="22"/>
        </w:rPr>
        <w:t>República de</w:t>
      </w:r>
      <w:r>
        <w:rPr>
          <w:sz w:val="22"/>
          <w:szCs w:val="22"/>
        </w:rPr>
        <w:t xml:space="preserve">  </w:t>
      </w:r>
    </w:p>
    <w:p w14:paraId="1BF7BA9E" w14:textId="77777777" w:rsidR="00EF00AF" w:rsidRPr="000E1570" w:rsidRDefault="00EF00AF" w:rsidP="00EF00AF">
      <w:pPr>
        <w:tabs>
          <w:tab w:val="left" w:pos="1701"/>
          <w:tab w:val="left" w:pos="1985"/>
        </w:tabs>
        <w:rPr>
          <w:rFonts w:cs="Times New Roman"/>
          <w:sz w:val="22"/>
          <w:szCs w:val="22"/>
        </w:rPr>
      </w:pPr>
      <w:r w:rsidRPr="000E1570">
        <w:rPr>
          <w:rFonts w:cs="Times New Roman"/>
          <w:sz w:val="22"/>
          <w:szCs w:val="22"/>
        </w:rPr>
        <w:t xml:space="preserve">                                  </w:t>
      </w:r>
      <w:r>
        <w:rPr>
          <w:rFonts w:cs="Times New Roman"/>
          <w:sz w:val="22"/>
          <w:szCs w:val="22"/>
        </w:rPr>
        <w:t xml:space="preserve"> </w:t>
      </w:r>
      <w:r w:rsidRPr="000E1570">
        <w:rPr>
          <w:rFonts w:cs="Times New Roman"/>
          <w:i/>
          <w:sz w:val="22"/>
          <w:szCs w:val="22"/>
        </w:rPr>
        <w:t>Venezuela</w:t>
      </w:r>
      <w:r w:rsidRPr="000E1570">
        <w:rPr>
          <w:rFonts w:cs="Times New Roman"/>
          <w:sz w:val="22"/>
          <w:szCs w:val="22"/>
        </w:rPr>
        <w:t xml:space="preserve">” – Maestra de sala de 5 titular-turno mañana. </w:t>
      </w:r>
    </w:p>
    <w:p w14:paraId="09BF133F" w14:textId="77777777" w:rsidR="00EF00AF" w:rsidRPr="000E1570" w:rsidRDefault="00EF00AF" w:rsidP="00EF00AF">
      <w:pPr>
        <w:rPr>
          <w:rFonts w:cs="Times New Roman"/>
          <w:sz w:val="22"/>
          <w:szCs w:val="22"/>
        </w:rPr>
      </w:pPr>
      <w:r w:rsidRPr="000E1570">
        <w:rPr>
          <w:rFonts w:cs="Times New Roman"/>
          <w:sz w:val="22"/>
          <w:szCs w:val="22"/>
        </w:rPr>
        <w:t xml:space="preserve">     15/02/10 – 15/02/13: Jardín Anexo Escuela Primaria N° 166 “</w:t>
      </w:r>
      <w:r w:rsidRPr="000E1570">
        <w:rPr>
          <w:rFonts w:cs="Times New Roman"/>
          <w:i/>
          <w:sz w:val="22"/>
          <w:szCs w:val="22"/>
        </w:rPr>
        <w:t>Tomás</w:t>
      </w:r>
      <w:r w:rsidRPr="000E1570">
        <w:rPr>
          <w:rFonts w:cs="Times New Roman"/>
          <w:sz w:val="22"/>
          <w:szCs w:val="22"/>
        </w:rPr>
        <w:t xml:space="preserve"> </w:t>
      </w:r>
    </w:p>
    <w:p w14:paraId="0252152F" w14:textId="77777777" w:rsidR="00EF00AF" w:rsidRPr="000E1570" w:rsidRDefault="00EF00AF" w:rsidP="00EF00AF">
      <w:pPr>
        <w:rPr>
          <w:rFonts w:cs="Times New Roman"/>
          <w:sz w:val="22"/>
          <w:szCs w:val="22"/>
        </w:rPr>
      </w:pPr>
      <w:r w:rsidRPr="000E1570">
        <w:rPr>
          <w:rFonts w:cs="Times New Roman"/>
          <w:sz w:val="22"/>
          <w:szCs w:val="22"/>
        </w:rPr>
        <w:t xml:space="preserve">                                  </w:t>
      </w:r>
      <w:r>
        <w:rPr>
          <w:rFonts w:cs="Times New Roman"/>
          <w:sz w:val="22"/>
          <w:szCs w:val="22"/>
        </w:rPr>
        <w:t xml:space="preserve"> </w:t>
      </w:r>
      <w:r w:rsidRPr="000E1570">
        <w:rPr>
          <w:rFonts w:cs="Times New Roman"/>
          <w:i/>
          <w:sz w:val="22"/>
          <w:szCs w:val="22"/>
        </w:rPr>
        <w:t>Casullo</w:t>
      </w:r>
      <w:r w:rsidRPr="000E1570">
        <w:rPr>
          <w:rFonts w:cs="Times New Roman"/>
          <w:sz w:val="22"/>
          <w:szCs w:val="22"/>
        </w:rPr>
        <w:t xml:space="preserve">” (Vista Alegre)-Maestra preceptora turno </w:t>
      </w:r>
    </w:p>
    <w:p w14:paraId="22034F84" w14:textId="77777777" w:rsidR="00EF00AF" w:rsidRPr="000E1570" w:rsidRDefault="00EF00AF" w:rsidP="00EF00AF">
      <w:pPr>
        <w:tabs>
          <w:tab w:val="left" w:pos="1985"/>
        </w:tabs>
        <w:rPr>
          <w:rFonts w:cs="Times New Roman"/>
          <w:sz w:val="22"/>
          <w:szCs w:val="22"/>
        </w:rPr>
      </w:pPr>
      <w:r w:rsidRPr="000E1570">
        <w:rPr>
          <w:rFonts w:cs="Times New Roman"/>
          <w:sz w:val="22"/>
          <w:szCs w:val="22"/>
        </w:rPr>
        <w:t xml:space="preserve">   </w:t>
      </w:r>
      <w:r>
        <w:rPr>
          <w:rFonts w:cs="Times New Roman"/>
          <w:sz w:val="22"/>
          <w:szCs w:val="22"/>
        </w:rPr>
        <w:t xml:space="preserve">                                </w:t>
      </w:r>
      <w:r w:rsidRPr="000E1570">
        <w:rPr>
          <w:rFonts w:cs="Times New Roman"/>
          <w:sz w:val="22"/>
          <w:szCs w:val="22"/>
        </w:rPr>
        <w:t>tarde. Situación de revista: Titular.</w:t>
      </w:r>
    </w:p>
    <w:p w14:paraId="740E5192" w14:textId="77777777" w:rsidR="00EF00AF" w:rsidRPr="000E1570" w:rsidRDefault="00EF00AF" w:rsidP="00EF00AF">
      <w:pPr>
        <w:tabs>
          <w:tab w:val="left" w:pos="1985"/>
        </w:tabs>
        <w:rPr>
          <w:rFonts w:cs="Times New Roman"/>
          <w:sz w:val="22"/>
          <w:szCs w:val="22"/>
        </w:rPr>
      </w:pPr>
      <w:r w:rsidRPr="000E1570">
        <w:rPr>
          <w:rFonts w:cs="Times New Roman"/>
          <w:sz w:val="22"/>
          <w:szCs w:val="22"/>
        </w:rPr>
        <w:t xml:space="preserve">28/02/99 - 08/02/10: </w:t>
      </w:r>
      <w:r>
        <w:rPr>
          <w:rFonts w:cs="Times New Roman"/>
          <w:sz w:val="22"/>
          <w:szCs w:val="22"/>
        </w:rPr>
        <w:t xml:space="preserve"> </w:t>
      </w:r>
      <w:r w:rsidRPr="000E1570">
        <w:rPr>
          <w:rFonts w:cs="Times New Roman"/>
          <w:sz w:val="22"/>
          <w:szCs w:val="22"/>
        </w:rPr>
        <w:t xml:space="preserve">Jardín </w:t>
      </w:r>
      <w:r w:rsidRPr="000E1570">
        <w:rPr>
          <w:rFonts w:cs="Times New Roman"/>
          <w:i/>
          <w:sz w:val="22"/>
          <w:szCs w:val="22"/>
        </w:rPr>
        <w:t>Soemitos</w:t>
      </w:r>
      <w:r w:rsidRPr="000E1570">
        <w:rPr>
          <w:rFonts w:cs="Times New Roman"/>
          <w:sz w:val="22"/>
          <w:szCs w:val="22"/>
        </w:rPr>
        <w:t xml:space="preserve"> (Centenario). Maestra de sala de 2 </w:t>
      </w:r>
    </w:p>
    <w:p w14:paraId="645C3DFB" w14:textId="77777777" w:rsidR="00EF00AF" w:rsidRPr="000E1570" w:rsidRDefault="00EF00AF" w:rsidP="00EF00AF">
      <w:pPr>
        <w:rPr>
          <w:rFonts w:cs="Times New Roman"/>
          <w:sz w:val="22"/>
          <w:szCs w:val="22"/>
        </w:rPr>
      </w:pPr>
      <w:r w:rsidRPr="000E1570">
        <w:rPr>
          <w:rFonts w:cs="Times New Roman"/>
          <w:sz w:val="22"/>
          <w:szCs w:val="22"/>
        </w:rPr>
        <w:t xml:space="preserve">     </w:t>
      </w:r>
      <w:r>
        <w:rPr>
          <w:rFonts w:cs="Times New Roman"/>
          <w:sz w:val="22"/>
          <w:szCs w:val="22"/>
        </w:rPr>
        <w:t xml:space="preserve">                              </w:t>
      </w:r>
      <w:r w:rsidRPr="000E1570">
        <w:rPr>
          <w:rFonts w:cs="Times New Roman"/>
          <w:sz w:val="22"/>
          <w:szCs w:val="22"/>
        </w:rPr>
        <w:t xml:space="preserve">(ciclos 1999-2001), sala de 4 (ciclos 2002-2006), sala </w:t>
      </w:r>
    </w:p>
    <w:p w14:paraId="41C2AE69" w14:textId="77777777" w:rsidR="00EF00AF" w:rsidRPr="000E1570" w:rsidRDefault="00EF00AF" w:rsidP="00EF00AF">
      <w:pPr>
        <w:rPr>
          <w:rFonts w:cs="Times New Roman"/>
          <w:sz w:val="22"/>
          <w:szCs w:val="22"/>
        </w:rPr>
      </w:pPr>
      <w:r w:rsidRPr="000E1570">
        <w:rPr>
          <w:rFonts w:cs="Times New Roman"/>
          <w:sz w:val="22"/>
          <w:szCs w:val="22"/>
        </w:rPr>
        <w:t xml:space="preserve">         </w:t>
      </w:r>
      <w:r>
        <w:rPr>
          <w:rFonts w:cs="Times New Roman"/>
          <w:sz w:val="22"/>
          <w:szCs w:val="22"/>
        </w:rPr>
        <w:t xml:space="preserve">                          </w:t>
      </w:r>
      <w:r w:rsidRPr="000E1570">
        <w:rPr>
          <w:rFonts w:cs="Times New Roman"/>
          <w:sz w:val="22"/>
          <w:szCs w:val="22"/>
        </w:rPr>
        <w:t>de 5 (ciclo 2007-2009). Situación de revista: Titular.</w:t>
      </w:r>
    </w:p>
    <w:p w14:paraId="64A9BF05" w14:textId="77777777" w:rsidR="00EF00AF" w:rsidRPr="000E1570" w:rsidRDefault="00EF00AF" w:rsidP="00EF00AF">
      <w:pPr>
        <w:rPr>
          <w:rFonts w:cs="Times New Roman"/>
          <w:sz w:val="22"/>
          <w:szCs w:val="22"/>
        </w:rPr>
      </w:pPr>
      <w:r w:rsidRPr="000E1570">
        <w:rPr>
          <w:rFonts w:cs="Times New Roman"/>
          <w:sz w:val="22"/>
          <w:szCs w:val="22"/>
        </w:rPr>
        <w:t xml:space="preserve">2001-2002-2015-2016: Jardín Anexo Escuela Parroquial </w:t>
      </w:r>
      <w:r w:rsidRPr="000E1570">
        <w:rPr>
          <w:rFonts w:cs="Times New Roman"/>
          <w:i/>
          <w:sz w:val="22"/>
          <w:szCs w:val="22"/>
        </w:rPr>
        <w:t>“Virgen de Luján”</w:t>
      </w:r>
      <w:r w:rsidRPr="000E1570">
        <w:rPr>
          <w:rFonts w:cs="Times New Roman"/>
          <w:sz w:val="22"/>
          <w:szCs w:val="22"/>
        </w:rPr>
        <w:t xml:space="preserve"> (Centenario)</w:t>
      </w:r>
    </w:p>
    <w:p w14:paraId="5F120A97" w14:textId="77777777" w:rsidR="00EF00AF" w:rsidRDefault="00EF00AF" w:rsidP="00EF00AF">
      <w:pPr>
        <w:rPr>
          <w:sz w:val="22"/>
          <w:szCs w:val="22"/>
        </w:rPr>
      </w:pPr>
      <w:r w:rsidRPr="000E1570">
        <w:rPr>
          <w:rFonts w:cs="Times New Roman"/>
          <w:sz w:val="22"/>
          <w:szCs w:val="22"/>
        </w:rPr>
        <w:t xml:space="preserve"> 02/10/01-02/11/01-2015-2016: Escuela Especial N° 10 (Centenario). Maestra de Pre-Taller.</w:t>
      </w:r>
      <w:r>
        <w:rPr>
          <w:rFonts w:cs="Times New Roman"/>
          <w:sz w:val="22"/>
          <w:szCs w:val="22"/>
        </w:rPr>
        <w:t xml:space="preserve"> </w:t>
      </w:r>
      <w:r w:rsidRPr="000E1570">
        <w:rPr>
          <w:rFonts w:cs="Times New Roman"/>
          <w:sz w:val="22"/>
          <w:szCs w:val="22"/>
        </w:rPr>
        <w:t>Maestra de Estimulación Temprana</w:t>
      </w:r>
      <w:r>
        <w:rPr>
          <w:rFonts w:cs="Times New Roman"/>
          <w:sz w:val="22"/>
          <w:szCs w:val="22"/>
        </w:rPr>
        <w:t>.</w:t>
      </w:r>
      <w:r w:rsidRPr="000E1570">
        <w:rPr>
          <w:rFonts w:cs="Times New Roman"/>
          <w:sz w:val="22"/>
          <w:szCs w:val="22"/>
        </w:rPr>
        <w:t xml:space="preserve"> Situación de revista: Suplente.</w:t>
      </w:r>
    </w:p>
    <w:p w14:paraId="522D32A6" w14:textId="77777777" w:rsidR="00EF00AF" w:rsidRPr="000E1570" w:rsidRDefault="00EF00AF" w:rsidP="00EF00AF">
      <w:pPr>
        <w:rPr>
          <w:rFonts w:cs="Times New Roman"/>
          <w:sz w:val="22"/>
          <w:szCs w:val="22"/>
        </w:rPr>
      </w:pPr>
    </w:p>
    <w:p w14:paraId="2AFCE472" w14:textId="77777777" w:rsidR="00EF00AF" w:rsidRPr="000E1570" w:rsidRDefault="00EF00AF" w:rsidP="00EF00AF">
      <w:pPr>
        <w:jc w:val="center"/>
        <w:rPr>
          <w:b/>
          <w:sz w:val="22"/>
          <w:szCs w:val="22"/>
        </w:rPr>
      </w:pPr>
      <w:r w:rsidRPr="000E1570">
        <w:rPr>
          <w:rFonts w:cs="Times New Roman"/>
          <w:b/>
          <w:sz w:val="22"/>
          <w:szCs w:val="22"/>
        </w:rPr>
        <w:t>Premios obtenidos</w:t>
      </w:r>
    </w:p>
    <w:p w14:paraId="42D4B099" w14:textId="77777777" w:rsidR="00EF00AF" w:rsidRPr="000E1570" w:rsidRDefault="00EF00AF" w:rsidP="00EF00AF">
      <w:pPr>
        <w:rPr>
          <w:rFonts w:cs="Times New Roman"/>
          <w:sz w:val="22"/>
          <w:szCs w:val="22"/>
        </w:rPr>
      </w:pPr>
    </w:p>
    <w:p w14:paraId="7487A67C" w14:textId="77777777" w:rsidR="00EF00AF" w:rsidRPr="000E1570" w:rsidRDefault="00EF00AF" w:rsidP="00EF00AF">
      <w:pPr>
        <w:rPr>
          <w:rFonts w:cs="Times New Roman"/>
          <w:sz w:val="22"/>
          <w:szCs w:val="22"/>
        </w:rPr>
      </w:pPr>
      <w:r w:rsidRPr="000E1570">
        <w:rPr>
          <w:rFonts w:cs="Times New Roman"/>
          <w:sz w:val="22"/>
          <w:szCs w:val="22"/>
        </w:rPr>
        <w:t>- Ministerio de Educación de la Nación, Consejo Provincial de Educación de Nqn y la Fundación Fulbright.</w:t>
      </w:r>
    </w:p>
    <w:p w14:paraId="130AD923" w14:textId="77777777" w:rsidR="00EF00AF" w:rsidRPr="000E1570" w:rsidRDefault="00EF00AF" w:rsidP="00EF00AF">
      <w:pPr>
        <w:rPr>
          <w:rFonts w:cs="Times New Roman"/>
          <w:sz w:val="22"/>
          <w:szCs w:val="22"/>
        </w:rPr>
      </w:pPr>
      <w:r w:rsidRPr="000E1570">
        <w:rPr>
          <w:rFonts w:cs="Times New Roman"/>
          <w:sz w:val="22"/>
          <w:szCs w:val="22"/>
        </w:rPr>
        <w:t xml:space="preserve">Obtención de una Beca de capacitación en Educación en  el Estado de Virginia  Universidad “George Masons” Estados Unidos. </w:t>
      </w:r>
    </w:p>
    <w:p w14:paraId="2238D162" w14:textId="77777777" w:rsidR="00EF00AF" w:rsidRPr="000E1570" w:rsidRDefault="00EF00AF" w:rsidP="00EF00AF">
      <w:pPr>
        <w:rPr>
          <w:rFonts w:cs="Times New Roman"/>
          <w:sz w:val="22"/>
          <w:szCs w:val="22"/>
        </w:rPr>
      </w:pPr>
      <w:r w:rsidRPr="000E1570">
        <w:rPr>
          <w:rFonts w:cs="Times New Roman"/>
          <w:sz w:val="22"/>
          <w:szCs w:val="22"/>
        </w:rPr>
        <w:t xml:space="preserve">Fecha: 28 de Octubre de 2017 al 19 de Noviembre 20017. </w:t>
      </w:r>
    </w:p>
    <w:p w14:paraId="78C562E2" w14:textId="77777777" w:rsidR="00EF00AF" w:rsidRPr="000E1570" w:rsidRDefault="00EF00AF" w:rsidP="00EF00AF">
      <w:pPr>
        <w:rPr>
          <w:rFonts w:cs="Times New Roman"/>
          <w:sz w:val="22"/>
          <w:szCs w:val="22"/>
        </w:rPr>
      </w:pPr>
    </w:p>
    <w:p w14:paraId="476F607A" w14:textId="77777777" w:rsidR="00EF00AF" w:rsidRPr="000E1570" w:rsidRDefault="00EF00AF" w:rsidP="00EF00AF">
      <w:pPr>
        <w:rPr>
          <w:rFonts w:cs="Times New Roman"/>
          <w:sz w:val="22"/>
          <w:szCs w:val="22"/>
        </w:rPr>
      </w:pPr>
      <w:r w:rsidRPr="000E1570">
        <w:rPr>
          <w:rFonts w:cs="Times New Roman"/>
          <w:sz w:val="22"/>
          <w:szCs w:val="22"/>
        </w:rPr>
        <w:t>-Municipalidad de Centenario-Área de Acción Social</w:t>
      </w:r>
    </w:p>
    <w:p w14:paraId="16D50336" w14:textId="77777777" w:rsidR="00EF00AF" w:rsidRPr="000E1570" w:rsidRDefault="00EF00AF" w:rsidP="00EF00AF">
      <w:pPr>
        <w:rPr>
          <w:rFonts w:cs="Times New Roman"/>
          <w:sz w:val="22"/>
          <w:szCs w:val="22"/>
        </w:rPr>
      </w:pPr>
      <w:r w:rsidRPr="000E1570">
        <w:rPr>
          <w:rFonts w:cs="Times New Roman"/>
          <w:sz w:val="22"/>
          <w:szCs w:val="22"/>
        </w:rPr>
        <w:t>Concurso: Tema: “</w:t>
      </w:r>
      <w:r w:rsidRPr="000E1570">
        <w:rPr>
          <w:rFonts w:cs="Times New Roman"/>
          <w:i/>
          <w:sz w:val="22"/>
          <w:szCs w:val="22"/>
        </w:rPr>
        <w:t>Los Derechos del Niño-a</w:t>
      </w:r>
      <w:r w:rsidRPr="000E1570">
        <w:rPr>
          <w:rFonts w:cs="Times New Roman"/>
          <w:sz w:val="22"/>
          <w:szCs w:val="22"/>
        </w:rPr>
        <w:t>”</w:t>
      </w:r>
    </w:p>
    <w:p w14:paraId="04E8EEC2" w14:textId="77777777" w:rsidR="00EF00AF" w:rsidRPr="000E1570" w:rsidRDefault="00EF00AF" w:rsidP="00EF00AF">
      <w:pPr>
        <w:rPr>
          <w:rFonts w:cs="Times New Roman"/>
          <w:sz w:val="22"/>
          <w:szCs w:val="22"/>
        </w:rPr>
      </w:pPr>
      <w:r w:rsidRPr="000E1570">
        <w:rPr>
          <w:rFonts w:cs="Times New Roman"/>
          <w:sz w:val="22"/>
          <w:szCs w:val="22"/>
        </w:rPr>
        <w:t>Primer Premio: Sala de 4, turno mañana, Jardín Soemitos- Octubre de 2004</w:t>
      </w:r>
    </w:p>
    <w:p w14:paraId="771C4E88" w14:textId="77777777" w:rsidR="00EF00AF" w:rsidRPr="000E1570" w:rsidRDefault="00EF00AF" w:rsidP="00EF00AF">
      <w:pPr>
        <w:rPr>
          <w:rFonts w:cs="Times New Roman"/>
          <w:sz w:val="22"/>
          <w:szCs w:val="22"/>
        </w:rPr>
      </w:pPr>
    </w:p>
    <w:p w14:paraId="13FDB13E" w14:textId="77777777" w:rsidR="00EF00AF" w:rsidRPr="000E1570" w:rsidRDefault="00EF00AF" w:rsidP="00EF00AF">
      <w:pPr>
        <w:rPr>
          <w:rFonts w:cs="Times New Roman"/>
          <w:sz w:val="22"/>
          <w:szCs w:val="22"/>
        </w:rPr>
      </w:pPr>
      <w:r w:rsidRPr="000E1570">
        <w:rPr>
          <w:rFonts w:cs="Times New Roman"/>
          <w:sz w:val="22"/>
          <w:szCs w:val="22"/>
        </w:rPr>
        <w:t>-Fundación Por una Mejor Educación Vial (Centenario)</w:t>
      </w:r>
    </w:p>
    <w:p w14:paraId="0685587D" w14:textId="77777777" w:rsidR="00EF00AF" w:rsidRPr="000E1570" w:rsidRDefault="00EF00AF" w:rsidP="00EF00AF">
      <w:pPr>
        <w:rPr>
          <w:rFonts w:cs="Times New Roman"/>
          <w:sz w:val="22"/>
          <w:szCs w:val="22"/>
        </w:rPr>
      </w:pPr>
      <w:r w:rsidRPr="000E1570">
        <w:rPr>
          <w:rFonts w:cs="Times New Roman"/>
          <w:sz w:val="22"/>
          <w:szCs w:val="22"/>
        </w:rPr>
        <w:t>Concurso: Presentación de Maqueta de la Ciudad.</w:t>
      </w:r>
    </w:p>
    <w:p w14:paraId="44A07965" w14:textId="77777777" w:rsidR="00EF00AF" w:rsidRPr="000E1570" w:rsidRDefault="00EF00AF" w:rsidP="00EF00AF">
      <w:pPr>
        <w:rPr>
          <w:rFonts w:cs="Times New Roman"/>
          <w:sz w:val="22"/>
          <w:szCs w:val="22"/>
        </w:rPr>
      </w:pPr>
      <w:r w:rsidRPr="000E1570">
        <w:rPr>
          <w:rFonts w:cs="Times New Roman"/>
          <w:sz w:val="22"/>
          <w:szCs w:val="22"/>
        </w:rPr>
        <w:t>Primer Premio: Sala de 4, turno mañana, Jardín Soemitos-Septiembre de 2002</w:t>
      </w:r>
    </w:p>
    <w:p w14:paraId="5B5DE431" w14:textId="77777777" w:rsidR="00EF00AF" w:rsidRPr="000E1570" w:rsidRDefault="00EF00AF" w:rsidP="00EF00AF">
      <w:pPr>
        <w:rPr>
          <w:rFonts w:cs="Times New Roman"/>
          <w:sz w:val="22"/>
          <w:szCs w:val="22"/>
        </w:rPr>
      </w:pPr>
    </w:p>
    <w:p w14:paraId="3C081719" w14:textId="77777777" w:rsidR="00EF00AF" w:rsidRPr="000E1570" w:rsidRDefault="00EF00AF" w:rsidP="00EF00AF">
      <w:pPr>
        <w:rPr>
          <w:rFonts w:cs="Times New Roman"/>
          <w:sz w:val="22"/>
          <w:szCs w:val="22"/>
        </w:rPr>
      </w:pPr>
      <w:r w:rsidRPr="000E1570">
        <w:rPr>
          <w:rFonts w:cs="Times New Roman"/>
          <w:sz w:val="22"/>
          <w:szCs w:val="22"/>
        </w:rPr>
        <w:t>-Presidencia de la Nación</w:t>
      </w:r>
    </w:p>
    <w:p w14:paraId="1D6AF81F" w14:textId="77777777" w:rsidR="00EF00AF" w:rsidRPr="000E1570" w:rsidRDefault="00EF00AF" w:rsidP="00EF00AF">
      <w:pPr>
        <w:rPr>
          <w:rFonts w:cs="Times New Roman"/>
          <w:sz w:val="22"/>
          <w:szCs w:val="22"/>
        </w:rPr>
      </w:pPr>
      <w:r w:rsidRPr="000E1570">
        <w:rPr>
          <w:rFonts w:cs="Times New Roman"/>
          <w:sz w:val="22"/>
          <w:szCs w:val="22"/>
        </w:rPr>
        <w:t>Ministerio de Educación y Tecnología de la Nación</w:t>
      </w:r>
    </w:p>
    <w:p w14:paraId="2BBD6F2A" w14:textId="77777777" w:rsidR="00EF00AF" w:rsidRPr="000E1570" w:rsidRDefault="00EF00AF" w:rsidP="00EF00AF">
      <w:pPr>
        <w:rPr>
          <w:rFonts w:cs="Times New Roman"/>
          <w:sz w:val="22"/>
          <w:szCs w:val="22"/>
        </w:rPr>
      </w:pPr>
      <w:r w:rsidRPr="000E1570">
        <w:rPr>
          <w:rFonts w:cs="Times New Roman"/>
          <w:sz w:val="22"/>
          <w:szCs w:val="22"/>
        </w:rPr>
        <w:t>Programa Escuelas Solidarias</w:t>
      </w:r>
    </w:p>
    <w:p w14:paraId="1D5E770D" w14:textId="77777777" w:rsidR="00EF00AF" w:rsidRPr="000E1570" w:rsidRDefault="00EF00AF" w:rsidP="00EF00AF">
      <w:pPr>
        <w:rPr>
          <w:rFonts w:cs="Times New Roman"/>
          <w:sz w:val="22"/>
          <w:szCs w:val="22"/>
        </w:rPr>
      </w:pPr>
      <w:r w:rsidRPr="000E1570">
        <w:rPr>
          <w:rFonts w:cs="Times New Roman"/>
          <w:sz w:val="22"/>
          <w:szCs w:val="22"/>
        </w:rPr>
        <w:t xml:space="preserve">Concurso: Tema: </w:t>
      </w:r>
      <w:r w:rsidRPr="000E1570">
        <w:rPr>
          <w:rFonts w:cs="Times New Roman"/>
          <w:i/>
          <w:sz w:val="22"/>
          <w:szCs w:val="22"/>
        </w:rPr>
        <w:t>“Astros brillando y el Universo explorando”</w:t>
      </w:r>
    </w:p>
    <w:p w14:paraId="4C09EA90" w14:textId="77777777" w:rsidR="00EF00AF" w:rsidRPr="000E1570" w:rsidRDefault="00EF00AF" w:rsidP="00EF00AF">
      <w:pPr>
        <w:rPr>
          <w:rFonts w:cs="Times New Roman"/>
          <w:sz w:val="22"/>
          <w:szCs w:val="22"/>
        </w:rPr>
      </w:pPr>
      <w:r w:rsidRPr="000E1570">
        <w:rPr>
          <w:rFonts w:cs="Times New Roman"/>
          <w:sz w:val="22"/>
          <w:szCs w:val="22"/>
        </w:rPr>
        <w:t xml:space="preserve">Mención Especial: Salas de 5, turnos mañana y tarde, Jardín Soemitos </w:t>
      </w:r>
    </w:p>
    <w:p w14:paraId="33788309" w14:textId="77777777" w:rsidR="00EF00AF" w:rsidRPr="000E1570" w:rsidRDefault="00EF00AF" w:rsidP="00EF00AF">
      <w:pPr>
        <w:rPr>
          <w:rFonts w:cs="Times New Roman"/>
          <w:sz w:val="22"/>
          <w:szCs w:val="22"/>
        </w:rPr>
      </w:pPr>
      <w:r w:rsidRPr="000E1570">
        <w:rPr>
          <w:rFonts w:cs="Times New Roman"/>
          <w:sz w:val="22"/>
          <w:szCs w:val="22"/>
        </w:rPr>
        <w:t>Fecha: agosto de 2007</w:t>
      </w:r>
    </w:p>
    <w:p w14:paraId="3147B940" w14:textId="77777777" w:rsidR="00EF00AF" w:rsidRPr="000E1570" w:rsidRDefault="00EF00AF" w:rsidP="00EF00AF">
      <w:pPr>
        <w:rPr>
          <w:rFonts w:cs="Times New Roman"/>
          <w:sz w:val="22"/>
          <w:szCs w:val="22"/>
        </w:rPr>
      </w:pPr>
    </w:p>
    <w:p w14:paraId="279AA2F2" w14:textId="77777777" w:rsidR="00E926D3" w:rsidRPr="00B41F42" w:rsidRDefault="00E926D3" w:rsidP="00E926D3">
      <w:pPr>
        <w:spacing w:before="0" w:after="0"/>
        <w:rPr>
          <w:rFonts w:cs="Times New Roman"/>
          <w:noProof w:val="0"/>
          <w:sz w:val="22"/>
          <w:szCs w:val="22"/>
          <w:lang w:val="es-AR"/>
        </w:rPr>
      </w:pPr>
      <w:r w:rsidRPr="00B41F42">
        <w:rPr>
          <w:rFonts w:cs="Times New Roman"/>
          <w:b/>
          <w:bCs/>
          <w:noProof w:val="0"/>
          <w:color w:val="000000"/>
          <w:sz w:val="22"/>
          <w:szCs w:val="22"/>
          <w:lang w:val="es-AR"/>
        </w:rPr>
        <w:t>CURRICULUM VITAE</w:t>
      </w:r>
      <w:r w:rsidRPr="00B41F42">
        <w:rPr>
          <w:rFonts w:cs="Times New Roman"/>
          <w:noProof w:val="0"/>
          <w:color w:val="000000"/>
          <w:sz w:val="22"/>
          <w:szCs w:val="22"/>
          <w:lang w:val="es-AR"/>
        </w:rPr>
        <w:t xml:space="preserve"> </w:t>
      </w:r>
      <w:r>
        <w:rPr>
          <w:rFonts w:cs="Times New Roman"/>
          <w:b/>
          <w:bCs/>
          <w:noProof w:val="0"/>
          <w:color w:val="000000"/>
          <w:sz w:val="22"/>
          <w:szCs w:val="22"/>
          <w:lang w:val="es-AR"/>
        </w:rPr>
        <w:t>PISTAGNESI, ANDREA VERÓNICA</w:t>
      </w:r>
    </w:p>
    <w:p w14:paraId="7269D775" w14:textId="77777777" w:rsidR="00E926D3" w:rsidRDefault="00E926D3" w:rsidP="00E926D3">
      <w:pPr>
        <w:ind w:left="708"/>
        <w:rPr>
          <w:rFonts w:cs="Times New Roman"/>
          <w:sz w:val="22"/>
          <w:szCs w:val="22"/>
        </w:rPr>
      </w:pPr>
    </w:p>
    <w:p w14:paraId="617B9086" w14:textId="77777777" w:rsidR="00E926D3" w:rsidRPr="00F309B3" w:rsidRDefault="00E926D3" w:rsidP="00E926D3">
      <w:pPr>
        <w:autoSpaceDE w:val="0"/>
        <w:autoSpaceDN w:val="0"/>
        <w:adjustRightInd w:val="0"/>
        <w:spacing w:after="0"/>
        <w:contextualSpacing/>
        <w:jc w:val="center"/>
        <w:rPr>
          <w:rFonts w:cs="Times New Roman"/>
          <w:b/>
          <w:bCs/>
          <w:sz w:val="22"/>
          <w:szCs w:val="22"/>
          <w:lang w:val="es-ES"/>
        </w:rPr>
      </w:pPr>
      <w:r w:rsidRPr="00F309B3">
        <w:rPr>
          <w:rFonts w:cs="Times New Roman"/>
          <w:b/>
          <w:bCs/>
          <w:sz w:val="22"/>
          <w:szCs w:val="22"/>
          <w:lang w:val="es-ES"/>
        </w:rPr>
        <w:t>DATOS PERSONALES</w:t>
      </w:r>
    </w:p>
    <w:p w14:paraId="5C64499B" w14:textId="77777777" w:rsidR="00E926D3" w:rsidRPr="00F309B3" w:rsidRDefault="00E926D3" w:rsidP="00E926D3">
      <w:pPr>
        <w:autoSpaceDE w:val="0"/>
        <w:autoSpaceDN w:val="0"/>
        <w:adjustRightInd w:val="0"/>
        <w:spacing w:after="0"/>
        <w:contextualSpacing/>
        <w:rPr>
          <w:rFonts w:cs="Times New Roman"/>
          <w:b/>
          <w:bCs/>
          <w:sz w:val="22"/>
          <w:szCs w:val="22"/>
          <w:lang w:val="es-ES"/>
        </w:rPr>
      </w:pPr>
    </w:p>
    <w:p w14:paraId="0E68B2DA" w14:textId="77777777" w:rsidR="00E926D3" w:rsidRPr="00F309B3" w:rsidRDefault="00E926D3" w:rsidP="00E926D3">
      <w:pPr>
        <w:autoSpaceDE w:val="0"/>
        <w:autoSpaceDN w:val="0"/>
        <w:adjustRightInd w:val="0"/>
        <w:spacing w:before="0" w:after="0"/>
        <w:ind w:left="360"/>
        <w:contextualSpacing/>
        <w:rPr>
          <w:rFonts w:cs="Times New Roman"/>
          <w:color w:val="000000"/>
          <w:sz w:val="22"/>
          <w:szCs w:val="22"/>
          <w:lang w:val="es-ES"/>
        </w:rPr>
      </w:pPr>
      <w:r w:rsidRPr="00F309B3">
        <w:rPr>
          <w:rFonts w:cs="Times New Roman"/>
          <w:color w:val="000000"/>
          <w:sz w:val="22"/>
          <w:szCs w:val="22"/>
          <w:lang w:val="es-ES"/>
        </w:rPr>
        <w:t xml:space="preserve">Apellido: </w:t>
      </w:r>
      <w:r w:rsidRPr="00F309B3">
        <w:rPr>
          <w:rFonts w:cs="Times New Roman"/>
          <w:sz w:val="22"/>
          <w:szCs w:val="22"/>
        </w:rPr>
        <w:t>PISTAGNESI</w:t>
      </w:r>
    </w:p>
    <w:p w14:paraId="61A20C1E" w14:textId="77777777" w:rsidR="00E926D3" w:rsidRPr="00F309B3" w:rsidRDefault="00E926D3" w:rsidP="00E926D3">
      <w:pPr>
        <w:autoSpaceDE w:val="0"/>
        <w:autoSpaceDN w:val="0"/>
        <w:adjustRightInd w:val="0"/>
        <w:spacing w:before="0" w:after="0"/>
        <w:ind w:left="360"/>
        <w:contextualSpacing/>
        <w:rPr>
          <w:rFonts w:cs="Times New Roman"/>
          <w:color w:val="000000"/>
          <w:sz w:val="22"/>
          <w:szCs w:val="22"/>
          <w:lang w:val="es-ES"/>
        </w:rPr>
      </w:pPr>
      <w:r w:rsidRPr="00F309B3">
        <w:rPr>
          <w:rFonts w:cs="Times New Roman"/>
          <w:color w:val="000000"/>
          <w:sz w:val="22"/>
          <w:szCs w:val="22"/>
          <w:lang w:val="es-ES"/>
        </w:rPr>
        <w:t>Nombres:</w:t>
      </w:r>
      <w:r w:rsidRPr="00F309B3">
        <w:rPr>
          <w:rFonts w:cs="Times New Roman"/>
          <w:sz w:val="22"/>
          <w:szCs w:val="22"/>
        </w:rPr>
        <w:t xml:space="preserve"> Andrea Verónica</w:t>
      </w:r>
    </w:p>
    <w:p w14:paraId="20B7BA36" w14:textId="77777777" w:rsidR="00E926D3" w:rsidRPr="00F309B3" w:rsidRDefault="00E926D3" w:rsidP="00E926D3">
      <w:pPr>
        <w:autoSpaceDE w:val="0"/>
        <w:autoSpaceDN w:val="0"/>
        <w:adjustRightInd w:val="0"/>
        <w:spacing w:before="0" w:after="0"/>
        <w:ind w:left="360"/>
        <w:contextualSpacing/>
        <w:rPr>
          <w:rFonts w:cs="Times New Roman"/>
          <w:color w:val="000000"/>
          <w:sz w:val="22"/>
          <w:szCs w:val="22"/>
          <w:lang w:val="es-ES"/>
        </w:rPr>
      </w:pPr>
      <w:r w:rsidRPr="00F309B3">
        <w:rPr>
          <w:rFonts w:cs="Times New Roman"/>
          <w:color w:val="000000"/>
          <w:sz w:val="22"/>
          <w:szCs w:val="22"/>
          <w:lang w:val="es-ES"/>
        </w:rPr>
        <w:t>Fecha de nacimiento: 10 de julio de 1974</w:t>
      </w:r>
    </w:p>
    <w:p w14:paraId="436F5EE4" w14:textId="77777777" w:rsidR="00E926D3" w:rsidRPr="00F309B3" w:rsidRDefault="00E926D3" w:rsidP="00E926D3">
      <w:pPr>
        <w:autoSpaceDE w:val="0"/>
        <w:autoSpaceDN w:val="0"/>
        <w:adjustRightInd w:val="0"/>
        <w:spacing w:before="0" w:after="0"/>
        <w:ind w:left="360"/>
        <w:contextualSpacing/>
        <w:rPr>
          <w:rFonts w:cs="Times New Roman"/>
          <w:color w:val="000000"/>
          <w:sz w:val="22"/>
          <w:szCs w:val="22"/>
          <w:lang w:val="es-ES"/>
        </w:rPr>
      </w:pPr>
      <w:r w:rsidRPr="00F309B3">
        <w:rPr>
          <w:rFonts w:cs="Times New Roman"/>
          <w:color w:val="000000"/>
          <w:sz w:val="22"/>
          <w:szCs w:val="22"/>
          <w:lang w:val="es-ES"/>
        </w:rPr>
        <w:t>Lugar de nacimiento: Allen (Río Negro)</w:t>
      </w:r>
    </w:p>
    <w:p w14:paraId="2298304A" w14:textId="77777777" w:rsidR="00E926D3" w:rsidRPr="00F309B3" w:rsidRDefault="00E926D3" w:rsidP="00E926D3">
      <w:pPr>
        <w:autoSpaceDE w:val="0"/>
        <w:autoSpaceDN w:val="0"/>
        <w:adjustRightInd w:val="0"/>
        <w:spacing w:before="0" w:after="0"/>
        <w:ind w:left="360"/>
        <w:contextualSpacing/>
        <w:rPr>
          <w:rFonts w:cs="Times New Roman"/>
          <w:color w:val="000000"/>
          <w:sz w:val="22"/>
          <w:szCs w:val="22"/>
          <w:lang w:val="es-ES"/>
        </w:rPr>
      </w:pPr>
      <w:r w:rsidRPr="00F309B3">
        <w:rPr>
          <w:rFonts w:cs="Times New Roman"/>
          <w:color w:val="000000"/>
          <w:sz w:val="22"/>
          <w:szCs w:val="22"/>
          <w:lang w:val="es-ES"/>
        </w:rPr>
        <w:t>Nacionalidad: Argentina</w:t>
      </w:r>
    </w:p>
    <w:p w14:paraId="43814A18" w14:textId="77777777" w:rsidR="00E926D3" w:rsidRPr="00F309B3" w:rsidRDefault="00E926D3" w:rsidP="00E926D3">
      <w:pPr>
        <w:autoSpaceDE w:val="0"/>
        <w:autoSpaceDN w:val="0"/>
        <w:adjustRightInd w:val="0"/>
        <w:spacing w:before="0" w:after="0"/>
        <w:ind w:left="360"/>
        <w:contextualSpacing/>
        <w:rPr>
          <w:rFonts w:cs="Times New Roman"/>
          <w:color w:val="000000"/>
          <w:sz w:val="22"/>
          <w:szCs w:val="22"/>
          <w:lang w:val="es-ES"/>
        </w:rPr>
      </w:pPr>
      <w:r w:rsidRPr="00F309B3">
        <w:rPr>
          <w:rFonts w:cs="Times New Roman"/>
          <w:color w:val="000000"/>
          <w:sz w:val="22"/>
          <w:szCs w:val="22"/>
          <w:lang w:val="es-ES"/>
        </w:rPr>
        <w:t>Documento Nacional de Identidad Nº:  23.666.944</w:t>
      </w:r>
    </w:p>
    <w:p w14:paraId="520451EF" w14:textId="77777777" w:rsidR="00E926D3" w:rsidRPr="00F309B3" w:rsidRDefault="00E926D3" w:rsidP="00E926D3">
      <w:pPr>
        <w:autoSpaceDE w:val="0"/>
        <w:autoSpaceDN w:val="0"/>
        <w:adjustRightInd w:val="0"/>
        <w:spacing w:before="0" w:after="0"/>
        <w:ind w:left="360"/>
        <w:contextualSpacing/>
        <w:rPr>
          <w:rFonts w:cs="Times New Roman"/>
          <w:color w:val="000000"/>
          <w:sz w:val="22"/>
          <w:szCs w:val="22"/>
          <w:lang w:val="es-ES"/>
        </w:rPr>
      </w:pPr>
      <w:r w:rsidRPr="00F309B3">
        <w:rPr>
          <w:rFonts w:cs="Times New Roman"/>
          <w:color w:val="000000"/>
          <w:sz w:val="22"/>
          <w:szCs w:val="22"/>
          <w:lang w:val="es-ES"/>
        </w:rPr>
        <w:t>Domicilio real: Julio de Caro Nº 1866 - Cipolletti, Río Negro</w:t>
      </w:r>
    </w:p>
    <w:p w14:paraId="0AC82827" w14:textId="77777777" w:rsidR="00E926D3" w:rsidRPr="00F309B3" w:rsidRDefault="00E926D3" w:rsidP="00E926D3">
      <w:pPr>
        <w:autoSpaceDE w:val="0"/>
        <w:autoSpaceDN w:val="0"/>
        <w:adjustRightInd w:val="0"/>
        <w:spacing w:before="0" w:after="0"/>
        <w:ind w:left="357"/>
        <w:contextualSpacing/>
        <w:rPr>
          <w:rFonts w:cs="Times New Roman"/>
          <w:color w:val="000000"/>
          <w:sz w:val="22"/>
          <w:szCs w:val="22"/>
          <w:lang w:val="es-ES"/>
        </w:rPr>
      </w:pPr>
      <w:r w:rsidRPr="00F309B3">
        <w:rPr>
          <w:rFonts w:cs="Times New Roman"/>
          <w:color w:val="000000"/>
          <w:sz w:val="22"/>
          <w:szCs w:val="22"/>
          <w:lang w:val="es-ES"/>
        </w:rPr>
        <w:t>Teléfono Celular: 299-154 192 815</w:t>
      </w:r>
    </w:p>
    <w:p w14:paraId="3BB909FB" w14:textId="77777777" w:rsidR="00E926D3" w:rsidRPr="00F309B3" w:rsidRDefault="00E926D3" w:rsidP="00E926D3">
      <w:pPr>
        <w:autoSpaceDE w:val="0"/>
        <w:autoSpaceDN w:val="0"/>
        <w:adjustRightInd w:val="0"/>
        <w:spacing w:before="0" w:after="0"/>
        <w:ind w:left="360"/>
        <w:contextualSpacing/>
        <w:rPr>
          <w:rFonts w:cs="Times New Roman"/>
          <w:color w:val="000000"/>
          <w:sz w:val="22"/>
          <w:szCs w:val="22"/>
          <w:lang w:val="es-ES"/>
        </w:rPr>
      </w:pPr>
      <w:r w:rsidRPr="00F309B3">
        <w:rPr>
          <w:rFonts w:cs="Times New Roman"/>
          <w:color w:val="000000"/>
          <w:sz w:val="22"/>
          <w:szCs w:val="22"/>
          <w:lang w:val="es-ES"/>
        </w:rPr>
        <w:t xml:space="preserve">Correo electrónico: </w:t>
      </w:r>
      <w:hyperlink r:id="rId8" w:history="1">
        <w:r w:rsidRPr="00F309B3">
          <w:rPr>
            <w:rStyle w:val="Hipervnculo"/>
            <w:rFonts w:cs="Times New Roman"/>
            <w:sz w:val="22"/>
            <w:szCs w:val="22"/>
            <w:lang w:val="es-ES"/>
          </w:rPr>
          <w:t>andreavp107@yahoo.com.ar</w:t>
        </w:r>
      </w:hyperlink>
    </w:p>
    <w:p w14:paraId="44C0A34C" w14:textId="77777777" w:rsidR="00E926D3" w:rsidRPr="00F309B3" w:rsidRDefault="00E926D3" w:rsidP="00E926D3">
      <w:pPr>
        <w:spacing w:before="0" w:after="0"/>
        <w:ind w:left="357"/>
        <w:contextualSpacing/>
        <w:rPr>
          <w:rFonts w:cs="Times New Roman"/>
          <w:sz w:val="22"/>
          <w:szCs w:val="22"/>
          <w:lang w:val="es-ES"/>
        </w:rPr>
      </w:pPr>
      <w:r w:rsidRPr="00F309B3">
        <w:rPr>
          <w:rFonts w:cs="Times New Roman"/>
          <w:sz w:val="22"/>
          <w:szCs w:val="22"/>
          <w:lang w:val="es-ES"/>
        </w:rPr>
        <w:t xml:space="preserve">Profesión: Psicóloga  </w:t>
      </w:r>
    </w:p>
    <w:p w14:paraId="2D456E88" w14:textId="77777777" w:rsidR="00E926D3" w:rsidRPr="00F309B3" w:rsidRDefault="00E926D3" w:rsidP="00E926D3">
      <w:pPr>
        <w:spacing w:before="0" w:after="0"/>
        <w:ind w:left="357"/>
        <w:contextualSpacing/>
        <w:rPr>
          <w:rFonts w:cs="Times New Roman"/>
          <w:sz w:val="22"/>
          <w:szCs w:val="22"/>
          <w:lang w:val="es-ES"/>
        </w:rPr>
      </w:pPr>
      <w:r w:rsidRPr="00F309B3">
        <w:rPr>
          <w:rFonts w:cs="Times New Roman"/>
          <w:sz w:val="22"/>
          <w:szCs w:val="22"/>
          <w:lang w:val="es-ES"/>
        </w:rPr>
        <w:t>MPRN: 1342 / MPNqn: 1543</w:t>
      </w:r>
    </w:p>
    <w:p w14:paraId="5BAE1BAA" w14:textId="77777777" w:rsidR="00E926D3" w:rsidRPr="00F309B3" w:rsidRDefault="00E926D3" w:rsidP="00E926D3">
      <w:pPr>
        <w:spacing w:after="0"/>
        <w:contextualSpacing/>
        <w:rPr>
          <w:rFonts w:cs="Times New Roman"/>
          <w:sz w:val="22"/>
          <w:szCs w:val="22"/>
          <w:lang w:val="es-ES"/>
        </w:rPr>
      </w:pPr>
    </w:p>
    <w:p w14:paraId="416834CE" w14:textId="77777777" w:rsidR="00E926D3" w:rsidRPr="00F309B3" w:rsidRDefault="00E926D3" w:rsidP="00E926D3">
      <w:pPr>
        <w:spacing w:after="0"/>
        <w:contextualSpacing/>
        <w:jc w:val="center"/>
        <w:rPr>
          <w:rFonts w:cs="Times New Roman"/>
          <w:b/>
          <w:bCs/>
          <w:sz w:val="22"/>
          <w:szCs w:val="22"/>
          <w:lang w:val="es-ES"/>
        </w:rPr>
      </w:pPr>
      <w:r w:rsidRPr="00F309B3">
        <w:rPr>
          <w:rFonts w:cs="Times New Roman"/>
          <w:b/>
          <w:bCs/>
          <w:sz w:val="22"/>
          <w:szCs w:val="22"/>
          <w:lang w:val="es-ES"/>
        </w:rPr>
        <w:t>FORMACIÓN ACADÉMICA</w:t>
      </w:r>
    </w:p>
    <w:p w14:paraId="55BE99D4" w14:textId="77777777" w:rsidR="00E926D3" w:rsidRPr="00F309B3" w:rsidRDefault="00E926D3" w:rsidP="00E926D3">
      <w:pPr>
        <w:spacing w:after="0"/>
        <w:contextualSpacing/>
        <w:jc w:val="center"/>
        <w:rPr>
          <w:rFonts w:cs="Times New Roman"/>
          <w:b/>
          <w:bCs/>
          <w:sz w:val="22"/>
          <w:szCs w:val="22"/>
          <w:lang w:val="es-ES"/>
        </w:rPr>
      </w:pPr>
    </w:p>
    <w:p w14:paraId="0C202F70" w14:textId="77777777" w:rsidR="00E926D3" w:rsidRDefault="00E926D3" w:rsidP="00E926D3">
      <w:pPr>
        <w:autoSpaceDE w:val="0"/>
        <w:autoSpaceDN w:val="0"/>
        <w:adjustRightInd w:val="0"/>
        <w:spacing w:after="0"/>
        <w:ind w:firstLine="426"/>
        <w:contextualSpacing/>
        <w:rPr>
          <w:rFonts w:cs="Times New Roman"/>
          <w:sz w:val="22"/>
          <w:szCs w:val="22"/>
          <w:lang w:val="es-ES"/>
        </w:rPr>
      </w:pPr>
      <w:r w:rsidRPr="00F309B3">
        <w:rPr>
          <w:rFonts w:cs="Times New Roman"/>
          <w:b/>
          <w:sz w:val="22"/>
          <w:szCs w:val="22"/>
          <w:lang w:val="es-ES"/>
        </w:rPr>
        <w:t>Universitarios de Grado</w:t>
      </w:r>
      <w:r w:rsidRPr="00F309B3">
        <w:rPr>
          <w:rFonts w:cs="Times New Roman"/>
          <w:sz w:val="22"/>
          <w:szCs w:val="22"/>
          <w:lang w:val="es-ES"/>
        </w:rPr>
        <w:t>:</w:t>
      </w:r>
    </w:p>
    <w:p w14:paraId="49C891DC" w14:textId="77777777" w:rsidR="00E926D3" w:rsidRPr="00F309B3" w:rsidRDefault="00E926D3" w:rsidP="00E926D3">
      <w:pPr>
        <w:autoSpaceDE w:val="0"/>
        <w:autoSpaceDN w:val="0"/>
        <w:adjustRightInd w:val="0"/>
        <w:spacing w:after="0"/>
        <w:ind w:firstLine="426"/>
        <w:contextualSpacing/>
        <w:rPr>
          <w:rFonts w:cs="Times New Roman"/>
          <w:sz w:val="22"/>
          <w:szCs w:val="22"/>
          <w:lang w:val="es-ES"/>
        </w:rPr>
      </w:pPr>
    </w:p>
    <w:p w14:paraId="2E908B46" w14:textId="77777777" w:rsidR="00E926D3" w:rsidRPr="00F309B3" w:rsidRDefault="00E926D3" w:rsidP="00E926D3">
      <w:pPr>
        <w:autoSpaceDE w:val="0"/>
        <w:autoSpaceDN w:val="0"/>
        <w:adjustRightInd w:val="0"/>
        <w:spacing w:before="0" w:after="0"/>
        <w:ind w:left="426"/>
        <w:contextualSpacing/>
        <w:rPr>
          <w:rFonts w:cs="Times New Roman"/>
          <w:b/>
          <w:sz w:val="22"/>
          <w:szCs w:val="22"/>
          <w:lang w:val="es-ES"/>
        </w:rPr>
      </w:pPr>
      <w:r w:rsidRPr="00F309B3">
        <w:rPr>
          <w:rFonts w:cs="Times New Roman"/>
          <w:sz w:val="22"/>
          <w:szCs w:val="22"/>
          <w:lang w:val="es-ES"/>
        </w:rPr>
        <w:t xml:space="preserve">Título: </w:t>
      </w:r>
      <w:r w:rsidRPr="00F309B3">
        <w:rPr>
          <w:rFonts w:cs="Times New Roman"/>
          <w:b/>
          <w:sz w:val="22"/>
          <w:szCs w:val="22"/>
          <w:lang w:val="es-ES"/>
        </w:rPr>
        <w:t>Psicóloga</w:t>
      </w:r>
    </w:p>
    <w:p w14:paraId="7A3BDAE9" w14:textId="77777777" w:rsidR="00E926D3" w:rsidRPr="00F309B3" w:rsidRDefault="00E926D3" w:rsidP="00E926D3">
      <w:pPr>
        <w:autoSpaceDE w:val="0"/>
        <w:autoSpaceDN w:val="0"/>
        <w:adjustRightInd w:val="0"/>
        <w:spacing w:before="0" w:after="0"/>
        <w:ind w:left="426"/>
        <w:contextualSpacing/>
        <w:rPr>
          <w:rFonts w:cs="Times New Roman"/>
          <w:sz w:val="22"/>
          <w:szCs w:val="22"/>
          <w:lang w:val="es-ES"/>
        </w:rPr>
      </w:pPr>
      <w:r w:rsidRPr="00F309B3">
        <w:rPr>
          <w:rFonts w:cs="Times New Roman"/>
          <w:sz w:val="22"/>
          <w:szCs w:val="22"/>
          <w:lang w:val="es-ES"/>
        </w:rPr>
        <w:t xml:space="preserve">Unidad Académica: Facultad de Ciencias de la Educación - Universidad Nacional del Comahue. Año de graduación: 2012. </w:t>
      </w:r>
      <w:r w:rsidRPr="00F309B3">
        <w:rPr>
          <w:rFonts w:cs="Times New Roman"/>
          <w:bCs/>
          <w:sz w:val="22"/>
          <w:szCs w:val="22"/>
          <w:lang w:val="es-ES"/>
        </w:rPr>
        <w:t>Promedio Obtenido: 8,10</w:t>
      </w:r>
    </w:p>
    <w:p w14:paraId="654A1EB8" w14:textId="77777777" w:rsidR="00E926D3" w:rsidRPr="00F309B3" w:rsidRDefault="00E926D3" w:rsidP="00E926D3">
      <w:pPr>
        <w:spacing w:after="0"/>
        <w:ind w:left="426"/>
        <w:contextualSpacing/>
        <w:rPr>
          <w:rFonts w:cs="Times New Roman"/>
          <w:b/>
          <w:sz w:val="22"/>
          <w:szCs w:val="22"/>
          <w:lang w:val="es-ES"/>
        </w:rPr>
      </w:pPr>
    </w:p>
    <w:p w14:paraId="67895F45" w14:textId="77777777" w:rsidR="00E926D3" w:rsidRPr="00F309B3" w:rsidRDefault="00E926D3" w:rsidP="00E926D3">
      <w:pPr>
        <w:spacing w:after="0"/>
        <w:contextualSpacing/>
        <w:jc w:val="center"/>
        <w:rPr>
          <w:rFonts w:cs="Times New Roman"/>
          <w:b/>
          <w:sz w:val="22"/>
          <w:szCs w:val="22"/>
          <w:lang w:val="es-ES"/>
        </w:rPr>
      </w:pPr>
      <w:r w:rsidRPr="00F309B3">
        <w:rPr>
          <w:rFonts w:cs="Times New Roman"/>
          <w:b/>
          <w:sz w:val="22"/>
          <w:szCs w:val="22"/>
          <w:lang w:val="es-ES"/>
        </w:rPr>
        <w:t>EXPERIENCIA PROFESIONAL</w:t>
      </w:r>
    </w:p>
    <w:p w14:paraId="1C18BF86" w14:textId="77777777" w:rsidR="00E926D3" w:rsidRPr="00F309B3" w:rsidRDefault="00E926D3" w:rsidP="00E926D3">
      <w:pPr>
        <w:spacing w:after="0"/>
        <w:contextualSpacing/>
        <w:jc w:val="center"/>
        <w:rPr>
          <w:rFonts w:cs="Times New Roman"/>
          <w:b/>
          <w:sz w:val="22"/>
          <w:szCs w:val="22"/>
          <w:lang w:val="es-ES"/>
        </w:rPr>
      </w:pPr>
    </w:p>
    <w:p w14:paraId="7C7828E7" w14:textId="77777777" w:rsidR="00E926D3" w:rsidRPr="00F309B3" w:rsidRDefault="00E926D3" w:rsidP="00E926D3">
      <w:pPr>
        <w:numPr>
          <w:ilvl w:val="0"/>
          <w:numId w:val="37"/>
        </w:numPr>
        <w:autoSpaceDE w:val="0"/>
        <w:autoSpaceDN w:val="0"/>
        <w:adjustRightInd w:val="0"/>
        <w:spacing w:before="0" w:after="0"/>
        <w:ind w:left="714" w:hanging="357"/>
        <w:contextualSpacing/>
        <w:rPr>
          <w:rFonts w:cs="Times New Roman"/>
          <w:b/>
          <w:sz w:val="22"/>
          <w:szCs w:val="22"/>
          <w:lang w:val="es-ES"/>
        </w:rPr>
      </w:pPr>
      <w:r w:rsidRPr="00F309B3">
        <w:rPr>
          <w:rFonts w:cs="Times New Roman"/>
          <w:sz w:val="22"/>
          <w:szCs w:val="22"/>
          <w:lang w:val="es-ES"/>
        </w:rPr>
        <w:t>Suplencia en ETAP – ZONA III – AVC 1, desde el 6 de julio del corriente, y continúa a la fecha.</w:t>
      </w:r>
    </w:p>
    <w:p w14:paraId="28C63316" w14:textId="77777777" w:rsidR="00E926D3" w:rsidRPr="00F309B3" w:rsidRDefault="00E926D3" w:rsidP="00E926D3">
      <w:pPr>
        <w:numPr>
          <w:ilvl w:val="0"/>
          <w:numId w:val="37"/>
        </w:numPr>
        <w:autoSpaceDE w:val="0"/>
        <w:autoSpaceDN w:val="0"/>
        <w:adjustRightInd w:val="0"/>
        <w:spacing w:before="0" w:after="0"/>
        <w:ind w:left="714" w:hanging="357"/>
        <w:contextualSpacing/>
        <w:rPr>
          <w:rFonts w:cs="Times New Roman"/>
          <w:b/>
          <w:sz w:val="22"/>
          <w:szCs w:val="22"/>
          <w:lang w:val="es-ES"/>
        </w:rPr>
      </w:pPr>
      <w:r w:rsidRPr="00F309B3">
        <w:rPr>
          <w:rFonts w:cs="Times New Roman"/>
          <w:sz w:val="22"/>
          <w:szCs w:val="22"/>
          <w:lang w:val="es-ES"/>
        </w:rPr>
        <w:t xml:space="preserve">Clínica de Adolescentes y Adultos en Consultorios externos SENSUS – Fernández Oro N° 562 - Teléfono: 4775953 – Cipolletti. Desde 3 de junio de 2015 a la fecha. </w:t>
      </w:r>
    </w:p>
    <w:p w14:paraId="56A28E8F" w14:textId="77777777" w:rsidR="00E926D3" w:rsidRPr="00F309B3" w:rsidRDefault="00E926D3" w:rsidP="00E926D3">
      <w:pPr>
        <w:numPr>
          <w:ilvl w:val="0"/>
          <w:numId w:val="37"/>
        </w:numPr>
        <w:spacing w:before="0" w:after="0"/>
        <w:ind w:left="714" w:hanging="357"/>
        <w:contextualSpacing/>
        <w:rPr>
          <w:rFonts w:cs="Times New Roman"/>
          <w:b/>
          <w:sz w:val="22"/>
          <w:szCs w:val="22"/>
          <w:lang w:val="es-ES"/>
        </w:rPr>
      </w:pPr>
      <w:r w:rsidRPr="00F309B3">
        <w:rPr>
          <w:rFonts w:cs="Times New Roman"/>
          <w:sz w:val="22"/>
          <w:szCs w:val="22"/>
          <w:lang w:val="es-ES"/>
        </w:rPr>
        <w:t>Atención Psicológica Individual en Comunidad Terapéutica (Allen) y Casa de Reinserción Social (Cipolletti) de Fundación AUKAN – Centro de Asistencia en Adicciones-, desde enero 2015 a junio 2016.</w:t>
      </w:r>
    </w:p>
    <w:p w14:paraId="3543ED4D" w14:textId="77777777" w:rsidR="00E926D3" w:rsidRPr="00F309B3" w:rsidRDefault="00E926D3" w:rsidP="00E926D3">
      <w:pPr>
        <w:numPr>
          <w:ilvl w:val="0"/>
          <w:numId w:val="37"/>
        </w:numPr>
        <w:spacing w:before="0" w:after="0"/>
        <w:ind w:left="714" w:hanging="357"/>
        <w:contextualSpacing/>
        <w:rPr>
          <w:rFonts w:cs="Times New Roman"/>
          <w:b/>
          <w:sz w:val="22"/>
          <w:szCs w:val="22"/>
          <w:lang w:val="es-ES"/>
        </w:rPr>
      </w:pPr>
      <w:r w:rsidRPr="00F309B3">
        <w:rPr>
          <w:rFonts w:cs="Times New Roman"/>
          <w:sz w:val="22"/>
          <w:szCs w:val="22"/>
          <w:lang w:val="es-ES"/>
        </w:rPr>
        <w:t>Atención Psicológica Individual en Comunidad Terapéutica (Allen) y Casa de Reinserción Social (Cipolletti) de Fundación Viaje de Vuelta Patagonia, desde octubre de 2012 a enero 2015.</w:t>
      </w:r>
    </w:p>
    <w:p w14:paraId="09F3654A" w14:textId="77777777" w:rsidR="00E926D3" w:rsidRPr="00F309B3" w:rsidRDefault="00E926D3" w:rsidP="00E926D3">
      <w:pPr>
        <w:numPr>
          <w:ilvl w:val="0"/>
          <w:numId w:val="37"/>
        </w:numPr>
        <w:spacing w:before="0" w:after="0"/>
        <w:ind w:left="714" w:hanging="357"/>
        <w:contextualSpacing/>
        <w:rPr>
          <w:rFonts w:cs="Times New Roman"/>
          <w:b/>
          <w:bCs/>
          <w:sz w:val="22"/>
          <w:szCs w:val="22"/>
          <w:lang w:val="es-ES"/>
        </w:rPr>
      </w:pPr>
      <w:r w:rsidRPr="00F309B3">
        <w:rPr>
          <w:rFonts w:cs="Times New Roman"/>
          <w:sz w:val="22"/>
          <w:szCs w:val="22"/>
          <w:lang w:val="es-ES"/>
        </w:rPr>
        <w:t>Grupo de ayuda mutua para Jugadores Compulsivos, en Neuquén y Cipolletti, desde 2013 al 2015.</w:t>
      </w:r>
    </w:p>
    <w:p w14:paraId="598171D7" w14:textId="77777777" w:rsidR="00E926D3" w:rsidRPr="00F309B3" w:rsidRDefault="00E926D3" w:rsidP="00E926D3">
      <w:pPr>
        <w:numPr>
          <w:ilvl w:val="0"/>
          <w:numId w:val="37"/>
        </w:numPr>
        <w:spacing w:before="0" w:after="0"/>
        <w:ind w:left="714" w:hanging="357"/>
        <w:contextualSpacing/>
        <w:rPr>
          <w:rFonts w:cs="Times New Roman"/>
          <w:b/>
          <w:bCs/>
          <w:sz w:val="22"/>
          <w:szCs w:val="22"/>
          <w:lang w:val="es-ES"/>
        </w:rPr>
      </w:pPr>
      <w:r w:rsidRPr="00F309B3">
        <w:rPr>
          <w:rFonts w:cs="Times New Roman"/>
          <w:sz w:val="22"/>
          <w:szCs w:val="22"/>
          <w:lang w:val="es-ES"/>
        </w:rPr>
        <w:t>Clínica de Adolescentes y Adultos en Consultorio de Asociación Empleados de Comercio, 9 de Julio Nº 142 – Cipolletti, desde agosto 2012 a noviembre 2015.</w:t>
      </w:r>
    </w:p>
    <w:p w14:paraId="55F93A84" w14:textId="77777777" w:rsidR="00E926D3" w:rsidRPr="00F309B3" w:rsidRDefault="00E926D3" w:rsidP="00E926D3">
      <w:pPr>
        <w:numPr>
          <w:ilvl w:val="0"/>
          <w:numId w:val="37"/>
        </w:numPr>
        <w:spacing w:before="0" w:after="0"/>
        <w:ind w:left="714" w:hanging="357"/>
        <w:contextualSpacing/>
        <w:rPr>
          <w:rFonts w:cs="Times New Roman"/>
          <w:b/>
          <w:bCs/>
          <w:sz w:val="22"/>
          <w:szCs w:val="22"/>
          <w:lang w:val="es-ES"/>
        </w:rPr>
      </w:pPr>
      <w:r w:rsidRPr="00F309B3">
        <w:rPr>
          <w:rFonts w:cs="Times New Roman"/>
          <w:sz w:val="22"/>
          <w:szCs w:val="22"/>
          <w:lang w:val="es-ES"/>
        </w:rPr>
        <w:t>Clínica de Adolescentes y Adultos en Consultorio Psicológico “</w:t>
      </w:r>
      <w:r w:rsidRPr="00F309B3">
        <w:rPr>
          <w:rFonts w:cs="Times New Roman"/>
          <w:i/>
          <w:sz w:val="22"/>
          <w:szCs w:val="22"/>
          <w:lang w:val="es-ES"/>
        </w:rPr>
        <w:t xml:space="preserve">Weney” </w:t>
      </w:r>
      <w:r w:rsidRPr="00F309B3">
        <w:rPr>
          <w:rFonts w:cs="Times New Roman"/>
          <w:sz w:val="22"/>
          <w:szCs w:val="22"/>
          <w:lang w:val="es-ES"/>
        </w:rPr>
        <w:t>-  Sarmiento Nº 48 – Cipolletti, desde marzo de 2013 a diciembre 2014.</w:t>
      </w:r>
    </w:p>
    <w:p w14:paraId="5546CBFE" w14:textId="77777777" w:rsidR="00E926D3" w:rsidRPr="00F309B3" w:rsidRDefault="00E926D3" w:rsidP="00E926D3">
      <w:pPr>
        <w:numPr>
          <w:ilvl w:val="0"/>
          <w:numId w:val="37"/>
        </w:numPr>
        <w:spacing w:before="0" w:after="0"/>
        <w:ind w:left="714" w:hanging="357"/>
        <w:contextualSpacing/>
        <w:rPr>
          <w:rFonts w:cs="Times New Roman"/>
          <w:b/>
          <w:bCs/>
          <w:sz w:val="22"/>
          <w:szCs w:val="22"/>
          <w:lang w:val="es-ES"/>
        </w:rPr>
      </w:pPr>
      <w:r w:rsidRPr="00F309B3">
        <w:rPr>
          <w:rFonts w:cs="Times New Roman"/>
          <w:sz w:val="22"/>
          <w:szCs w:val="22"/>
          <w:lang w:val="es-ES"/>
        </w:rPr>
        <w:t>Taller de Orientación para padres, en Jardín de Infantes N° 1 y N° 50, y en Escuela N° 313, Cipolletti. (Ad Honorem)</w:t>
      </w:r>
    </w:p>
    <w:p w14:paraId="180CBAA6" w14:textId="77777777" w:rsidR="00E926D3" w:rsidRDefault="00E926D3" w:rsidP="00E926D3">
      <w:pPr>
        <w:spacing w:after="0"/>
        <w:contextualSpacing/>
        <w:rPr>
          <w:rFonts w:cs="Times New Roman"/>
          <w:b/>
          <w:bCs/>
          <w:sz w:val="22"/>
          <w:szCs w:val="22"/>
          <w:lang w:val="es-ES"/>
        </w:rPr>
      </w:pPr>
    </w:p>
    <w:p w14:paraId="3B6130F2" w14:textId="77777777" w:rsidR="00E926D3" w:rsidRPr="00F309B3" w:rsidRDefault="00E926D3" w:rsidP="00E926D3">
      <w:pPr>
        <w:spacing w:after="0"/>
        <w:contextualSpacing/>
        <w:rPr>
          <w:rFonts w:cs="Times New Roman"/>
          <w:b/>
          <w:bCs/>
          <w:sz w:val="22"/>
          <w:szCs w:val="22"/>
          <w:lang w:val="es-ES"/>
        </w:rPr>
      </w:pPr>
    </w:p>
    <w:p w14:paraId="1A9F8810" w14:textId="77777777" w:rsidR="00E926D3" w:rsidRPr="00F309B3" w:rsidRDefault="00E926D3" w:rsidP="00E926D3">
      <w:pPr>
        <w:spacing w:after="0"/>
        <w:contextualSpacing/>
        <w:jc w:val="center"/>
        <w:rPr>
          <w:rFonts w:cs="Times New Roman"/>
          <w:b/>
          <w:bCs/>
          <w:sz w:val="22"/>
          <w:szCs w:val="22"/>
          <w:lang w:val="es-ES"/>
        </w:rPr>
      </w:pPr>
      <w:r w:rsidRPr="00F309B3">
        <w:rPr>
          <w:rFonts w:cs="Times New Roman"/>
          <w:b/>
          <w:bCs/>
          <w:sz w:val="22"/>
          <w:szCs w:val="22"/>
          <w:lang w:val="es-ES"/>
        </w:rPr>
        <w:t>ASISTENCIA A CURSOS Y JORNADAS DE CAPACITACIÓN (AÑOS 2012 A 2017):</w:t>
      </w:r>
    </w:p>
    <w:p w14:paraId="7533809C" w14:textId="77777777" w:rsidR="00E926D3" w:rsidRPr="00F309B3" w:rsidRDefault="00E926D3" w:rsidP="00E926D3">
      <w:pPr>
        <w:spacing w:after="0"/>
        <w:contextualSpacing/>
        <w:rPr>
          <w:rFonts w:cs="Times New Roman"/>
          <w:b/>
          <w:sz w:val="22"/>
          <w:szCs w:val="22"/>
          <w:lang w:val="es-ES"/>
        </w:rPr>
      </w:pPr>
    </w:p>
    <w:p w14:paraId="53D9E6B8" w14:textId="77777777" w:rsidR="00E926D3" w:rsidRPr="00F309B3" w:rsidRDefault="00E926D3" w:rsidP="00E926D3">
      <w:pPr>
        <w:spacing w:after="0"/>
        <w:contextualSpacing/>
        <w:rPr>
          <w:rFonts w:cs="Times New Roman"/>
          <w:b/>
          <w:sz w:val="22"/>
          <w:szCs w:val="22"/>
          <w:lang w:val="es-ES"/>
        </w:rPr>
      </w:pPr>
      <w:r w:rsidRPr="00F309B3">
        <w:rPr>
          <w:rFonts w:cs="Times New Roman"/>
          <w:b/>
          <w:sz w:val="22"/>
          <w:szCs w:val="22"/>
          <w:lang w:val="es-ES"/>
        </w:rPr>
        <w:t>Año 2017</w:t>
      </w:r>
    </w:p>
    <w:p w14:paraId="6974F908" w14:textId="77777777" w:rsidR="00E926D3" w:rsidRPr="00F309B3" w:rsidRDefault="00E926D3" w:rsidP="00E926D3">
      <w:pPr>
        <w:pStyle w:val="Prrafodelista"/>
        <w:numPr>
          <w:ilvl w:val="0"/>
          <w:numId w:val="41"/>
        </w:numPr>
        <w:spacing w:before="0" w:after="0"/>
        <w:rPr>
          <w:rFonts w:cs="Times New Roman"/>
          <w:b/>
          <w:sz w:val="22"/>
          <w:szCs w:val="22"/>
          <w:lang w:val="es-ES"/>
        </w:rPr>
      </w:pPr>
      <w:r w:rsidRPr="00F309B3">
        <w:rPr>
          <w:rFonts w:cs="Times New Roman"/>
          <w:sz w:val="22"/>
          <w:szCs w:val="22"/>
          <w:lang w:val="es-ES"/>
        </w:rPr>
        <w:t>Curso de Posgrado “</w:t>
      </w:r>
      <w:r w:rsidRPr="00F309B3">
        <w:rPr>
          <w:rFonts w:cs="Times New Roman"/>
          <w:i/>
          <w:sz w:val="22"/>
          <w:szCs w:val="22"/>
          <w:lang w:val="es-ES"/>
        </w:rPr>
        <w:t xml:space="preserve">La Problemática del abuso sexual en la infancia. Avances y retrocesos”. </w:t>
      </w:r>
    </w:p>
    <w:p w14:paraId="4782A017"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Dictado por: Dra. Bettina Calvi</w:t>
      </w:r>
    </w:p>
    <w:p w14:paraId="794479AE"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 xml:space="preserve">Lugar y fecha: Cipolletti, 24 y 25 de agosto </w:t>
      </w:r>
    </w:p>
    <w:p w14:paraId="52FCF48E" w14:textId="77777777" w:rsidR="00E926D3" w:rsidRPr="00F309B3" w:rsidRDefault="00E926D3" w:rsidP="00E926D3">
      <w:pPr>
        <w:spacing w:after="0"/>
        <w:contextualSpacing/>
        <w:rPr>
          <w:rFonts w:cs="Times New Roman"/>
          <w:b/>
          <w:sz w:val="22"/>
          <w:szCs w:val="22"/>
          <w:lang w:val="es-ES"/>
        </w:rPr>
      </w:pPr>
    </w:p>
    <w:p w14:paraId="4D3EDE9A" w14:textId="77777777" w:rsidR="00E926D3" w:rsidRPr="00F309B3" w:rsidRDefault="00E926D3" w:rsidP="00E926D3">
      <w:pPr>
        <w:spacing w:after="0"/>
        <w:contextualSpacing/>
        <w:rPr>
          <w:rFonts w:cs="Times New Roman"/>
          <w:b/>
          <w:sz w:val="22"/>
          <w:szCs w:val="22"/>
          <w:lang w:val="es-ES"/>
        </w:rPr>
      </w:pPr>
      <w:r w:rsidRPr="00F309B3">
        <w:rPr>
          <w:rFonts w:cs="Times New Roman"/>
          <w:b/>
          <w:sz w:val="22"/>
          <w:szCs w:val="22"/>
          <w:lang w:val="es-ES"/>
        </w:rPr>
        <w:t>Año 2016</w:t>
      </w:r>
    </w:p>
    <w:p w14:paraId="7FEE8CD0" w14:textId="77777777" w:rsidR="00E926D3" w:rsidRPr="00F309B3" w:rsidRDefault="00E926D3" w:rsidP="00E926D3">
      <w:pPr>
        <w:pStyle w:val="Prrafodelista"/>
        <w:numPr>
          <w:ilvl w:val="0"/>
          <w:numId w:val="40"/>
        </w:numPr>
        <w:spacing w:before="0" w:after="0"/>
        <w:rPr>
          <w:rFonts w:cs="Times New Roman"/>
          <w:sz w:val="22"/>
          <w:szCs w:val="22"/>
          <w:lang w:val="es-ES"/>
        </w:rPr>
      </w:pPr>
      <w:r w:rsidRPr="00F309B3">
        <w:rPr>
          <w:rFonts w:cs="Times New Roman"/>
          <w:sz w:val="22"/>
          <w:szCs w:val="22"/>
          <w:lang w:val="es-ES"/>
        </w:rPr>
        <w:t>II Seminario de Clínica Psicoanalítica “</w:t>
      </w:r>
      <w:r w:rsidRPr="00F309B3">
        <w:rPr>
          <w:rFonts w:cs="Times New Roman"/>
          <w:i/>
          <w:sz w:val="22"/>
          <w:szCs w:val="22"/>
          <w:lang w:val="es-ES"/>
        </w:rPr>
        <w:t>La orientación por el síntoma y su partenaire”</w:t>
      </w:r>
    </w:p>
    <w:p w14:paraId="7D9D03B7"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Dictado por: Lic. Alberto Justo</w:t>
      </w:r>
    </w:p>
    <w:p w14:paraId="0BA482F0"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 xml:space="preserve">Lugar y fecha: Cipolletti, 01 de julio </w:t>
      </w:r>
    </w:p>
    <w:p w14:paraId="413FE39D" w14:textId="77777777" w:rsidR="00E926D3" w:rsidRPr="00F309B3" w:rsidRDefault="00E926D3" w:rsidP="00E926D3">
      <w:pPr>
        <w:pStyle w:val="Prrafodelista"/>
        <w:numPr>
          <w:ilvl w:val="0"/>
          <w:numId w:val="40"/>
        </w:numPr>
        <w:spacing w:before="0" w:after="0"/>
        <w:rPr>
          <w:rFonts w:cs="Times New Roman"/>
          <w:sz w:val="22"/>
          <w:szCs w:val="22"/>
          <w:lang w:val="es-ES"/>
        </w:rPr>
      </w:pPr>
      <w:r w:rsidRPr="00F309B3">
        <w:rPr>
          <w:rFonts w:cs="Times New Roman"/>
          <w:sz w:val="22"/>
          <w:szCs w:val="22"/>
          <w:lang w:val="es-ES"/>
        </w:rPr>
        <w:t>Programa de Actualización de Posgrado: “</w:t>
      </w:r>
      <w:r w:rsidRPr="00F309B3">
        <w:rPr>
          <w:rFonts w:cs="Times New Roman"/>
          <w:i/>
          <w:sz w:val="22"/>
          <w:szCs w:val="22"/>
          <w:lang w:val="es-ES"/>
        </w:rPr>
        <w:t>Clínica Psicoanalítica con Niños y Adolescentes. Aspectos técnicos, clínicos y teóricos”</w:t>
      </w:r>
    </w:p>
    <w:p w14:paraId="4B0BE13D"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Dictado por: Dr. Ricardo Rodulfo, Lic. Mario Waserman y Esp. Fabiana Tomei</w:t>
      </w:r>
    </w:p>
    <w:p w14:paraId="21CCCDE2"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Lugar y fecha: Cipolletti, abril, mayo y junio</w:t>
      </w:r>
    </w:p>
    <w:p w14:paraId="49032015"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Calificación: 7 (siete)</w:t>
      </w:r>
    </w:p>
    <w:p w14:paraId="17F29C53" w14:textId="77777777" w:rsidR="00E926D3" w:rsidRPr="00F309B3" w:rsidRDefault="00E926D3" w:rsidP="00E926D3">
      <w:pPr>
        <w:spacing w:after="0"/>
        <w:contextualSpacing/>
        <w:rPr>
          <w:rFonts w:cs="Times New Roman"/>
          <w:b/>
          <w:sz w:val="22"/>
          <w:szCs w:val="22"/>
          <w:lang w:val="es-ES"/>
        </w:rPr>
      </w:pPr>
    </w:p>
    <w:p w14:paraId="5163D5B2" w14:textId="77777777" w:rsidR="00E926D3" w:rsidRPr="00F309B3" w:rsidRDefault="00E926D3" w:rsidP="00E926D3">
      <w:pPr>
        <w:spacing w:after="0"/>
        <w:contextualSpacing/>
        <w:rPr>
          <w:rFonts w:cs="Times New Roman"/>
          <w:b/>
          <w:sz w:val="22"/>
          <w:szCs w:val="22"/>
          <w:lang w:val="es-ES"/>
        </w:rPr>
      </w:pPr>
      <w:r w:rsidRPr="00F309B3">
        <w:rPr>
          <w:rFonts w:cs="Times New Roman"/>
          <w:b/>
          <w:sz w:val="22"/>
          <w:szCs w:val="22"/>
          <w:lang w:val="es-ES"/>
        </w:rPr>
        <w:t>Año 2015</w:t>
      </w:r>
    </w:p>
    <w:p w14:paraId="7E09FAAE" w14:textId="77777777" w:rsidR="00E926D3" w:rsidRPr="00F309B3" w:rsidRDefault="00E926D3" w:rsidP="00E926D3">
      <w:pPr>
        <w:pStyle w:val="Prrafodelista"/>
        <w:numPr>
          <w:ilvl w:val="0"/>
          <w:numId w:val="39"/>
        </w:numPr>
        <w:spacing w:before="0" w:after="0"/>
        <w:rPr>
          <w:rFonts w:cs="Times New Roman"/>
          <w:i/>
          <w:sz w:val="22"/>
          <w:szCs w:val="22"/>
          <w:lang w:val="es-ES"/>
        </w:rPr>
      </w:pPr>
      <w:r w:rsidRPr="00F309B3">
        <w:rPr>
          <w:rFonts w:cs="Times New Roman"/>
          <w:sz w:val="22"/>
          <w:szCs w:val="22"/>
          <w:lang w:val="es-ES"/>
        </w:rPr>
        <w:t xml:space="preserve">Curso anual de </w:t>
      </w:r>
      <w:r w:rsidRPr="00F309B3">
        <w:rPr>
          <w:rFonts w:cs="Times New Roman"/>
          <w:i/>
          <w:sz w:val="22"/>
          <w:szCs w:val="22"/>
          <w:lang w:val="es-ES"/>
        </w:rPr>
        <w:t>“Capacitación Continua e Interdisciplinaria en Ludopatía y Otras Adicciones Conductuales”</w:t>
      </w:r>
    </w:p>
    <w:p w14:paraId="5FE2F06D"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 xml:space="preserve">Lugar y fecha: Neuquén, abril a noviembre </w:t>
      </w:r>
    </w:p>
    <w:p w14:paraId="202E7252" w14:textId="77777777" w:rsidR="00E926D3" w:rsidRPr="00F309B3" w:rsidRDefault="00E926D3" w:rsidP="00E926D3">
      <w:pPr>
        <w:pStyle w:val="Prrafodelista"/>
        <w:numPr>
          <w:ilvl w:val="0"/>
          <w:numId w:val="39"/>
        </w:numPr>
        <w:spacing w:before="0" w:after="0"/>
        <w:rPr>
          <w:rFonts w:cs="Times New Roman"/>
          <w:sz w:val="22"/>
          <w:szCs w:val="22"/>
          <w:lang w:val="es-ES"/>
        </w:rPr>
      </w:pPr>
      <w:r w:rsidRPr="00F309B3">
        <w:rPr>
          <w:rFonts w:cs="Times New Roman"/>
          <w:sz w:val="22"/>
          <w:szCs w:val="22"/>
          <w:lang w:val="es-ES"/>
        </w:rPr>
        <w:t>Seminario-Taller “</w:t>
      </w:r>
      <w:r w:rsidRPr="00F309B3">
        <w:rPr>
          <w:rFonts w:cs="Times New Roman"/>
          <w:i/>
          <w:sz w:val="22"/>
          <w:szCs w:val="22"/>
          <w:lang w:val="es-ES"/>
        </w:rPr>
        <w:t>Evaluaciones Psicolaborales, Portación y Tenencia de Armas, Habilitación de Licencias de Conducir”</w:t>
      </w:r>
    </w:p>
    <w:p w14:paraId="30E47CC5"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Dictado por: Lic. Marta Díaz de Dragotta</w:t>
      </w:r>
    </w:p>
    <w:p w14:paraId="48936842"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Lugar y fecha: Neuquén, 30 y 31 de octubre</w:t>
      </w:r>
    </w:p>
    <w:p w14:paraId="5A138BE2" w14:textId="77777777" w:rsidR="00E926D3" w:rsidRPr="00F309B3" w:rsidRDefault="00E926D3" w:rsidP="00E926D3">
      <w:pPr>
        <w:pStyle w:val="Prrafodelista"/>
        <w:numPr>
          <w:ilvl w:val="0"/>
          <w:numId w:val="39"/>
        </w:numPr>
        <w:spacing w:before="0" w:after="0"/>
        <w:rPr>
          <w:rFonts w:cs="Times New Roman"/>
          <w:sz w:val="22"/>
          <w:szCs w:val="22"/>
          <w:lang w:val="es-ES"/>
        </w:rPr>
      </w:pPr>
      <w:r w:rsidRPr="00F309B3">
        <w:rPr>
          <w:rFonts w:cs="Times New Roman"/>
          <w:sz w:val="22"/>
          <w:szCs w:val="22"/>
          <w:lang w:val="es-ES"/>
        </w:rPr>
        <w:t>Seminario de Posgrado: “</w:t>
      </w:r>
      <w:r w:rsidRPr="00F309B3">
        <w:rPr>
          <w:rFonts w:cs="Times New Roman"/>
          <w:i/>
          <w:sz w:val="22"/>
          <w:szCs w:val="22"/>
          <w:lang w:val="es-ES"/>
        </w:rPr>
        <w:t>Clínica del Autismo y de la Psicosis en la Infancia”</w:t>
      </w:r>
    </w:p>
    <w:p w14:paraId="3AEA4A1F"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Dictado por: Dra. Silvia Elena Tendlarz (UBA)</w:t>
      </w:r>
    </w:p>
    <w:p w14:paraId="492A6C1D"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Lugar y fecha: Cipolletti, 28, 29 y 30 de mayo</w:t>
      </w:r>
    </w:p>
    <w:p w14:paraId="7B82811A"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Calificación: 10 (diez)</w:t>
      </w:r>
    </w:p>
    <w:p w14:paraId="589FCA37" w14:textId="77777777" w:rsidR="00E926D3" w:rsidRPr="00F309B3" w:rsidRDefault="00E926D3" w:rsidP="00E926D3">
      <w:pPr>
        <w:pStyle w:val="Prrafodelista"/>
        <w:numPr>
          <w:ilvl w:val="0"/>
          <w:numId w:val="39"/>
        </w:numPr>
        <w:spacing w:before="0" w:after="0"/>
        <w:rPr>
          <w:rFonts w:cs="Times New Roman"/>
          <w:sz w:val="22"/>
          <w:szCs w:val="22"/>
          <w:lang w:val="es-ES"/>
        </w:rPr>
      </w:pPr>
      <w:r w:rsidRPr="00F309B3">
        <w:rPr>
          <w:rFonts w:cs="Times New Roman"/>
          <w:sz w:val="22"/>
          <w:szCs w:val="22"/>
          <w:lang w:val="es-ES"/>
        </w:rPr>
        <w:t>Charla “</w:t>
      </w:r>
      <w:r w:rsidRPr="00F309B3">
        <w:rPr>
          <w:rFonts w:cs="Times New Roman"/>
          <w:i/>
          <w:sz w:val="22"/>
          <w:szCs w:val="22"/>
          <w:lang w:val="es-ES"/>
        </w:rPr>
        <w:t>Mito y Realidad de las Adicciones</w:t>
      </w:r>
      <w:r w:rsidRPr="00F309B3">
        <w:rPr>
          <w:rFonts w:cs="Times New Roman"/>
          <w:sz w:val="22"/>
          <w:szCs w:val="22"/>
          <w:lang w:val="es-ES"/>
        </w:rPr>
        <w:t>”</w:t>
      </w:r>
    </w:p>
    <w:p w14:paraId="051D7EEB"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Dictado por: Dr. Enrique Stein y Dr. Esteban Bonorino</w:t>
      </w:r>
    </w:p>
    <w:p w14:paraId="579AB62A"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Lugar y fecha: Neuquén, 14 de marzo</w:t>
      </w:r>
    </w:p>
    <w:p w14:paraId="654B5D52"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 xml:space="preserve">Carga horaria: 5 hs. </w:t>
      </w:r>
    </w:p>
    <w:p w14:paraId="1747FA7E" w14:textId="77777777" w:rsidR="00E926D3" w:rsidRPr="00F309B3" w:rsidRDefault="00E926D3" w:rsidP="00E926D3">
      <w:pPr>
        <w:spacing w:after="0"/>
        <w:contextualSpacing/>
        <w:rPr>
          <w:rFonts w:cs="Times New Roman"/>
          <w:b/>
          <w:sz w:val="22"/>
          <w:szCs w:val="22"/>
          <w:lang w:val="es-ES"/>
        </w:rPr>
      </w:pPr>
    </w:p>
    <w:p w14:paraId="3F61763C" w14:textId="77777777" w:rsidR="00E926D3" w:rsidRPr="00F309B3" w:rsidRDefault="00E926D3" w:rsidP="00E926D3">
      <w:pPr>
        <w:spacing w:after="0"/>
        <w:contextualSpacing/>
        <w:rPr>
          <w:rFonts w:cs="Times New Roman"/>
          <w:b/>
          <w:sz w:val="22"/>
          <w:szCs w:val="22"/>
          <w:lang w:val="es-ES"/>
        </w:rPr>
      </w:pPr>
      <w:r w:rsidRPr="00F309B3">
        <w:rPr>
          <w:rFonts w:cs="Times New Roman"/>
          <w:b/>
          <w:sz w:val="22"/>
          <w:szCs w:val="22"/>
          <w:lang w:val="es-ES"/>
        </w:rPr>
        <w:t>Año 2014</w:t>
      </w:r>
    </w:p>
    <w:p w14:paraId="1901BA0F" w14:textId="77777777" w:rsidR="00E926D3" w:rsidRPr="00F309B3" w:rsidRDefault="00E926D3" w:rsidP="00E926D3">
      <w:pPr>
        <w:pStyle w:val="Prrafodelista"/>
        <w:numPr>
          <w:ilvl w:val="0"/>
          <w:numId w:val="39"/>
        </w:numPr>
        <w:spacing w:before="0" w:after="0"/>
        <w:rPr>
          <w:rFonts w:cs="Times New Roman"/>
          <w:sz w:val="22"/>
          <w:szCs w:val="22"/>
          <w:lang w:val="es-ES"/>
        </w:rPr>
      </w:pPr>
      <w:r w:rsidRPr="00F309B3">
        <w:rPr>
          <w:rFonts w:cs="Times New Roman"/>
          <w:sz w:val="22"/>
          <w:szCs w:val="22"/>
          <w:lang w:val="es-ES"/>
        </w:rPr>
        <w:t>Curso de Posgrado: “</w:t>
      </w:r>
      <w:r w:rsidRPr="00F309B3">
        <w:rPr>
          <w:rFonts w:cs="Times New Roman"/>
          <w:i/>
          <w:sz w:val="22"/>
          <w:szCs w:val="22"/>
          <w:lang w:val="es-ES"/>
        </w:rPr>
        <w:t>Aplicación de Instrumentos de Evaluación en Salud Ocupacional”</w:t>
      </w:r>
    </w:p>
    <w:p w14:paraId="724B9841"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Lugar y fecha: Neuquén, de octubre a diciembre de 2014</w:t>
      </w:r>
    </w:p>
    <w:p w14:paraId="591CE867"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Calificación: 7 (siete)</w:t>
      </w:r>
    </w:p>
    <w:p w14:paraId="450C9BBF" w14:textId="77777777" w:rsidR="00E926D3" w:rsidRPr="00F309B3" w:rsidRDefault="00E926D3" w:rsidP="00E926D3">
      <w:pPr>
        <w:pStyle w:val="Prrafodelista"/>
        <w:numPr>
          <w:ilvl w:val="0"/>
          <w:numId w:val="38"/>
        </w:numPr>
        <w:spacing w:before="0" w:after="0"/>
        <w:rPr>
          <w:rFonts w:cs="Times New Roman"/>
          <w:sz w:val="22"/>
          <w:szCs w:val="22"/>
          <w:lang w:val="es-ES"/>
        </w:rPr>
      </w:pPr>
      <w:r w:rsidRPr="00F309B3">
        <w:rPr>
          <w:rFonts w:cs="Times New Roman"/>
          <w:sz w:val="22"/>
          <w:szCs w:val="22"/>
          <w:lang w:val="es-ES"/>
        </w:rPr>
        <w:t>Curso anual de “</w:t>
      </w:r>
      <w:r w:rsidRPr="00F309B3">
        <w:rPr>
          <w:rFonts w:cs="Times New Roman"/>
          <w:i/>
          <w:sz w:val="22"/>
          <w:szCs w:val="22"/>
          <w:lang w:val="es-ES"/>
        </w:rPr>
        <w:t>Capacitación Integral para el Diagnóstico, Tratamiento y Prevención de la Ludopatía y Otras Adicciones Conductuales”</w:t>
      </w:r>
    </w:p>
    <w:p w14:paraId="0FBFD08C"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Institución organizadora: Instituto Provincial de Juegos de Azar del Neuquén</w:t>
      </w:r>
    </w:p>
    <w:p w14:paraId="4CB03C63"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 xml:space="preserve">Lugar y fecha: Neuquén, abril a noviembre </w:t>
      </w:r>
    </w:p>
    <w:p w14:paraId="20097E47" w14:textId="77777777" w:rsidR="00E926D3" w:rsidRPr="00F309B3" w:rsidRDefault="00E926D3" w:rsidP="00E926D3">
      <w:pPr>
        <w:pStyle w:val="Prrafodelista"/>
        <w:spacing w:after="0"/>
        <w:rPr>
          <w:rFonts w:cs="Times New Roman"/>
          <w:sz w:val="22"/>
          <w:szCs w:val="22"/>
          <w:lang w:val="es-ES"/>
        </w:rPr>
      </w:pPr>
      <w:r w:rsidRPr="00F309B3">
        <w:rPr>
          <w:rFonts w:cs="Times New Roman"/>
          <w:sz w:val="22"/>
          <w:szCs w:val="22"/>
          <w:lang w:val="es-ES"/>
        </w:rPr>
        <w:t xml:space="preserve">Carga horaria: 200 horas cátedra </w:t>
      </w:r>
    </w:p>
    <w:p w14:paraId="273E3B3E" w14:textId="77777777" w:rsidR="00E926D3" w:rsidRPr="00F309B3" w:rsidRDefault="00E926D3" w:rsidP="00E926D3">
      <w:pPr>
        <w:pStyle w:val="Prrafodelista"/>
        <w:numPr>
          <w:ilvl w:val="0"/>
          <w:numId w:val="38"/>
        </w:numPr>
        <w:spacing w:before="0" w:after="0"/>
        <w:rPr>
          <w:rFonts w:cs="Times New Roman"/>
          <w:sz w:val="22"/>
          <w:szCs w:val="22"/>
          <w:lang w:val="es-ES"/>
        </w:rPr>
      </w:pPr>
      <w:r w:rsidRPr="00F309B3">
        <w:rPr>
          <w:rFonts w:cs="Times New Roman"/>
          <w:sz w:val="22"/>
          <w:szCs w:val="22"/>
          <w:lang w:val="es-ES"/>
        </w:rPr>
        <w:t>I jornada</w:t>
      </w:r>
      <w:r w:rsidRPr="00F309B3">
        <w:rPr>
          <w:rFonts w:cs="Times New Roman"/>
          <w:i/>
          <w:sz w:val="22"/>
          <w:szCs w:val="22"/>
          <w:lang w:val="es-ES"/>
        </w:rPr>
        <w:t xml:space="preserve"> “10 años de la carrera de Psicología”</w:t>
      </w:r>
    </w:p>
    <w:p w14:paraId="19737E03" w14:textId="77777777" w:rsidR="00E926D3" w:rsidRPr="00F309B3" w:rsidRDefault="00E926D3" w:rsidP="00E926D3">
      <w:pPr>
        <w:pStyle w:val="Prrafodelista"/>
        <w:spacing w:after="0"/>
        <w:rPr>
          <w:rFonts w:cs="Times New Roman"/>
          <w:bCs/>
          <w:sz w:val="22"/>
          <w:szCs w:val="22"/>
          <w:lang w:val="es-ES"/>
        </w:rPr>
      </w:pPr>
      <w:r w:rsidRPr="00F309B3">
        <w:rPr>
          <w:rFonts w:cs="Times New Roman"/>
          <w:bCs/>
          <w:sz w:val="22"/>
          <w:szCs w:val="22"/>
          <w:lang w:val="es-ES"/>
        </w:rPr>
        <w:t>Institución organizadora: Facultad de Ciencias de la Educación - UNCo</w:t>
      </w:r>
    </w:p>
    <w:p w14:paraId="7EB5ED50" w14:textId="77777777" w:rsidR="00E926D3" w:rsidRPr="00F309B3" w:rsidRDefault="00E926D3" w:rsidP="00E926D3">
      <w:pPr>
        <w:pStyle w:val="Prrafodelista"/>
        <w:spacing w:after="0"/>
        <w:rPr>
          <w:rFonts w:cs="Times New Roman"/>
          <w:bCs/>
          <w:sz w:val="22"/>
          <w:szCs w:val="22"/>
          <w:lang w:val="es-ES"/>
        </w:rPr>
      </w:pPr>
      <w:r w:rsidRPr="00F309B3">
        <w:rPr>
          <w:rFonts w:cs="Times New Roman"/>
          <w:bCs/>
          <w:sz w:val="22"/>
          <w:szCs w:val="22"/>
          <w:lang w:val="es-ES"/>
        </w:rPr>
        <w:t>Lugar y fecha: Cipolletti, 22 de agosto</w:t>
      </w:r>
    </w:p>
    <w:p w14:paraId="245E070E"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Carga horaria: 8 horas reloj</w:t>
      </w:r>
    </w:p>
    <w:p w14:paraId="46417AA1" w14:textId="77777777" w:rsidR="00E926D3" w:rsidRPr="00F309B3" w:rsidRDefault="00E926D3" w:rsidP="00E926D3">
      <w:pPr>
        <w:spacing w:after="0"/>
        <w:contextualSpacing/>
        <w:rPr>
          <w:rFonts w:cs="Times New Roman"/>
          <w:b/>
          <w:sz w:val="22"/>
          <w:szCs w:val="22"/>
          <w:lang w:val="es-ES"/>
        </w:rPr>
      </w:pPr>
    </w:p>
    <w:p w14:paraId="590A4475" w14:textId="77777777" w:rsidR="00E926D3" w:rsidRPr="00F309B3" w:rsidRDefault="00E926D3" w:rsidP="00E926D3">
      <w:pPr>
        <w:spacing w:after="0"/>
        <w:contextualSpacing/>
        <w:rPr>
          <w:rFonts w:cs="Times New Roman"/>
          <w:b/>
          <w:sz w:val="22"/>
          <w:szCs w:val="22"/>
          <w:lang w:val="es-ES"/>
        </w:rPr>
      </w:pPr>
      <w:r w:rsidRPr="00F309B3">
        <w:rPr>
          <w:rFonts w:cs="Times New Roman"/>
          <w:b/>
          <w:sz w:val="22"/>
          <w:szCs w:val="22"/>
          <w:lang w:val="es-ES"/>
        </w:rPr>
        <w:t>Año 2013</w:t>
      </w:r>
    </w:p>
    <w:p w14:paraId="79F131C3" w14:textId="77777777" w:rsidR="00E926D3" w:rsidRPr="00F309B3" w:rsidRDefault="00E926D3" w:rsidP="00E926D3">
      <w:pPr>
        <w:numPr>
          <w:ilvl w:val="0"/>
          <w:numId w:val="36"/>
        </w:numPr>
        <w:spacing w:before="0" w:after="0"/>
        <w:contextualSpacing/>
        <w:rPr>
          <w:rFonts w:cs="Times New Roman"/>
          <w:b/>
          <w:bCs/>
          <w:sz w:val="22"/>
          <w:szCs w:val="22"/>
          <w:lang w:val="es-ES"/>
        </w:rPr>
      </w:pPr>
      <w:r w:rsidRPr="00F309B3">
        <w:rPr>
          <w:rFonts w:cs="Times New Roman"/>
          <w:bCs/>
          <w:sz w:val="22"/>
          <w:szCs w:val="22"/>
          <w:lang w:val="es-ES"/>
        </w:rPr>
        <w:t>Seminario sobre “</w:t>
      </w:r>
      <w:r w:rsidRPr="00F309B3">
        <w:rPr>
          <w:rFonts w:cs="Times New Roman"/>
          <w:bCs/>
          <w:i/>
          <w:sz w:val="22"/>
          <w:szCs w:val="22"/>
          <w:lang w:val="es-ES"/>
        </w:rPr>
        <w:t>Victimología. Derecho y asistencia a víctimas del delito”</w:t>
      </w:r>
    </w:p>
    <w:p w14:paraId="350F104F"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Dictado por: Dra. Hilda Marchiori</w:t>
      </w:r>
    </w:p>
    <w:p w14:paraId="1DF173F4"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Lugar y fecha: Cipolletti, 26 y 27 de noviembre</w:t>
      </w:r>
    </w:p>
    <w:p w14:paraId="52FA1588" w14:textId="77777777" w:rsidR="00E926D3" w:rsidRPr="00F309B3" w:rsidRDefault="00E926D3" w:rsidP="00E926D3">
      <w:pPr>
        <w:numPr>
          <w:ilvl w:val="0"/>
          <w:numId w:val="36"/>
        </w:numPr>
        <w:spacing w:before="0" w:after="0"/>
        <w:contextualSpacing/>
        <w:rPr>
          <w:rFonts w:cs="Times New Roman"/>
          <w:b/>
          <w:bCs/>
          <w:sz w:val="22"/>
          <w:szCs w:val="22"/>
          <w:lang w:val="es-ES"/>
        </w:rPr>
      </w:pPr>
      <w:r w:rsidRPr="00F309B3">
        <w:rPr>
          <w:rFonts w:cs="Times New Roman"/>
          <w:bCs/>
          <w:sz w:val="22"/>
          <w:szCs w:val="22"/>
          <w:lang w:val="es-ES"/>
        </w:rPr>
        <w:t>Seminario “</w:t>
      </w:r>
      <w:r w:rsidRPr="00F309B3">
        <w:rPr>
          <w:rFonts w:cs="Times New Roman"/>
          <w:bCs/>
          <w:i/>
          <w:sz w:val="22"/>
          <w:szCs w:val="22"/>
          <w:lang w:val="es-ES"/>
        </w:rPr>
        <w:t>Inhibición, Síntoma y Angustia, de Freud a Lacan</w:t>
      </w:r>
      <w:r w:rsidRPr="00F309B3">
        <w:rPr>
          <w:rFonts w:cs="Times New Roman"/>
          <w:bCs/>
          <w:sz w:val="22"/>
          <w:szCs w:val="22"/>
          <w:lang w:val="es-ES"/>
        </w:rPr>
        <w:t>”</w:t>
      </w:r>
    </w:p>
    <w:p w14:paraId="5F18DD98"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Dictado por: Prof. Silvia Trevisan</w:t>
      </w:r>
    </w:p>
    <w:p w14:paraId="57F9EC3B"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Lugar y fecha: Cipolletti, de junio a septiembre (1 encuentro por mes)</w:t>
      </w:r>
    </w:p>
    <w:p w14:paraId="29E86F5F" w14:textId="77777777" w:rsidR="00E926D3" w:rsidRPr="00F309B3" w:rsidRDefault="00E926D3" w:rsidP="00E926D3">
      <w:pPr>
        <w:numPr>
          <w:ilvl w:val="0"/>
          <w:numId w:val="36"/>
        </w:numPr>
        <w:spacing w:before="0" w:after="0"/>
        <w:contextualSpacing/>
        <w:rPr>
          <w:rFonts w:cs="Times New Roman"/>
          <w:b/>
          <w:bCs/>
          <w:sz w:val="22"/>
          <w:szCs w:val="22"/>
          <w:lang w:val="es-ES"/>
        </w:rPr>
      </w:pPr>
      <w:r w:rsidRPr="00F309B3">
        <w:rPr>
          <w:rFonts w:cs="Times New Roman"/>
          <w:bCs/>
          <w:sz w:val="22"/>
          <w:szCs w:val="22"/>
          <w:lang w:val="es-ES"/>
        </w:rPr>
        <w:t>Jornada sobre “</w:t>
      </w:r>
      <w:r w:rsidRPr="00F309B3">
        <w:rPr>
          <w:rFonts w:cs="Times New Roman"/>
          <w:bCs/>
          <w:i/>
          <w:sz w:val="22"/>
          <w:szCs w:val="22"/>
          <w:lang w:val="es-ES"/>
        </w:rPr>
        <w:t>Explotación Sexual de Niñas, Niños y Adolescentes a través de las nuevas tecnologías”</w:t>
      </w:r>
    </w:p>
    <w:p w14:paraId="5505647B"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Dictada por: Lic. Inda Klein</w:t>
      </w:r>
    </w:p>
    <w:p w14:paraId="4AEC9BC6"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Lugar y fecha: Cipolletti, 1 y 2 de julio</w:t>
      </w:r>
    </w:p>
    <w:p w14:paraId="7220D3A4" w14:textId="77777777" w:rsidR="00E926D3" w:rsidRPr="00F309B3" w:rsidRDefault="00E926D3" w:rsidP="00E926D3">
      <w:pPr>
        <w:numPr>
          <w:ilvl w:val="0"/>
          <w:numId w:val="36"/>
        </w:numPr>
        <w:spacing w:before="0" w:after="0"/>
        <w:contextualSpacing/>
        <w:rPr>
          <w:rFonts w:cs="Times New Roman"/>
          <w:b/>
          <w:bCs/>
          <w:sz w:val="22"/>
          <w:szCs w:val="22"/>
          <w:lang w:val="es-ES"/>
        </w:rPr>
      </w:pPr>
      <w:r w:rsidRPr="00F309B3">
        <w:rPr>
          <w:rFonts w:cs="Times New Roman"/>
          <w:bCs/>
          <w:sz w:val="22"/>
          <w:szCs w:val="22"/>
          <w:lang w:val="es-ES"/>
        </w:rPr>
        <w:t>Taller “</w:t>
      </w:r>
      <w:r w:rsidRPr="00F309B3">
        <w:rPr>
          <w:rFonts w:cs="Times New Roman"/>
          <w:bCs/>
          <w:i/>
          <w:sz w:val="22"/>
          <w:szCs w:val="22"/>
          <w:lang w:val="es-ES"/>
        </w:rPr>
        <w:t>Estrategias para el Abordaje de las Adicciones”</w:t>
      </w:r>
    </w:p>
    <w:p w14:paraId="70643D2D"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Lugar y fecha: Neuquén, abril y mayo (4 encuentros)</w:t>
      </w:r>
    </w:p>
    <w:p w14:paraId="508BD844" w14:textId="77777777" w:rsidR="00E926D3" w:rsidRPr="00F309B3" w:rsidRDefault="00E926D3" w:rsidP="00E926D3">
      <w:pPr>
        <w:numPr>
          <w:ilvl w:val="0"/>
          <w:numId w:val="36"/>
        </w:numPr>
        <w:spacing w:before="0" w:after="0"/>
        <w:contextualSpacing/>
        <w:rPr>
          <w:rFonts w:cs="Times New Roman"/>
          <w:b/>
          <w:bCs/>
          <w:sz w:val="22"/>
          <w:szCs w:val="22"/>
          <w:lang w:val="es-ES"/>
        </w:rPr>
      </w:pPr>
      <w:r w:rsidRPr="00F309B3">
        <w:rPr>
          <w:rFonts w:cs="Times New Roman"/>
          <w:bCs/>
          <w:sz w:val="22"/>
          <w:szCs w:val="22"/>
          <w:lang w:val="es-ES"/>
        </w:rPr>
        <w:t>Mesa de Debate “</w:t>
      </w:r>
      <w:r w:rsidRPr="00F309B3">
        <w:rPr>
          <w:rFonts w:cs="Times New Roman"/>
          <w:bCs/>
          <w:i/>
          <w:sz w:val="22"/>
          <w:szCs w:val="22"/>
          <w:lang w:val="es-ES"/>
        </w:rPr>
        <w:t>Las psicosis también caso por caso. Preguntas acerca de la estructura, clínica y teoría</w:t>
      </w:r>
      <w:r w:rsidRPr="00F309B3">
        <w:rPr>
          <w:rFonts w:cs="Times New Roman"/>
          <w:bCs/>
          <w:sz w:val="22"/>
          <w:szCs w:val="22"/>
          <w:lang w:val="es-ES"/>
        </w:rPr>
        <w:t>”</w:t>
      </w:r>
    </w:p>
    <w:p w14:paraId="1FF4785B"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A cargo de: Licenciados Fabián Dolab, Daniel Pérez Sucunza y Jorge López de Arcaute</w:t>
      </w:r>
    </w:p>
    <w:p w14:paraId="00B9F1C3"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Lugar y fecha: Colegio de Psicólogos de Neuquén, 15 de marzo</w:t>
      </w:r>
    </w:p>
    <w:p w14:paraId="787C69E1" w14:textId="77777777" w:rsidR="00E926D3" w:rsidRPr="00F309B3" w:rsidRDefault="00E926D3" w:rsidP="00E926D3">
      <w:pPr>
        <w:spacing w:after="0"/>
        <w:contextualSpacing/>
        <w:rPr>
          <w:rFonts w:cs="Times New Roman"/>
          <w:b/>
          <w:sz w:val="22"/>
          <w:szCs w:val="22"/>
          <w:lang w:val="es-ES"/>
        </w:rPr>
      </w:pPr>
    </w:p>
    <w:p w14:paraId="57F6C4BD" w14:textId="77777777" w:rsidR="00E926D3" w:rsidRPr="00F309B3" w:rsidRDefault="00E926D3" w:rsidP="00E926D3">
      <w:pPr>
        <w:spacing w:after="0"/>
        <w:contextualSpacing/>
        <w:rPr>
          <w:rFonts w:cs="Times New Roman"/>
          <w:bCs/>
          <w:sz w:val="22"/>
          <w:szCs w:val="22"/>
          <w:lang w:val="es-ES"/>
        </w:rPr>
      </w:pPr>
      <w:r w:rsidRPr="00F309B3">
        <w:rPr>
          <w:rFonts w:cs="Times New Roman"/>
          <w:b/>
          <w:sz w:val="22"/>
          <w:szCs w:val="22"/>
          <w:lang w:val="es-ES"/>
        </w:rPr>
        <w:t>Año 2012</w:t>
      </w:r>
    </w:p>
    <w:p w14:paraId="30E67089" w14:textId="77777777" w:rsidR="00E926D3" w:rsidRPr="00F309B3" w:rsidRDefault="00E926D3" w:rsidP="00E926D3">
      <w:pPr>
        <w:numPr>
          <w:ilvl w:val="0"/>
          <w:numId w:val="35"/>
        </w:numPr>
        <w:spacing w:before="0" w:after="0"/>
        <w:contextualSpacing/>
        <w:rPr>
          <w:rFonts w:cs="Times New Roman"/>
          <w:bCs/>
          <w:i/>
          <w:sz w:val="22"/>
          <w:szCs w:val="22"/>
          <w:lang w:val="es-ES"/>
        </w:rPr>
      </w:pPr>
      <w:r w:rsidRPr="00F309B3">
        <w:rPr>
          <w:rFonts w:cs="Times New Roman"/>
          <w:bCs/>
          <w:sz w:val="22"/>
          <w:szCs w:val="22"/>
          <w:lang w:val="es-ES"/>
        </w:rPr>
        <w:t xml:space="preserve">Jornada </w:t>
      </w:r>
      <w:r w:rsidRPr="00F309B3">
        <w:rPr>
          <w:rFonts w:cs="Times New Roman"/>
          <w:bCs/>
          <w:i/>
          <w:sz w:val="22"/>
          <w:szCs w:val="22"/>
          <w:lang w:val="es-ES"/>
        </w:rPr>
        <w:t>“Abuso Sexual Infantil: abordajes interdisciplinarios en la provincia de Neuquén”</w:t>
      </w:r>
    </w:p>
    <w:p w14:paraId="13780480"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 xml:space="preserve">Institución organizadora: Consejo Provincial de la Niñez, Adolescencia y Familia </w:t>
      </w:r>
    </w:p>
    <w:p w14:paraId="7E5155F9"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Lugar y fecha: Neuquén, 3 de diciembre</w:t>
      </w:r>
    </w:p>
    <w:p w14:paraId="115C297F" w14:textId="77777777" w:rsidR="00E926D3" w:rsidRPr="00F309B3" w:rsidRDefault="00E926D3" w:rsidP="00E926D3">
      <w:pPr>
        <w:numPr>
          <w:ilvl w:val="0"/>
          <w:numId w:val="35"/>
        </w:numPr>
        <w:spacing w:before="0" w:after="0"/>
        <w:contextualSpacing/>
        <w:rPr>
          <w:rFonts w:cs="Times New Roman"/>
          <w:bCs/>
          <w:sz w:val="22"/>
          <w:szCs w:val="22"/>
          <w:lang w:val="es-ES"/>
        </w:rPr>
      </w:pPr>
      <w:r w:rsidRPr="00F309B3">
        <w:rPr>
          <w:rFonts w:cs="Times New Roman"/>
          <w:bCs/>
          <w:sz w:val="22"/>
          <w:szCs w:val="22"/>
          <w:lang w:val="es-ES"/>
        </w:rPr>
        <w:t>Jornada “</w:t>
      </w:r>
      <w:r w:rsidRPr="00F309B3">
        <w:rPr>
          <w:rFonts w:cs="Times New Roman"/>
          <w:bCs/>
          <w:i/>
          <w:sz w:val="22"/>
          <w:szCs w:val="22"/>
          <w:lang w:val="es-ES"/>
        </w:rPr>
        <w:t>Abuso Sexual en la Infancia: niños/as silenciados…Indiferencia, impasibilidad de la Justicia”</w:t>
      </w:r>
    </w:p>
    <w:p w14:paraId="17B0A051"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Lugar y fecha: Neuquén, 23 de noviembre</w:t>
      </w:r>
    </w:p>
    <w:p w14:paraId="6E02F939" w14:textId="77777777" w:rsidR="00E926D3" w:rsidRPr="00F309B3" w:rsidRDefault="00E926D3" w:rsidP="00E926D3">
      <w:pPr>
        <w:numPr>
          <w:ilvl w:val="0"/>
          <w:numId w:val="34"/>
        </w:numPr>
        <w:spacing w:before="0" w:after="0"/>
        <w:contextualSpacing/>
        <w:rPr>
          <w:rFonts w:cs="Times New Roman"/>
          <w:bCs/>
          <w:sz w:val="22"/>
          <w:szCs w:val="22"/>
          <w:lang w:val="es-ES"/>
        </w:rPr>
      </w:pPr>
      <w:r w:rsidRPr="00F309B3">
        <w:rPr>
          <w:rFonts w:cs="Times New Roman"/>
          <w:bCs/>
          <w:sz w:val="22"/>
          <w:szCs w:val="22"/>
          <w:lang w:val="es-ES"/>
        </w:rPr>
        <w:t>IV Jornada “</w:t>
      </w:r>
      <w:r w:rsidRPr="00F309B3">
        <w:rPr>
          <w:rFonts w:cs="Times New Roman"/>
          <w:bCs/>
          <w:i/>
          <w:sz w:val="22"/>
          <w:szCs w:val="22"/>
          <w:lang w:val="es-ES"/>
        </w:rPr>
        <w:t>Las parejas del niño: padres, ficciones, juegos y síntomas”</w:t>
      </w:r>
    </w:p>
    <w:p w14:paraId="031FE996"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Dictado por: Lic. Alejandro Daumas</w:t>
      </w:r>
    </w:p>
    <w:p w14:paraId="7A50C5ED"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Lugar y fecha: Neuquén, 9 y 10 de noviembre</w:t>
      </w:r>
    </w:p>
    <w:p w14:paraId="07C61C46" w14:textId="77777777" w:rsidR="00E926D3" w:rsidRPr="00F309B3" w:rsidRDefault="00E926D3" w:rsidP="00E926D3">
      <w:pPr>
        <w:numPr>
          <w:ilvl w:val="0"/>
          <w:numId w:val="35"/>
        </w:numPr>
        <w:spacing w:before="0" w:after="0"/>
        <w:contextualSpacing/>
        <w:rPr>
          <w:rFonts w:cs="Times New Roman"/>
          <w:bCs/>
          <w:sz w:val="22"/>
          <w:szCs w:val="22"/>
          <w:lang w:val="es-ES"/>
        </w:rPr>
      </w:pPr>
      <w:r w:rsidRPr="00F309B3">
        <w:rPr>
          <w:rFonts w:cs="Times New Roman"/>
          <w:bCs/>
          <w:sz w:val="22"/>
          <w:szCs w:val="22"/>
          <w:lang w:val="es-ES"/>
        </w:rPr>
        <w:t xml:space="preserve">Charla </w:t>
      </w:r>
      <w:r w:rsidRPr="00F309B3">
        <w:rPr>
          <w:rFonts w:cs="Times New Roman"/>
          <w:bCs/>
          <w:i/>
          <w:sz w:val="22"/>
          <w:szCs w:val="22"/>
          <w:lang w:val="es-ES"/>
        </w:rPr>
        <w:t>¿Qué sabemos de las Adicciones?</w:t>
      </w:r>
    </w:p>
    <w:p w14:paraId="563767B2"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Dictada por: Dr. Enrique Stein y Dr. Esteban Bonorino</w:t>
      </w:r>
    </w:p>
    <w:p w14:paraId="2691EF55"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Lugar y fecha: Neuquén, 9 de noviembre</w:t>
      </w:r>
    </w:p>
    <w:p w14:paraId="47975749" w14:textId="77777777" w:rsidR="00E926D3" w:rsidRPr="00F309B3" w:rsidRDefault="00E926D3" w:rsidP="00E926D3">
      <w:pPr>
        <w:numPr>
          <w:ilvl w:val="0"/>
          <w:numId w:val="35"/>
        </w:numPr>
        <w:spacing w:before="0" w:after="0"/>
        <w:contextualSpacing/>
        <w:rPr>
          <w:rFonts w:cs="Times New Roman"/>
          <w:bCs/>
          <w:sz w:val="22"/>
          <w:szCs w:val="22"/>
          <w:lang w:val="es-ES"/>
        </w:rPr>
      </w:pPr>
      <w:r w:rsidRPr="00F309B3">
        <w:rPr>
          <w:rFonts w:cs="Times New Roman"/>
          <w:bCs/>
          <w:sz w:val="22"/>
          <w:szCs w:val="22"/>
          <w:lang w:val="es-ES"/>
        </w:rPr>
        <w:t>1º Congreso de Estudiantes de Psicología en el Comahue</w:t>
      </w:r>
    </w:p>
    <w:p w14:paraId="13FC6955"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Lugar y fecha: Cipolletti, 21 y 22 de septiembre</w:t>
      </w:r>
    </w:p>
    <w:p w14:paraId="5561A53D" w14:textId="77777777" w:rsidR="00E926D3" w:rsidRPr="00F309B3" w:rsidRDefault="00E926D3" w:rsidP="00E926D3">
      <w:pPr>
        <w:numPr>
          <w:ilvl w:val="0"/>
          <w:numId w:val="35"/>
        </w:numPr>
        <w:spacing w:before="0" w:after="0"/>
        <w:contextualSpacing/>
        <w:rPr>
          <w:rFonts w:cs="Times New Roman"/>
          <w:bCs/>
          <w:sz w:val="22"/>
          <w:szCs w:val="22"/>
          <w:lang w:val="es-ES"/>
        </w:rPr>
      </w:pPr>
      <w:r w:rsidRPr="00F309B3">
        <w:rPr>
          <w:rFonts w:cs="Times New Roman"/>
          <w:bCs/>
          <w:sz w:val="22"/>
          <w:szCs w:val="22"/>
          <w:lang w:val="es-ES"/>
        </w:rPr>
        <w:t>Jornada de Capacitación “</w:t>
      </w:r>
      <w:r w:rsidRPr="00F309B3">
        <w:rPr>
          <w:rFonts w:cs="Times New Roman"/>
          <w:bCs/>
          <w:i/>
          <w:sz w:val="22"/>
          <w:szCs w:val="22"/>
          <w:lang w:val="es-ES"/>
        </w:rPr>
        <w:t>Primeros Auxilios Psicológicos</w:t>
      </w:r>
      <w:r w:rsidRPr="00F309B3">
        <w:rPr>
          <w:rFonts w:cs="Times New Roman"/>
          <w:bCs/>
          <w:sz w:val="22"/>
          <w:szCs w:val="22"/>
          <w:lang w:val="es-ES"/>
        </w:rPr>
        <w:t>”</w:t>
      </w:r>
    </w:p>
    <w:p w14:paraId="1E0CFA51" w14:textId="77777777" w:rsidR="00E926D3" w:rsidRPr="00F309B3" w:rsidRDefault="00E926D3" w:rsidP="00E926D3">
      <w:pPr>
        <w:spacing w:after="0"/>
        <w:ind w:left="720"/>
        <w:contextualSpacing/>
        <w:rPr>
          <w:rFonts w:cs="Times New Roman"/>
          <w:sz w:val="22"/>
          <w:szCs w:val="22"/>
          <w:lang w:val="es-ES"/>
        </w:rPr>
      </w:pPr>
      <w:r w:rsidRPr="00F309B3">
        <w:rPr>
          <w:rFonts w:cs="Times New Roman"/>
          <w:sz w:val="22"/>
          <w:szCs w:val="22"/>
          <w:lang w:val="es-ES"/>
        </w:rPr>
        <w:t>Dictado por: Alfredo Moffatt</w:t>
      </w:r>
    </w:p>
    <w:p w14:paraId="72EBB124"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Lugar y fecha: Allen, 1 de septiembre</w:t>
      </w:r>
    </w:p>
    <w:p w14:paraId="56F7A95D" w14:textId="77777777" w:rsidR="00E926D3" w:rsidRPr="00F309B3" w:rsidRDefault="00E926D3" w:rsidP="00E926D3">
      <w:pPr>
        <w:numPr>
          <w:ilvl w:val="0"/>
          <w:numId w:val="35"/>
        </w:numPr>
        <w:spacing w:before="0" w:after="0"/>
        <w:contextualSpacing/>
        <w:rPr>
          <w:rFonts w:cs="Times New Roman"/>
          <w:bCs/>
          <w:sz w:val="22"/>
          <w:szCs w:val="22"/>
          <w:lang w:val="es-ES"/>
        </w:rPr>
      </w:pPr>
      <w:r w:rsidRPr="00F309B3">
        <w:rPr>
          <w:rFonts w:cs="Times New Roman"/>
          <w:bCs/>
          <w:sz w:val="22"/>
          <w:szCs w:val="22"/>
          <w:lang w:val="es-ES"/>
        </w:rPr>
        <w:t>Taller de Capacitación “</w:t>
      </w:r>
      <w:r w:rsidRPr="00F309B3">
        <w:rPr>
          <w:rFonts w:cs="Times New Roman"/>
          <w:bCs/>
          <w:i/>
          <w:sz w:val="22"/>
          <w:szCs w:val="22"/>
          <w:lang w:val="es-ES"/>
        </w:rPr>
        <w:t xml:space="preserve">La violencia contra las Mujeres en el ámbito de las relaciones familiares” </w:t>
      </w:r>
    </w:p>
    <w:p w14:paraId="76293537"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sz w:val="22"/>
          <w:szCs w:val="22"/>
          <w:lang w:val="es-ES"/>
        </w:rPr>
        <w:t xml:space="preserve">Dictado por: </w:t>
      </w:r>
      <w:r w:rsidRPr="00F309B3">
        <w:rPr>
          <w:rFonts w:cs="Times New Roman"/>
          <w:bCs/>
          <w:sz w:val="22"/>
          <w:szCs w:val="22"/>
          <w:lang w:val="es-ES"/>
        </w:rPr>
        <w:t xml:space="preserve">Lic. María Elena Armas </w:t>
      </w:r>
    </w:p>
    <w:p w14:paraId="25EB766B"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Lugar y fecha: Cipolletti, 11 de mayo al 11 de julio</w:t>
      </w:r>
    </w:p>
    <w:p w14:paraId="552AAF07" w14:textId="77777777" w:rsidR="00E926D3" w:rsidRPr="00F309B3" w:rsidRDefault="00E926D3" w:rsidP="00E926D3">
      <w:pPr>
        <w:numPr>
          <w:ilvl w:val="0"/>
          <w:numId w:val="35"/>
        </w:numPr>
        <w:spacing w:before="0" w:after="0"/>
        <w:contextualSpacing/>
        <w:rPr>
          <w:rFonts w:cs="Times New Roman"/>
          <w:bCs/>
          <w:sz w:val="22"/>
          <w:szCs w:val="22"/>
          <w:lang w:val="es-ES"/>
        </w:rPr>
      </w:pPr>
      <w:r w:rsidRPr="00F309B3">
        <w:rPr>
          <w:rFonts w:cs="Times New Roman"/>
          <w:bCs/>
          <w:sz w:val="22"/>
          <w:szCs w:val="22"/>
          <w:lang w:val="es-ES"/>
        </w:rPr>
        <w:t>IX Congreso Argentino de Psicoanálisis “</w:t>
      </w:r>
      <w:r w:rsidRPr="00F309B3">
        <w:rPr>
          <w:rFonts w:cs="Times New Roman"/>
          <w:bCs/>
          <w:i/>
          <w:sz w:val="22"/>
          <w:szCs w:val="22"/>
          <w:lang w:val="es-ES"/>
        </w:rPr>
        <w:t>Teoría y Clínica de la Sexualidad: un debate contemporáneo</w:t>
      </w:r>
      <w:r w:rsidRPr="00F309B3">
        <w:rPr>
          <w:rFonts w:cs="Times New Roman"/>
          <w:bCs/>
          <w:sz w:val="22"/>
          <w:szCs w:val="22"/>
          <w:lang w:val="es-ES"/>
        </w:rPr>
        <w:t xml:space="preserve">” </w:t>
      </w:r>
    </w:p>
    <w:p w14:paraId="6189764F" w14:textId="77777777" w:rsidR="00E926D3" w:rsidRPr="00F309B3" w:rsidRDefault="00E926D3" w:rsidP="00E926D3">
      <w:pPr>
        <w:spacing w:after="0"/>
        <w:ind w:firstLine="708"/>
        <w:contextualSpacing/>
        <w:rPr>
          <w:rFonts w:cs="Times New Roman"/>
          <w:bCs/>
          <w:sz w:val="22"/>
          <w:szCs w:val="22"/>
          <w:lang w:val="es-ES"/>
        </w:rPr>
      </w:pPr>
      <w:r w:rsidRPr="00F309B3">
        <w:rPr>
          <w:rFonts w:cs="Times New Roman"/>
          <w:bCs/>
          <w:sz w:val="22"/>
          <w:szCs w:val="22"/>
          <w:lang w:val="es-ES"/>
        </w:rPr>
        <w:t>Lugar y fecha: Mendoza, 24 al 26 de mayo</w:t>
      </w:r>
    </w:p>
    <w:p w14:paraId="718C9B93" w14:textId="77777777" w:rsidR="00E926D3" w:rsidRPr="00F309B3" w:rsidRDefault="00E926D3" w:rsidP="00E926D3">
      <w:pPr>
        <w:numPr>
          <w:ilvl w:val="0"/>
          <w:numId w:val="35"/>
        </w:numPr>
        <w:spacing w:before="0" w:after="0"/>
        <w:contextualSpacing/>
        <w:rPr>
          <w:rFonts w:cs="Times New Roman"/>
          <w:b/>
          <w:sz w:val="22"/>
          <w:szCs w:val="22"/>
          <w:lang w:val="es-ES"/>
        </w:rPr>
      </w:pPr>
      <w:r w:rsidRPr="00F309B3">
        <w:rPr>
          <w:rFonts w:cs="Times New Roman"/>
          <w:sz w:val="22"/>
          <w:szCs w:val="22"/>
          <w:lang w:val="es-ES"/>
        </w:rPr>
        <w:t>Jornada de Reflexión y Debate Abierta a la Comunidad “</w:t>
      </w:r>
      <w:r w:rsidRPr="00F309B3">
        <w:rPr>
          <w:rFonts w:cs="Times New Roman"/>
          <w:i/>
          <w:sz w:val="22"/>
          <w:szCs w:val="22"/>
          <w:lang w:val="es-ES"/>
        </w:rPr>
        <w:t>Violencia en la familia y en la escuela y su relación con el fracaso escolar</w:t>
      </w:r>
      <w:r w:rsidRPr="00F309B3">
        <w:rPr>
          <w:rFonts w:cs="Times New Roman"/>
          <w:sz w:val="22"/>
          <w:szCs w:val="22"/>
          <w:lang w:val="es-ES"/>
        </w:rPr>
        <w:t>”</w:t>
      </w:r>
    </w:p>
    <w:p w14:paraId="3A393F4D" w14:textId="77777777" w:rsidR="00E926D3" w:rsidRPr="00F309B3" w:rsidRDefault="00E926D3" w:rsidP="00E926D3">
      <w:pPr>
        <w:spacing w:after="0"/>
        <w:ind w:left="720"/>
        <w:contextualSpacing/>
        <w:rPr>
          <w:rFonts w:cs="Times New Roman"/>
          <w:sz w:val="22"/>
          <w:szCs w:val="22"/>
          <w:lang w:val="es-ES"/>
        </w:rPr>
      </w:pPr>
      <w:r w:rsidRPr="00F309B3">
        <w:rPr>
          <w:rFonts w:cs="Times New Roman"/>
          <w:sz w:val="22"/>
          <w:szCs w:val="22"/>
          <w:lang w:val="es-ES"/>
        </w:rPr>
        <w:t>Dictada por: Lic. María Beatriz Müller y Norberto Boggino</w:t>
      </w:r>
    </w:p>
    <w:p w14:paraId="413E5233" w14:textId="77777777" w:rsidR="00E926D3" w:rsidRPr="00F309B3" w:rsidRDefault="00E926D3" w:rsidP="00E926D3">
      <w:pPr>
        <w:spacing w:after="0"/>
        <w:ind w:left="720"/>
        <w:contextualSpacing/>
        <w:rPr>
          <w:rFonts w:cs="Times New Roman"/>
          <w:bCs/>
          <w:sz w:val="22"/>
          <w:szCs w:val="22"/>
          <w:lang w:val="es-ES"/>
        </w:rPr>
      </w:pPr>
      <w:r w:rsidRPr="00F309B3">
        <w:rPr>
          <w:rFonts w:cs="Times New Roman"/>
          <w:bCs/>
          <w:sz w:val="22"/>
          <w:szCs w:val="22"/>
          <w:lang w:val="es-ES"/>
        </w:rPr>
        <w:t xml:space="preserve">Lugar y fecha: Cipolletti, 23 de abril </w:t>
      </w:r>
    </w:p>
    <w:p w14:paraId="0EE45795" w14:textId="77777777" w:rsidR="00EF00AF" w:rsidRPr="00B41F42" w:rsidRDefault="00EF00AF" w:rsidP="00B41F42">
      <w:pPr>
        <w:ind w:left="708"/>
        <w:rPr>
          <w:rFonts w:cs="Times New Roman"/>
          <w:sz w:val="22"/>
          <w:szCs w:val="22"/>
        </w:rPr>
      </w:pPr>
    </w:p>
    <w:sectPr w:rsidR="00EF00AF" w:rsidRPr="00B41F42" w:rsidSect="003000F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15057_"/>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singleLevel"/>
    <w:tmpl w:val="00000005"/>
    <w:name w:val="WW8Num4"/>
    <w:lvl w:ilvl="0">
      <w:start w:val="1"/>
      <w:numFmt w:val="lowerLetter"/>
      <w:lvlText w:val="%1)"/>
      <w:lvlJc w:val="left"/>
      <w:pPr>
        <w:tabs>
          <w:tab w:val="num" w:pos="720"/>
        </w:tabs>
        <w:ind w:left="720" w:hanging="360"/>
      </w:pPr>
    </w:lvl>
  </w:abstractNum>
  <w:abstractNum w:abstractNumId="2">
    <w:nsid w:val="01E4486D"/>
    <w:multiLevelType w:val="hybridMultilevel"/>
    <w:tmpl w:val="7AC66930"/>
    <w:lvl w:ilvl="0" w:tplc="8856E064">
      <w:start w:val="1"/>
      <w:numFmt w:val="bullet"/>
      <w:lvlText w:val=""/>
      <w:lvlJc w:val="left"/>
      <w:pPr>
        <w:tabs>
          <w:tab w:val="num" w:pos="6108"/>
        </w:tabs>
        <w:ind w:left="6108" w:hanging="360"/>
      </w:pPr>
      <w:rPr>
        <w:rFonts w:ascii="Wingdings 2" w:eastAsia="MS Mincho" w:hAnsi="Wingdings 2"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047F1910"/>
    <w:multiLevelType w:val="multilevel"/>
    <w:tmpl w:val="761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C879D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5DE4751"/>
    <w:multiLevelType w:val="multilevel"/>
    <w:tmpl w:val="7924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810122"/>
    <w:multiLevelType w:val="multilevel"/>
    <w:tmpl w:val="7F4619A8"/>
    <w:lvl w:ilvl="0">
      <w:start w:val="1"/>
      <w:numFmt w:val="decimal"/>
      <w:lvlText w:val="%1."/>
      <w:lvlJc w:val="left"/>
      <w:pPr>
        <w:ind w:left="720" w:hanging="360"/>
      </w:pPr>
    </w:lvl>
    <w:lvl w:ilvl="1">
      <w:start w:val="1"/>
      <w:numFmt w:val="decimal"/>
      <w:isLgl/>
      <w:lvlText w:val="%1.%2."/>
      <w:lvlJc w:val="left"/>
      <w:pPr>
        <w:ind w:left="740" w:hanging="380"/>
      </w:pPr>
      <w:rPr>
        <w:rFonts w:ascii="Times New Roman" w:hAnsi="Times New Roman" w:cs="Arial" w:hint="default"/>
        <w:color w:val="000000"/>
        <w:sz w:val="22"/>
      </w:rPr>
    </w:lvl>
    <w:lvl w:ilvl="2">
      <w:start w:val="1"/>
      <w:numFmt w:val="decimal"/>
      <w:isLgl/>
      <w:lvlText w:val="%1.%2.%3."/>
      <w:lvlJc w:val="left"/>
      <w:pPr>
        <w:ind w:left="1080" w:hanging="720"/>
      </w:pPr>
      <w:rPr>
        <w:rFonts w:ascii="Times New Roman" w:hAnsi="Times New Roman" w:cs="Arial" w:hint="default"/>
        <w:color w:val="000000"/>
        <w:sz w:val="22"/>
      </w:rPr>
    </w:lvl>
    <w:lvl w:ilvl="3">
      <w:start w:val="1"/>
      <w:numFmt w:val="decimal"/>
      <w:isLgl/>
      <w:lvlText w:val="%1.%2.%3.%4."/>
      <w:lvlJc w:val="left"/>
      <w:pPr>
        <w:ind w:left="1080" w:hanging="720"/>
      </w:pPr>
      <w:rPr>
        <w:rFonts w:ascii="Times New Roman" w:hAnsi="Times New Roman" w:cs="Arial" w:hint="default"/>
        <w:color w:val="000000"/>
        <w:sz w:val="22"/>
      </w:rPr>
    </w:lvl>
    <w:lvl w:ilvl="4">
      <w:start w:val="1"/>
      <w:numFmt w:val="decimal"/>
      <w:isLgl/>
      <w:lvlText w:val="%1.%2.%3.%4.%5."/>
      <w:lvlJc w:val="left"/>
      <w:pPr>
        <w:ind w:left="1440" w:hanging="1080"/>
      </w:pPr>
      <w:rPr>
        <w:rFonts w:ascii="Times New Roman" w:hAnsi="Times New Roman" w:cs="Arial" w:hint="default"/>
        <w:color w:val="000000"/>
        <w:sz w:val="22"/>
      </w:rPr>
    </w:lvl>
    <w:lvl w:ilvl="5">
      <w:start w:val="1"/>
      <w:numFmt w:val="decimal"/>
      <w:isLgl/>
      <w:lvlText w:val="%1.%2.%3.%4.%5.%6."/>
      <w:lvlJc w:val="left"/>
      <w:pPr>
        <w:ind w:left="1440" w:hanging="1080"/>
      </w:pPr>
      <w:rPr>
        <w:rFonts w:ascii="Times New Roman" w:hAnsi="Times New Roman" w:cs="Arial" w:hint="default"/>
        <w:color w:val="000000"/>
        <w:sz w:val="22"/>
      </w:rPr>
    </w:lvl>
    <w:lvl w:ilvl="6">
      <w:start w:val="1"/>
      <w:numFmt w:val="decimal"/>
      <w:isLgl/>
      <w:lvlText w:val="%1.%2.%3.%4.%5.%6.%7."/>
      <w:lvlJc w:val="left"/>
      <w:pPr>
        <w:ind w:left="1440" w:hanging="1080"/>
      </w:pPr>
      <w:rPr>
        <w:rFonts w:ascii="Times New Roman" w:hAnsi="Times New Roman" w:cs="Arial" w:hint="default"/>
        <w:color w:val="000000"/>
        <w:sz w:val="22"/>
      </w:rPr>
    </w:lvl>
    <w:lvl w:ilvl="7">
      <w:start w:val="1"/>
      <w:numFmt w:val="decimal"/>
      <w:isLgl/>
      <w:lvlText w:val="%1.%2.%3.%4.%5.%6.%7.%8."/>
      <w:lvlJc w:val="left"/>
      <w:pPr>
        <w:ind w:left="1800" w:hanging="1440"/>
      </w:pPr>
      <w:rPr>
        <w:rFonts w:ascii="Times New Roman" w:hAnsi="Times New Roman" w:cs="Arial" w:hint="default"/>
        <w:color w:val="000000"/>
        <w:sz w:val="22"/>
      </w:rPr>
    </w:lvl>
    <w:lvl w:ilvl="8">
      <w:start w:val="1"/>
      <w:numFmt w:val="decimal"/>
      <w:isLgl/>
      <w:lvlText w:val="%1.%2.%3.%4.%5.%6.%7.%8.%9."/>
      <w:lvlJc w:val="left"/>
      <w:pPr>
        <w:ind w:left="1800" w:hanging="1440"/>
      </w:pPr>
      <w:rPr>
        <w:rFonts w:ascii="Times New Roman" w:hAnsi="Times New Roman" w:cs="Arial" w:hint="default"/>
        <w:color w:val="000000"/>
        <w:sz w:val="22"/>
      </w:rPr>
    </w:lvl>
  </w:abstractNum>
  <w:abstractNum w:abstractNumId="7">
    <w:nsid w:val="10860F1B"/>
    <w:multiLevelType w:val="hybridMultilevel"/>
    <w:tmpl w:val="2196EFA2"/>
    <w:lvl w:ilvl="0" w:tplc="BA12D072">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2172D0D"/>
    <w:multiLevelType w:val="multilevel"/>
    <w:tmpl w:val="2240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AD2E60"/>
    <w:multiLevelType w:val="hybridMultilevel"/>
    <w:tmpl w:val="6E28972A"/>
    <w:lvl w:ilvl="0" w:tplc="BA12D072">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A7D51A6"/>
    <w:multiLevelType w:val="hybridMultilevel"/>
    <w:tmpl w:val="B064786E"/>
    <w:lvl w:ilvl="0" w:tplc="BA12D072">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C504D11"/>
    <w:multiLevelType w:val="hybridMultilevel"/>
    <w:tmpl w:val="9FBEDAA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D9B7727"/>
    <w:multiLevelType w:val="multilevel"/>
    <w:tmpl w:val="AA84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1E7D1E"/>
    <w:multiLevelType w:val="multilevel"/>
    <w:tmpl w:val="871A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4E4E17"/>
    <w:multiLevelType w:val="multilevel"/>
    <w:tmpl w:val="22D48130"/>
    <w:lvl w:ilvl="0">
      <w:start w:val="1"/>
      <w:numFmt w:val="decimal"/>
      <w:lvlText w:val="%1."/>
      <w:lvlJc w:val="left"/>
      <w:pPr>
        <w:ind w:left="380" w:hanging="380"/>
      </w:pPr>
      <w:rPr>
        <w:rFonts w:ascii="Times New Roman" w:hAnsi="Times New Roman" w:cs="Arial" w:hint="default"/>
        <w:color w:val="000000"/>
        <w:sz w:val="22"/>
      </w:rPr>
    </w:lvl>
    <w:lvl w:ilvl="1">
      <w:start w:val="1"/>
      <w:numFmt w:val="decimal"/>
      <w:lvlText w:val="%1.%2."/>
      <w:lvlJc w:val="left"/>
      <w:pPr>
        <w:ind w:left="380" w:hanging="380"/>
      </w:pPr>
      <w:rPr>
        <w:rFonts w:ascii="Times New Roman" w:hAnsi="Times New Roman" w:cs="Arial" w:hint="default"/>
        <w:color w:val="000000"/>
        <w:sz w:val="22"/>
      </w:rPr>
    </w:lvl>
    <w:lvl w:ilvl="2">
      <w:start w:val="1"/>
      <w:numFmt w:val="decimal"/>
      <w:lvlText w:val="%1.%2.%3."/>
      <w:lvlJc w:val="left"/>
      <w:pPr>
        <w:ind w:left="720" w:hanging="720"/>
      </w:pPr>
      <w:rPr>
        <w:rFonts w:ascii="Times New Roman" w:hAnsi="Times New Roman" w:cs="Arial" w:hint="default"/>
        <w:color w:val="000000"/>
        <w:sz w:val="22"/>
      </w:rPr>
    </w:lvl>
    <w:lvl w:ilvl="3">
      <w:start w:val="1"/>
      <w:numFmt w:val="decimal"/>
      <w:lvlText w:val="%1.%2.%3.%4."/>
      <w:lvlJc w:val="left"/>
      <w:pPr>
        <w:ind w:left="720" w:hanging="720"/>
      </w:pPr>
      <w:rPr>
        <w:rFonts w:ascii="Times New Roman" w:hAnsi="Times New Roman" w:cs="Arial" w:hint="default"/>
        <w:color w:val="000000"/>
        <w:sz w:val="22"/>
      </w:rPr>
    </w:lvl>
    <w:lvl w:ilvl="4">
      <w:start w:val="1"/>
      <w:numFmt w:val="decimal"/>
      <w:lvlText w:val="%1.%2.%3.%4.%5."/>
      <w:lvlJc w:val="left"/>
      <w:pPr>
        <w:ind w:left="1080" w:hanging="1080"/>
      </w:pPr>
      <w:rPr>
        <w:rFonts w:ascii="Times New Roman" w:hAnsi="Times New Roman" w:cs="Arial" w:hint="default"/>
        <w:color w:val="000000"/>
        <w:sz w:val="22"/>
      </w:rPr>
    </w:lvl>
    <w:lvl w:ilvl="5">
      <w:start w:val="1"/>
      <w:numFmt w:val="decimal"/>
      <w:lvlText w:val="%1.%2.%3.%4.%5.%6."/>
      <w:lvlJc w:val="left"/>
      <w:pPr>
        <w:ind w:left="1080" w:hanging="1080"/>
      </w:pPr>
      <w:rPr>
        <w:rFonts w:ascii="Times New Roman" w:hAnsi="Times New Roman" w:cs="Arial" w:hint="default"/>
        <w:color w:val="000000"/>
        <w:sz w:val="22"/>
      </w:rPr>
    </w:lvl>
    <w:lvl w:ilvl="6">
      <w:start w:val="1"/>
      <w:numFmt w:val="decimal"/>
      <w:lvlText w:val="%1.%2.%3.%4.%5.%6.%7."/>
      <w:lvlJc w:val="left"/>
      <w:pPr>
        <w:ind w:left="1080" w:hanging="1080"/>
      </w:pPr>
      <w:rPr>
        <w:rFonts w:ascii="Times New Roman" w:hAnsi="Times New Roman" w:cs="Arial" w:hint="default"/>
        <w:color w:val="000000"/>
        <w:sz w:val="22"/>
      </w:rPr>
    </w:lvl>
    <w:lvl w:ilvl="7">
      <w:start w:val="1"/>
      <w:numFmt w:val="decimal"/>
      <w:lvlText w:val="%1.%2.%3.%4.%5.%6.%7.%8."/>
      <w:lvlJc w:val="left"/>
      <w:pPr>
        <w:ind w:left="1440" w:hanging="1440"/>
      </w:pPr>
      <w:rPr>
        <w:rFonts w:ascii="Times New Roman" w:hAnsi="Times New Roman" w:cs="Arial" w:hint="default"/>
        <w:color w:val="000000"/>
        <w:sz w:val="22"/>
      </w:rPr>
    </w:lvl>
    <w:lvl w:ilvl="8">
      <w:start w:val="1"/>
      <w:numFmt w:val="decimal"/>
      <w:lvlText w:val="%1.%2.%3.%4.%5.%6.%7.%8.%9."/>
      <w:lvlJc w:val="left"/>
      <w:pPr>
        <w:ind w:left="1440" w:hanging="1440"/>
      </w:pPr>
      <w:rPr>
        <w:rFonts w:ascii="Times New Roman" w:hAnsi="Times New Roman" w:cs="Arial" w:hint="default"/>
        <w:color w:val="000000"/>
        <w:sz w:val="22"/>
      </w:rPr>
    </w:lvl>
  </w:abstractNum>
  <w:abstractNum w:abstractNumId="15">
    <w:nsid w:val="2C9A3B23"/>
    <w:multiLevelType w:val="multilevel"/>
    <w:tmpl w:val="CF98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C8669A"/>
    <w:multiLevelType w:val="multilevel"/>
    <w:tmpl w:val="CD245B8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start w:val="2"/>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0F51FD"/>
    <w:multiLevelType w:val="hybridMultilevel"/>
    <w:tmpl w:val="47947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F183AFB"/>
    <w:multiLevelType w:val="multilevel"/>
    <w:tmpl w:val="EA6A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165470"/>
    <w:multiLevelType w:val="multilevel"/>
    <w:tmpl w:val="389881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411DFC"/>
    <w:multiLevelType w:val="multilevel"/>
    <w:tmpl w:val="7F4619A8"/>
    <w:lvl w:ilvl="0">
      <w:start w:val="1"/>
      <w:numFmt w:val="decimal"/>
      <w:lvlText w:val="%1."/>
      <w:lvlJc w:val="left"/>
      <w:pPr>
        <w:ind w:left="720" w:hanging="360"/>
      </w:pPr>
    </w:lvl>
    <w:lvl w:ilvl="1">
      <w:start w:val="1"/>
      <w:numFmt w:val="decimal"/>
      <w:isLgl/>
      <w:lvlText w:val="%1.%2."/>
      <w:lvlJc w:val="left"/>
      <w:pPr>
        <w:ind w:left="740" w:hanging="380"/>
      </w:pPr>
      <w:rPr>
        <w:rFonts w:ascii="Times New Roman" w:hAnsi="Times New Roman" w:cs="Arial" w:hint="default"/>
        <w:color w:val="000000"/>
        <w:sz w:val="22"/>
      </w:rPr>
    </w:lvl>
    <w:lvl w:ilvl="2">
      <w:start w:val="1"/>
      <w:numFmt w:val="decimal"/>
      <w:isLgl/>
      <w:lvlText w:val="%1.%2.%3."/>
      <w:lvlJc w:val="left"/>
      <w:pPr>
        <w:ind w:left="1080" w:hanging="720"/>
      </w:pPr>
      <w:rPr>
        <w:rFonts w:ascii="Times New Roman" w:hAnsi="Times New Roman" w:cs="Arial" w:hint="default"/>
        <w:color w:val="000000"/>
        <w:sz w:val="22"/>
      </w:rPr>
    </w:lvl>
    <w:lvl w:ilvl="3">
      <w:start w:val="1"/>
      <w:numFmt w:val="decimal"/>
      <w:isLgl/>
      <w:lvlText w:val="%1.%2.%3.%4."/>
      <w:lvlJc w:val="left"/>
      <w:pPr>
        <w:ind w:left="1080" w:hanging="720"/>
      </w:pPr>
      <w:rPr>
        <w:rFonts w:ascii="Times New Roman" w:hAnsi="Times New Roman" w:cs="Arial" w:hint="default"/>
        <w:color w:val="000000"/>
        <w:sz w:val="22"/>
      </w:rPr>
    </w:lvl>
    <w:lvl w:ilvl="4">
      <w:start w:val="1"/>
      <w:numFmt w:val="decimal"/>
      <w:isLgl/>
      <w:lvlText w:val="%1.%2.%3.%4.%5."/>
      <w:lvlJc w:val="left"/>
      <w:pPr>
        <w:ind w:left="1440" w:hanging="1080"/>
      </w:pPr>
      <w:rPr>
        <w:rFonts w:ascii="Times New Roman" w:hAnsi="Times New Roman" w:cs="Arial" w:hint="default"/>
        <w:color w:val="000000"/>
        <w:sz w:val="22"/>
      </w:rPr>
    </w:lvl>
    <w:lvl w:ilvl="5">
      <w:start w:val="1"/>
      <w:numFmt w:val="decimal"/>
      <w:isLgl/>
      <w:lvlText w:val="%1.%2.%3.%4.%5.%6."/>
      <w:lvlJc w:val="left"/>
      <w:pPr>
        <w:ind w:left="1440" w:hanging="1080"/>
      </w:pPr>
      <w:rPr>
        <w:rFonts w:ascii="Times New Roman" w:hAnsi="Times New Roman" w:cs="Arial" w:hint="default"/>
        <w:color w:val="000000"/>
        <w:sz w:val="22"/>
      </w:rPr>
    </w:lvl>
    <w:lvl w:ilvl="6">
      <w:start w:val="1"/>
      <w:numFmt w:val="decimal"/>
      <w:isLgl/>
      <w:lvlText w:val="%1.%2.%3.%4.%5.%6.%7."/>
      <w:lvlJc w:val="left"/>
      <w:pPr>
        <w:ind w:left="1440" w:hanging="1080"/>
      </w:pPr>
      <w:rPr>
        <w:rFonts w:ascii="Times New Roman" w:hAnsi="Times New Roman" w:cs="Arial" w:hint="default"/>
        <w:color w:val="000000"/>
        <w:sz w:val="22"/>
      </w:rPr>
    </w:lvl>
    <w:lvl w:ilvl="7">
      <w:start w:val="1"/>
      <w:numFmt w:val="decimal"/>
      <w:isLgl/>
      <w:lvlText w:val="%1.%2.%3.%4.%5.%6.%7.%8."/>
      <w:lvlJc w:val="left"/>
      <w:pPr>
        <w:ind w:left="1800" w:hanging="1440"/>
      </w:pPr>
      <w:rPr>
        <w:rFonts w:ascii="Times New Roman" w:hAnsi="Times New Roman" w:cs="Arial" w:hint="default"/>
        <w:color w:val="000000"/>
        <w:sz w:val="22"/>
      </w:rPr>
    </w:lvl>
    <w:lvl w:ilvl="8">
      <w:start w:val="1"/>
      <w:numFmt w:val="decimal"/>
      <w:isLgl/>
      <w:lvlText w:val="%1.%2.%3.%4.%5.%6.%7.%8.%9."/>
      <w:lvlJc w:val="left"/>
      <w:pPr>
        <w:ind w:left="1800" w:hanging="1440"/>
      </w:pPr>
      <w:rPr>
        <w:rFonts w:ascii="Times New Roman" w:hAnsi="Times New Roman" w:cs="Arial" w:hint="default"/>
        <w:color w:val="000000"/>
        <w:sz w:val="22"/>
      </w:rPr>
    </w:lvl>
  </w:abstractNum>
  <w:abstractNum w:abstractNumId="21">
    <w:nsid w:val="42295895"/>
    <w:multiLevelType w:val="multilevel"/>
    <w:tmpl w:val="4C12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8A6CCF"/>
    <w:multiLevelType w:val="hybridMultilevel"/>
    <w:tmpl w:val="B7828356"/>
    <w:lvl w:ilvl="0" w:tplc="BA12D072">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469D3B0E"/>
    <w:multiLevelType w:val="hybridMultilevel"/>
    <w:tmpl w:val="6F8A794A"/>
    <w:lvl w:ilvl="0" w:tplc="2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F826A7B"/>
    <w:multiLevelType w:val="hybridMultilevel"/>
    <w:tmpl w:val="9274DC9E"/>
    <w:lvl w:ilvl="0" w:tplc="BA12D072">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53455593"/>
    <w:multiLevelType w:val="hybridMultilevel"/>
    <w:tmpl w:val="3CE456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7662122"/>
    <w:multiLevelType w:val="hybridMultilevel"/>
    <w:tmpl w:val="A2EE2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9B25D73"/>
    <w:multiLevelType w:val="hybridMultilevel"/>
    <w:tmpl w:val="6798B778"/>
    <w:lvl w:ilvl="0" w:tplc="BA12D072">
      <w:start w:val="1"/>
      <w:numFmt w:val="bullet"/>
      <w:lvlText w:val=""/>
      <w:lvlPicBulletId w:val="0"/>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8">
    <w:nsid w:val="5BE53734"/>
    <w:multiLevelType w:val="hybridMultilevel"/>
    <w:tmpl w:val="3514A8C8"/>
    <w:lvl w:ilvl="0" w:tplc="BA12D072">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D2C2B44"/>
    <w:multiLevelType w:val="hybridMultilevel"/>
    <w:tmpl w:val="F09ACFE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5D596E6C"/>
    <w:multiLevelType w:val="multilevel"/>
    <w:tmpl w:val="C33C5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8631AC"/>
    <w:multiLevelType w:val="multilevel"/>
    <w:tmpl w:val="AFA4D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5F77E6"/>
    <w:multiLevelType w:val="hybridMultilevel"/>
    <w:tmpl w:val="8018B2AA"/>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60B9719D"/>
    <w:multiLevelType w:val="hybridMultilevel"/>
    <w:tmpl w:val="CEA07946"/>
    <w:lvl w:ilvl="0" w:tplc="38A09BE0">
      <w:start w:val="1"/>
      <w:numFmt w:val="bullet"/>
      <w:lvlText w:val=""/>
      <w:lvlJc w:val="left"/>
      <w:pPr>
        <w:tabs>
          <w:tab w:val="num" w:pos="6648"/>
        </w:tabs>
        <w:ind w:left="6648" w:hanging="360"/>
      </w:pPr>
      <w:rPr>
        <w:rFonts w:ascii="Wingdings 2" w:eastAsia="MS Mincho" w:hAnsi="Wingdings 2"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340"/>
        </w:tabs>
        <w:ind w:left="2340" w:hanging="360"/>
      </w:pPr>
      <w:rPr>
        <w:rFonts w:ascii="Wingdings" w:hAnsi="Wingdings" w:hint="default"/>
      </w:rPr>
    </w:lvl>
    <w:lvl w:ilvl="3" w:tplc="0C0A0001">
      <w:start w:val="1"/>
      <w:numFmt w:val="bullet"/>
      <w:lvlText w:val=""/>
      <w:lvlJc w:val="left"/>
      <w:pPr>
        <w:tabs>
          <w:tab w:val="num" w:pos="3060"/>
        </w:tabs>
        <w:ind w:left="3060" w:hanging="360"/>
      </w:pPr>
      <w:rPr>
        <w:rFonts w:ascii="Symbol" w:hAnsi="Symbol" w:hint="default"/>
      </w:rPr>
    </w:lvl>
    <w:lvl w:ilvl="4" w:tplc="0C0A0003">
      <w:start w:val="1"/>
      <w:numFmt w:val="bullet"/>
      <w:lvlText w:val="o"/>
      <w:lvlJc w:val="left"/>
      <w:pPr>
        <w:tabs>
          <w:tab w:val="num" w:pos="3780"/>
        </w:tabs>
        <w:ind w:left="3780" w:hanging="360"/>
      </w:pPr>
      <w:rPr>
        <w:rFonts w:ascii="Courier New" w:hAnsi="Courier New" w:hint="default"/>
      </w:rPr>
    </w:lvl>
    <w:lvl w:ilvl="5" w:tplc="0C0A0005">
      <w:start w:val="1"/>
      <w:numFmt w:val="bullet"/>
      <w:lvlText w:val=""/>
      <w:lvlJc w:val="left"/>
      <w:pPr>
        <w:tabs>
          <w:tab w:val="num" w:pos="4500"/>
        </w:tabs>
        <w:ind w:left="4500" w:hanging="360"/>
      </w:pPr>
      <w:rPr>
        <w:rFonts w:ascii="Wingdings" w:hAnsi="Wingdings" w:hint="default"/>
      </w:rPr>
    </w:lvl>
    <w:lvl w:ilvl="6" w:tplc="0C0A0001">
      <w:start w:val="1"/>
      <w:numFmt w:val="bullet"/>
      <w:lvlText w:val=""/>
      <w:lvlJc w:val="left"/>
      <w:pPr>
        <w:tabs>
          <w:tab w:val="num" w:pos="5220"/>
        </w:tabs>
        <w:ind w:left="5220" w:hanging="360"/>
      </w:pPr>
      <w:rPr>
        <w:rFonts w:ascii="Symbol" w:hAnsi="Symbol" w:hint="default"/>
      </w:rPr>
    </w:lvl>
    <w:lvl w:ilvl="7" w:tplc="0C0A0003">
      <w:start w:val="1"/>
      <w:numFmt w:val="bullet"/>
      <w:lvlText w:val="o"/>
      <w:lvlJc w:val="left"/>
      <w:pPr>
        <w:tabs>
          <w:tab w:val="num" w:pos="5940"/>
        </w:tabs>
        <w:ind w:left="5940" w:hanging="360"/>
      </w:pPr>
      <w:rPr>
        <w:rFonts w:ascii="Courier New" w:hAnsi="Courier New" w:hint="default"/>
      </w:rPr>
    </w:lvl>
    <w:lvl w:ilvl="8" w:tplc="0C0A0005">
      <w:start w:val="1"/>
      <w:numFmt w:val="bullet"/>
      <w:lvlText w:val=""/>
      <w:lvlJc w:val="left"/>
      <w:pPr>
        <w:tabs>
          <w:tab w:val="num" w:pos="6660"/>
        </w:tabs>
        <w:ind w:left="6660" w:hanging="360"/>
      </w:pPr>
      <w:rPr>
        <w:rFonts w:ascii="Wingdings" w:hAnsi="Wingdings" w:hint="default"/>
      </w:rPr>
    </w:lvl>
  </w:abstractNum>
  <w:abstractNum w:abstractNumId="34">
    <w:nsid w:val="621219E1"/>
    <w:multiLevelType w:val="hybridMultilevel"/>
    <w:tmpl w:val="0DFA9584"/>
    <w:lvl w:ilvl="0" w:tplc="BA12D072">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3964F42"/>
    <w:multiLevelType w:val="hybridMultilevel"/>
    <w:tmpl w:val="D15419F2"/>
    <w:lvl w:ilvl="0" w:tplc="BA12D072">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9D14A9A"/>
    <w:multiLevelType w:val="multilevel"/>
    <w:tmpl w:val="7EDE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412CD7"/>
    <w:multiLevelType w:val="multilevel"/>
    <w:tmpl w:val="BBBA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8B627AE"/>
    <w:multiLevelType w:val="hybridMultilevel"/>
    <w:tmpl w:val="3446AB3E"/>
    <w:lvl w:ilvl="0" w:tplc="BA12D072">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DB42FB7"/>
    <w:multiLevelType w:val="hybridMultilevel"/>
    <w:tmpl w:val="999A122C"/>
    <w:lvl w:ilvl="0" w:tplc="0C0A0005">
      <w:start w:val="1"/>
      <w:numFmt w:val="bullet"/>
      <w:lvlText w:val=""/>
      <w:lvlJc w:val="left"/>
      <w:pPr>
        <w:tabs>
          <w:tab w:val="num" w:pos="6276"/>
        </w:tabs>
        <w:ind w:left="6276" w:hanging="360"/>
      </w:pPr>
      <w:rPr>
        <w:rFonts w:ascii="Wingdings 2" w:eastAsia="MS Mincho" w:hAnsi="Wingdings 2" w:hint="default"/>
      </w:rPr>
    </w:lvl>
    <w:lvl w:ilvl="1" w:tplc="0C0A0003">
      <w:start w:val="1"/>
      <w:numFmt w:val="bullet"/>
      <w:lvlText w:val="o"/>
      <w:lvlJc w:val="left"/>
      <w:pPr>
        <w:tabs>
          <w:tab w:val="num" w:pos="1608"/>
        </w:tabs>
        <w:ind w:left="1608" w:hanging="360"/>
      </w:pPr>
      <w:rPr>
        <w:rFonts w:ascii="Courier New" w:hAnsi="Courier New" w:hint="default"/>
      </w:rPr>
    </w:lvl>
    <w:lvl w:ilvl="2" w:tplc="0C0A0005">
      <w:start w:val="1"/>
      <w:numFmt w:val="bullet"/>
      <w:lvlText w:val=""/>
      <w:lvlJc w:val="left"/>
      <w:pPr>
        <w:tabs>
          <w:tab w:val="num" w:pos="2328"/>
        </w:tabs>
        <w:ind w:left="2328" w:hanging="360"/>
      </w:pPr>
      <w:rPr>
        <w:rFonts w:ascii="Wingdings" w:hAnsi="Wingdings" w:hint="default"/>
      </w:rPr>
    </w:lvl>
    <w:lvl w:ilvl="3" w:tplc="0C0A0001">
      <w:start w:val="1"/>
      <w:numFmt w:val="bullet"/>
      <w:lvlText w:val=""/>
      <w:lvlJc w:val="left"/>
      <w:pPr>
        <w:tabs>
          <w:tab w:val="num" w:pos="3048"/>
        </w:tabs>
        <w:ind w:left="3048" w:hanging="360"/>
      </w:pPr>
      <w:rPr>
        <w:rFonts w:ascii="Symbol" w:hAnsi="Symbol" w:hint="default"/>
      </w:rPr>
    </w:lvl>
    <w:lvl w:ilvl="4" w:tplc="0C0A0003">
      <w:start w:val="1"/>
      <w:numFmt w:val="bullet"/>
      <w:lvlText w:val="o"/>
      <w:lvlJc w:val="left"/>
      <w:pPr>
        <w:tabs>
          <w:tab w:val="num" w:pos="3768"/>
        </w:tabs>
        <w:ind w:left="3768" w:hanging="360"/>
      </w:pPr>
      <w:rPr>
        <w:rFonts w:ascii="Courier New" w:hAnsi="Courier New" w:hint="default"/>
      </w:rPr>
    </w:lvl>
    <w:lvl w:ilvl="5" w:tplc="0C0A0005">
      <w:start w:val="1"/>
      <w:numFmt w:val="bullet"/>
      <w:lvlText w:val=""/>
      <w:lvlJc w:val="left"/>
      <w:pPr>
        <w:tabs>
          <w:tab w:val="num" w:pos="4488"/>
        </w:tabs>
        <w:ind w:left="4488" w:hanging="360"/>
      </w:pPr>
      <w:rPr>
        <w:rFonts w:ascii="Wingdings" w:hAnsi="Wingdings" w:hint="default"/>
      </w:rPr>
    </w:lvl>
    <w:lvl w:ilvl="6" w:tplc="0C0A0001">
      <w:start w:val="1"/>
      <w:numFmt w:val="bullet"/>
      <w:lvlText w:val=""/>
      <w:lvlJc w:val="left"/>
      <w:pPr>
        <w:tabs>
          <w:tab w:val="num" w:pos="5208"/>
        </w:tabs>
        <w:ind w:left="5208" w:hanging="360"/>
      </w:pPr>
      <w:rPr>
        <w:rFonts w:ascii="Symbol" w:hAnsi="Symbol" w:hint="default"/>
      </w:rPr>
    </w:lvl>
    <w:lvl w:ilvl="7" w:tplc="0C0A0003">
      <w:start w:val="1"/>
      <w:numFmt w:val="bullet"/>
      <w:lvlText w:val="o"/>
      <w:lvlJc w:val="left"/>
      <w:pPr>
        <w:tabs>
          <w:tab w:val="num" w:pos="5928"/>
        </w:tabs>
        <w:ind w:left="5928" w:hanging="360"/>
      </w:pPr>
      <w:rPr>
        <w:rFonts w:ascii="Courier New" w:hAnsi="Courier New" w:hint="default"/>
      </w:rPr>
    </w:lvl>
    <w:lvl w:ilvl="8" w:tplc="0C0A0005">
      <w:start w:val="1"/>
      <w:numFmt w:val="bullet"/>
      <w:lvlText w:val=""/>
      <w:lvlJc w:val="left"/>
      <w:pPr>
        <w:tabs>
          <w:tab w:val="num" w:pos="6648"/>
        </w:tabs>
        <w:ind w:left="6648" w:hanging="360"/>
      </w:pPr>
      <w:rPr>
        <w:rFonts w:ascii="Wingdings" w:hAnsi="Wingdings" w:hint="default"/>
      </w:rPr>
    </w:lvl>
  </w:abstractNum>
  <w:abstractNum w:abstractNumId="40">
    <w:nsid w:val="7F1C1DC3"/>
    <w:multiLevelType w:val="hybridMultilevel"/>
    <w:tmpl w:val="49721080"/>
    <w:lvl w:ilvl="0" w:tplc="D5501EB4">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4"/>
  </w:num>
  <w:num w:numId="2">
    <w:abstractNumId w:val="30"/>
  </w:num>
  <w:num w:numId="3">
    <w:abstractNumId w:val="16"/>
    <w:lvlOverride w:ilvl="4">
      <w:lvl w:ilvl="4">
        <w:numFmt w:val="decimal"/>
        <w:lvlText w:val="%5."/>
        <w:lvlJc w:val="left"/>
      </w:lvl>
    </w:lvlOverride>
  </w:num>
  <w:num w:numId="4">
    <w:abstractNumId w:val="8"/>
  </w:num>
  <w:num w:numId="5">
    <w:abstractNumId w:val="37"/>
    <w:lvlOverride w:ilvl="0">
      <w:lvl w:ilvl="0">
        <w:numFmt w:val="upperLetter"/>
        <w:lvlText w:val="%1."/>
        <w:lvlJc w:val="left"/>
      </w:lvl>
    </w:lvlOverride>
  </w:num>
  <w:num w:numId="6">
    <w:abstractNumId w:val="12"/>
  </w:num>
  <w:num w:numId="7">
    <w:abstractNumId w:val="15"/>
  </w:num>
  <w:num w:numId="8">
    <w:abstractNumId w:val="18"/>
  </w:num>
  <w:num w:numId="9">
    <w:abstractNumId w:val="19"/>
    <w:lvlOverride w:ilvl="0">
      <w:lvl w:ilvl="0">
        <w:numFmt w:val="decimal"/>
        <w:lvlText w:val="%1."/>
        <w:lvlJc w:val="left"/>
      </w:lvl>
    </w:lvlOverride>
  </w:num>
  <w:num w:numId="10">
    <w:abstractNumId w:val="19"/>
    <w:lvlOverride w:ilvl="0">
      <w:lvl w:ilvl="0">
        <w:numFmt w:val="decimal"/>
        <w:lvlText w:val="%1."/>
        <w:lvlJc w:val="left"/>
      </w:lvl>
    </w:lvlOverride>
  </w:num>
  <w:num w:numId="11">
    <w:abstractNumId w:val="13"/>
  </w:num>
  <w:num w:numId="12">
    <w:abstractNumId w:val="31"/>
  </w:num>
  <w:num w:numId="13">
    <w:abstractNumId w:val="21"/>
  </w:num>
  <w:num w:numId="14">
    <w:abstractNumId w:val="3"/>
  </w:num>
  <w:num w:numId="15">
    <w:abstractNumId w:val="36"/>
  </w:num>
  <w:num w:numId="16">
    <w:abstractNumId w:val="5"/>
  </w:num>
  <w:num w:numId="17">
    <w:abstractNumId w:val="1"/>
  </w:num>
  <w:num w:numId="18">
    <w:abstractNumId w:val="0"/>
  </w:num>
  <w:num w:numId="19">
    <w:abstractNumId w:val="29"/>
  </w:num>
  <w:num w:numId="20">
    <w:abstractNumId w:val="39"/>
  </w:num>
  <w:num w:numId="21">
    <w:abstractNumId w:val="2"/>
  </w:num>
  <w:num w:numId="22">
    <w:abstractNumId w:val="33"/>
  </w:num>
  <w:num w:numId="23">
    <w:abstractNumId w:val="25"/>
  </w:num>
  <w:num w:numId="24">
    <w:abstractNumId w:val="17"/>
  </w:num>
  <w:num w:numId="25">
    <w:abstractNumId w:val="32"/>
  </w:num>
  <w:num w:numId="26">
    <w:abstractNumId w:val="23"/>
  </w:num>
  <w:num w:numId="27">
    <w:abstractNumId w:val="11"/>
  </w:num>
  <w:num w:numId="28">
    <w:abstractNumId w:val="26"/>
  </w:num>
  <w:num w:numId="29">
    <w:abstractNumId w:val="20"/>
  </w:num>
  <w:num w:numId="30">
    <w:abstractNumId w:val="14"/>
  </w:num>
  <w:num w:numId="31">
    <w:abstractNumId w:val="6"/>
  </w:num>
  <w:num w:numId="32">
    <w:abstractNumId w:val="28"/>
  </w:num>
  <w:num w:numId="33">
    <w:abstractNumId w:val="27"/>
  </w:num>
  <w:num w:numId="34">
    <w:abstractNumId w:val="38"/>
  </w:num>
  <w:num w:numId="35">
    <w:abstractNumId w:val="10"/>
  </w:num>
  <w:num w:numId="36">
    <w:abstractNumId w:val="34"/>
  </w:num>
  <w:num w:numId="37">
    <w:abstractNumId w:val="35"/>
  </w:num>
  <w:num w:numId="38">
    <w:abstractNumId w:val="7"/>
  </w:num>
  <w:num w:numId="39">
    <w:abstractNumId w:val="22"/>
  </w:num>
  <w:num w:numId="40">
    <w:abstractNumId w:val="9"/>
  </w:num>
  <w:num w:numId="41">
    <w:abstractNumId w:val="24"/>
  </w:num>
  <w:num w:numId="42">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F76"/>
    <w:rsid w:val="000319FF"/>
    <w:rsid w:val="000A4F71"/>
    <w:rsid w:val="000A570F"/>
    <w:rsid w:val="000A6B07"/>
    <w:rsid w:val="001963E8"/>
    <w:rsid w:val="002035CE"/>
    <w:rsid w:val="002949DF"/>
    <w:rsid w:val="002E45D8"/>
    <w:rsid w:val="002F505C"/>
    <w:rsid w:val="002F709D"/>
    <w:rsid w:val="003000FA"/>
    <w:rsid w:val="00311ED9"/>
    <w:rsid w:val="00380A3E"/>
    <w:rsid w:val="003E255A"/>
    <w:rsid w:val="00477102"/>
    <w:rsid w:val="004C047C"/>
    <w:rsid w:val="00526D55"/>
    <w:rsid w:val="0055098A"/>
    <w:rsid w:val="0060386C"/>
    <w:rsid w:val="00674F41"/>
    <w:rsid w:val="006D6A0C"/>
    <w:rsid w:val="007644B1"/>
    <w:rsid w:val="00782EB3"/>
    <w:rsid w:val="007915BF"/>
    <w:rsid w:val="00811C86"/>
    <w:rsid w:val="008D2246"/>
    <w:rsid w:val="009211EF"/>
    <w:rsid w:val="0098230E"/>
    <w:rsid w:val="00A11A2C"/>
    <w:rsid w:val="00A459FC"/>
    <w:rsid w:val="00B27744"/>
    <w:rsid w:val="00B41D40"/>
    <w:rsid w:val="00B41F42"/>
    <w:rsid w:val="00BF5F76"/>
    <w:rsid w:val="00C91098"/>
    <w:rsid w:val="00D6503C"/>
    <w:rsid w:val="00DA3DF2"/>
    <w:rsid w:val="00E926D3"/>
    <w:rsid w:val="00EF00AF"/>
    <w:rsid w:val="00F50BF4"/>
    <w:rsid w:val="00F56CA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47701E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A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EF"/>
    <w:pPr>
      <w:spacing w:before="120" w:after="120"/>
      <w:jc w:val="both"/>
    </w:pPr>
    <w:rPr>
      <w:rFonts w:ascii="Times New Roman" w:hAnsi="Times New Roman"/>
      <w:noProof/>
      <w:lang w:val="es-ES_tradnl"/>
    </w:rPr>
  </w:style>
  <w:style w:type="paragraph" w:styleId="Ttulo1">
    <w:name w:val="heading 1"/>
    <w:basedOn w:val="Normal"/>
    <w:next w:val="Normal"/>
    <w:link w:val="Ttulo1Car"/>
    <w:uiPriority w:val="9"/>
    <w:qFormat/>
    <w:rsid w:val="002E45D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semiHidden/>
    <w:unhideWhenUsed/>
    <w:qFormat/>
    <w:rsid w:val="002E45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iPriority w:val="9"/>
    <w:semiHidden/>
    <w:unhideWhenUsed/>
    <w:qFormat/>
    <w:rsid w:val="002E45D8"/>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0319FF"/>
    <w:pPr>
      <w:keepNext/>
      <w:numPr>
        <w:ilvl w:val="5"/>
        <w:numId w:val="1"/>
      </w:numPr>
      <w:suppressAutoHyphens/>
      <w:spacing w:before="0" w:after="0"/>
      <w:outlineLvl w:val="5"/>
    </w:pPr>
    <w:rPr>
      <w:rFonts w:eastAsia="Times New Roman" w:cs="Times New Roman"/>
      <w:b/>
      <w:noProof w:val="0"/>
      <w:szCs w:val="20"/>
      <w:u w:val="single"/>
      <w:lang w:eastAsia="zh-CN"/>
    </w:rPr>
  </w:style>
  <w:style w:type="paragraph" w:styleId="Ttulo8">
    <w:name w:val="heading 8"/>
    <w:basedOn w:val="Normal"/>
    <w:next w:val="Normal"/>
    <w:link w:val="Ttulo8Car"/>
    <w:uiPriority w:val="9"/>
    <w:unhideWhenUsed/>
    <w:qFormat/>
    <w:rsid w:val="003E25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E25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F5F76"/>
    <w:pPr>
      <w:spacing w:before="100" w:beforeAutospacing="1" w:after="100" w:afterAutospacing="1"/>
      <w:jc w:val="left"/>
    </w:pPr>
    <w:rPr>
      <w:rFonts w:ascii="Times" w:hAnsi="Times" w:cs="Times New Roman"/>
      <w:noProof w:val="0"/>
      <w:sz w:val="20"/>
      <w:szCs w:val="20"/>
      <w:lang w:val="es-AR"/>
    </w:rPr>
  </w:style>
  <w:style w:type="character" w:customStyle="1" w:styleId="apple-tab-span">
    <w:name w:val="apple-tab-span"/>
    <w:basedOn w:val="Fuentedeprrafopredeter"/>
    <w:rsid w:val="00BF5F76"/>
  </w:style>
  <w:style w:type="paragraph" w:styleId="Prrafodelista">
    <w:name w:val="List Paragraph"/>
    <w:basedOn w:val="Normal"/>
    <w:uiPriority w:val="34"/>
    <w:qFormat/>
    <w:rsid w:val="00BF5F76"/>
    <w:pPr>
      <w:ind w:left="720"/>
      <w:contextualSpacing/>
    </w:pPr>
  </w:style>
  <w:style w:type="character" w:customStyle="1" w:styleId="Ttulo6Car">
    <w:name w:val="Título 6 Car"/>
    <w:basedOn w:val="Fuentedeprrafopredeter"/>
    <w:link w:val="Ttulo6"/>
    <w:rsid w:val="000319FF"/>
    <w:rPr>
      <w:rFonts w:ascii="Times New Roman" w:eastAsia="Times New Roman" w:hAnsi="Times New Roman" w:cs="Times New Roman"/>
      <w:b/>
      <w:szCs w:val="20"/>
      <w:u w:val="single"/>
      <w:lang w:val="es-ES_tradnl" w:eastAsia="zh-CN"/>
    </w:rPr>
  </w:style>
  <w:style w:type="character" w:customStyle="1" w:styleId="Ttulo8Car">
    <w:name w:val="Título 8 Car"/>
    <w:basedOn w:val="Fuentedeprrafopredeter"/>
    <w:link w:val="Ttulo8"/>
    <w:uiPriority w:val="9"/>
    <w:rsid w:val="003E255A"/>
    <w:rPr>
      <w:rFonts w:asciiTheme="majorHAnsi" w:eastAsiaTheme="majorEastAsia" w:hAnsiTheme="majorHAnsi" w:cstheme="majorBidi"/>
      <w:noProof/>
      <w:color w:val="404040" w:themeColor="text1" w:themeTint="BF"/>
      <w:sz w:val="20"/>
      <w:szCs w:val="20"/>
      <w:lang w:val="es-ES_tradnl"/>
    </w:rPr>
  </w:style>
  <w:style w:type="character" w:customStyle="1" w:styleId="Ttulo9Car">
    <w:name w:val="Título 9 Car"/>
    <w:basedOn w:val="Fuentedeprrafopredeter"/>
    <w:link w:val="Ttulo9"/>
    <w:uiPriority w:val="9"/>
    <w:semiHidden/>
    <w:rsid w:val="003E255A"/>
    <w:rPr>
      <w:rFonts w:asciiTheme="majorHAnsi" w:eastAsiaTheme="majorEastAsia" w:hAnsiTheme="majorHAnsi" w:cstheme="majorBidi"/>
      <w:i/>
      <w:iCs/>
      <w:noProof/>
      <w:color w:val="404040" w:themeColor="text1" w:themeTint="BF"/>
      <w:sz w:val="20"/>
      <w:szCs w:val="20"/>
      <w:lang w:val="es-ES_tradnl"/>
    </w:rPr>
  </w:style>
  <w:style w:type="character" w:customStyle="1" w:styleId="Ttulo1Car">
    <w:name w:val="Título 1 Car"/>
    <w:basedOn w:val="Fuentedeprrafopredeter"/>
    <w:link w:val="Ttulo1"/>
    <w:uiPriority w:val="9"/>
    <w:rsid w:val="002E45D8"/>
    <w:rPr>
      <w:rFonts w:asciiTheme="majorHAnsi" w:eastAsiaTheme="majorEastAsia" w:hAnsiTheme="majorHAnsi" w:cstheme="majorBidi"/>
      <w:b/>
      <w:bCs/>
      <w:noProof/>
      <w:color w:val="345A8A" w:themeColor="accent1" w:themeShade="B5"/>
      <w:sz w:val="32"/>
      <w:szCs w:val="32"/>
      <w:lang w:val="es-ES_tradnl"/>
    </w:rPr>
  </w:style>
  <w:style w:type="character" w:customStyle="1" w:styleId="Ttulo2Car">
    <w:name w:val="Título 2 Car"/>
    <w:basedOn w:val="Fuentedeprrafopredeter"/>
    <w:link w:val="Ttulo2"/>
    <w:uiPriority w:val="9"/>
    <w:semiHidden/>
    <w:rsid w:val="002E45D8"/>
    <w:rPr>
      <w:rFonts w:asciiTheme="majorHAnsi" w:eastAsiaTheme="majorEastAsia" w:hAnsiTheme="majorHAnsi" w:cstheme="majorBidi"/>
      <w:b/>
      <w:bCs/>
      <w:noProof/>
      <w:color w:val="4F81BD" w:themeColor="accent1"/>
      <w:sz w:val="26"/>
      <w:szCs w:val="26"/>
      <w:lang w:val="es-ES_tradnl"/>
    </w:rPr>
  </w:style>
  <w:style w:type="character" w:customStyle="1" w:styleId="Ttulo5Car">
    <w:name w:val="Título 5 Car"/>
    <w:basedOn w:val="Fuentedeprrafopredeter"/>
    <w:link w:val="Ttulo5"/>
    <w:uiPriority w:val="9"/>
    <w:semiHidden/>
    <w:rsid w:val="002E45D8"/>
    <w:rPr>
      <w:rFonts w:asciiTheme="majorHAnsi" w:eastAsiaTheme="majorEastAsia" w:hAnsiTheme="majorHAnsi" w:cstheme="majorBidi"/>
      <w:noProof/>
      <w:color w:val="243F60" w:themeColor="accent1" w:themeShade="7F"/>
      <w:lang w:val="es-ES_tradnl"/>
    </w:rPr>
  </w:style>
  <w:style w:type="character" w:styleId="Hipervnculo">
    <w:name w:val="Hyperlink"/>
    <w:uiPriority w:val="99"/>
    <w:rsid w:val="002E45D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A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EF"/>
    <w:pPr>
      <w:spacing w:before="120" w:after="120"/>
      <w:jc w:val="both"/>
    </w:pPr>
    <w:rPr>
      <w:rFonts w:ascii="Times New Roman" w:hAnsi="Times New Roman"/>
      <w:noProof/>
      <w:lang w:val="es-ES_tradnl"/>
    </w:rPr>
  </w:style>
  <w:style w:type="paragraph" w:styleId="Ttulo1">
    <w:name w:val="heading 1"/>
    <w:basedOn w:val="Normal"/>
    <w:next w:val="Normal"/>
    <w:link w:val="Ttulo1Car"/>
    <w:uiPriority w:val="9"/>
    <w:qFormat/>
    <w:rsid w:val="002E45D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semiHidden/>
    <w:unhideWhenUsed/>
    <w:qFormat/>
    <w:rsid w:val="002E45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iPriority w:val="9"/>
    <w:semiHidden/>
    <w:unhideWhenUsed/>
    <w:qFormat/>
    <w:rsid w:val="002E45D8"/>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0319FF"/>
    <w:pPr>
      <w:keepNext/>
      <w:numPr>
        <w:ilvl w:val="5"/>
        <w:numId w:val="1"/>
      </w:numPr>
      <w:suppressAutoHyphens/>
      <w:spacing w:before="0" w:after="0"/>
      <w:outlineLvl w:val="5"/>
    </w:pPr>
    <w:rPr>
      <w:rFonts w:eastAsia="Times New Roman" w:cs="Times New Roman"/>
      <w:b/>
      <w:noProof w:val="0"/>
      <w:szCs w:val="20"/>
      <w:u w:val="single"/>
      <w:lang w:eastAsia="zh-CN"/>
    </w:rPr>
  </w:style>
  <w:style w:type="paragraph" w:styleId="Ttulo8">
    <w:name w:val="heading 8"/>
    <w:basedOn w:val="Normal"/>
    <w:next w:val="Normal"/>
    <w:link w:val="Ttulo8Car"/>
    <w:uiPriority w:val="9"/>
    <w:unhideWhenUsed/>
    <w:qFormat/>
    <w:rsid w:val="003E25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E25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F5F76"/>
    <w:pPr>
      <w:spacing w:before="100" w:beforeAutospacing="1" w:after="100" w:afterAutospacing="1"/>
      <w:jc w:val="left"/>
    </w:pPr>
    <w:rPr>
      <w:rFonts w:ascii="Times" w:hAnsi="Times" w:cs="Times New Roman"/>
      <w:noProof w:val="0"/>
      <w:sz w:val="20"/>
      <w:szCs w:val="20"/>
      <w:lang w:val="es-AR"/>
    </w:rPr>
  </w:style>
  <w:style w:type="character" w:customStyle="1" w:styleId="apple-tab-span">
    <w:name w:val="apple-tab-span"/>
    <w:basedOn w:val="Fuentedeprrafopredeter"/>
    <w:rsid w:val="00BF5F76"/>
  </w:style>
  <w:style w:type="paragraph" w:styleId="Prrafodelista">
    <w:name w:val="List Paragraph"/>
    <w:basedOn w:val="Normal"/>
    <w:uiPriority w:val="34"/>
    <w:qFormat/>
    <w:rsid w:val="00BF5F76"/>
    <w:pPr>
      <w:ind w:left="720"/>
      <w:contextualSpacing/>
    </w:pPr>
  </w:style>
  <w:style w:type="character" w:customStyle="1" w:styleId="Ttulo6Car">
    <w:name w:val="Título 6 Car"/>
    <w:basedOn w:val="Fuentedeprrafopredeter"/>
    <w:link w:val="Ttulo6"/>
    <w:rsid w:val="000319FF"/>
    <w:rPr>
      <w:rFonts w:ascii="Times New Roman" w:eastAsia="Times New Roman" w:hAnsi="Times New Roman" w:cs="Times New Roman"/>
      <w:b/>
      <w:szCs w:val="20"/>
      <w:u w:val="single"/>
      <w:lang w:val="es-ES_tradnl" w:eastAsia="zh-CN"/>
    </w:rPr>
  </w:style>
  <w:style w:type="character" w:customStyle="1" w:styleId="Ttulo8Car">
    <w:name w:val="Título 8 Car"/>
    <w:basedOn w:val="Fuentedeprrafopredeter"/>
    <w:link w:val="Ttulo8"/>
    <w:uiPriority w:val="9"/>
    <w:rsid w:val="003E255A"/>
    <w:rPr>
      <w:rFonts w:asciiTheme="majorHAnsi" w:eastAsiaTheme="majorEastAsia" w:hAnsiTheme="majorHAnsi" w:cstheme="majorBidi"/>
      <w:noProof/>
      <w:color w:val="404040" w:themeColor="text1" w:themeTint="BF"/>
      <w:sz w:val="20"/>
      <w:szCs w:val="20"/>
      <w:lang w:val="es-ES_tradnl"/>
    </w:rPr>
  </w:style>
  <w:style w:type="character" w:customStyle="1" w:styleId="Ttulo9Car">
    <w:name w:val="Título 9 Car"/>
    <w:basedOn w:val="Fuentedeprrafopredeter"/>
    <w:link w:val="Ttulo9"/>
    <w:uiPriority w:val="9"/>
    <w:semiHidden/>
    <w:rsid w:val="003E255A"/>
    <w:rPr>
      <w:rFonts w:asciiTheme="majorHAnsi" w:eastAsiaTheme="majorEastAsia" w:hAnsiTheme="majorHAnsi" w:cstheme="majorBidi"/>
      <w:i/>
      <w:iCs/>
      <w:noProof/>
      <w:color w:val="404040" w:themeColor="text1" w:themeTint="BF"/>
      <w:sz w:val="20"/>
      <w:szCs w:val="20"/>
      <w:lang w:val="es-ES_tradnl"/>
    </w:rPr>
  </w:style>
  <w:style w:type="character" w:customStyle="1" w:styleId="Ttulo1Car">
    <w:name w:val="Título 1 Car"/>
    <w:basedOn w:val="Fuentedeprrafopredeter"/>
    <w:link w:val="Ttulo1"/>
    <w:uiPriority w:val="9"/>
    <w:rsid w:val="002E45D8"/>
    <w:rPr>
      <w:rFonts w:asciiTheme="majorHAnsi" w:eastAsiaTheme="majorEastAsia" w:hAnsiTheme="majorHAnsi" w:cstheme="majorBidi"/>
      <w:b/>
      <w:bCs/>
      <w:noProof/>
      <w:color w:val="345A8A" w:themeColor="accent1" w:themeShade="B5"/>
      <w:sz w:val="32"/>
      <w:szCs w:val="32"/>
      <w:lang w:val="es-ES_tradnl"/>
    </w:rPr>
  </w:style>
  <w:style w:type="character" w:customStyle="1" w:styleId="Ttulo2Car">
    <w:name w:val="Título 2 Car"/>
    <w:basedOn w:val="Fuentedeprrafopredeter"/>
    <w:link w:val="Ttulo2"/>
    <w:uiPriority w:val="9"/>
    <w:semiHidden/>
    <w:rsid w:val="002E45D8"/>
    <w:rPr>
      <w:rFonts w:asciiTheme="majorHAnsi" w:eastAsiaTheme="majorEastAsia" w:hAnsiTheme="majorHAnsi" w:cstheme="majorBidi"/>
      <w:b/>
      <w:bCs/>
      <w:noProof/>
      <w:color w:val="4F81BD" w:themeColor="accent1"/>
      <w:sz w:val="26"/>
      <w:szCs w:val="26"/>
      <w:lang w:val="es-ES_tradnl"/>
    </w:rPr>
  </w:style>
  <w:style w:type="character" w:customStyle="1" w:styleId="Ttulo5Car">
    <w:name w:val="Título 5 Car"/>
    <w:basedOn w:val="Fuentedeprrafopredeter"/>
    <w:link w:val="Ttulo5"/>
    <w:uiPriority w:val="9"/>
    <w:semiHidden/>
    <w:rsid w:val="002E45D8"/>
    <w:rPr>
      <w:rFonts w:asciiTheme="majorHAnsi" w:eastAsiaTheme="majorEastAsia" w:hAnsiTheme="majorHAnsi" w:cstheme="majorBidi"/>
      <w:noProof/>
      <w:color w:val="243F60" w:themeColor="accent1" w:themeShade="7F"/>
      <w:lang w:val="es-ES_tradnl"/>
    </w:rPr>
  </w:style>
  <w:style w:type="character" w:styleId="Hipervnculo">
    <w:name w:val="Hyperlink"/>
    <w:uiPriority w:val="99"/>
    <w:rsid w:val="002E4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7877">
      <w:bodyDiv w:val="1"/>
      <w:marLeft w:val="0"/>
      <w:marRight w:val="0"/>
      <w:marTop w:val="0"/>
      <w:marBottom w:val="0"/>
      <w:divBdr>
        <w:top w:val="none" w:sz="0" w:space="0" w:color="auto"/>
        <w:left w:val="none" w:sz="0" w:space="0" w:color="auto"/>
        <w:bottom w:val="none" w:sz="0" w:space="0" w:color="auto"/>
        <w:right w:val="none" w:sz="0" w:space="0" w:color="auto"/>
      </w:divBdr>
    </w:div>
    <w:div w:id="863711204">
      <w:bodyDiv w:val="1"/>
      <w:marLeft w:val="0"/>
      <w:marRight w:val="0"/>
      <w:marTop w:val="0"/>
      <w:marBottom w:val="0"/>
      <w:divBdr>
        <w:top w:val="none" w:sz="0" w:space="0" w:color="auto"/>
        <w:left w:val="none" w:sz="0" w:space="0" w:color="auto"/>
        <w:bottom w:val="none" w:sz="0" w:space="0" w:color="auto"/>
        <w:right w:val="none" w:sz="0" w:space="0" w:color="auto"/>
      </w:divBdr>
      <w:divsChild>
        <w:div w:id="1466850665">
          <w:marLeft w:val="-85"/>
          <w:marRight w:val="0"/>
          <w:marTop w:val="0"/>
          <w:marBottom w:val="0"/>
          <w:divBdr>
            <w:top w:val="none" w:sz="0" w:space="0" w:color="auto"/>
            <w:left w:val="none" w:sz="0" w:space="0" w:color="auto"/>
            <w:bottom w:val="none" w:sz="0" w:space="0" w:color="auto"/>
            <w:right w:val="none" w:sz="0" w:space="0" w:color="auto"/>
          </w:divBdr>
        </w:div>
      </w:divsChild>
    </w:div>
    <w:div w:id="889534427">
      <w:bodyDiv w:val="1"/>
      <w:marLeft w:val="0"/>
      <w:marRight w:val="0"/>
      <w:marTop w:val="0"/>
      <w:marBottom w:val="0"/>
      <w:divBdr>
        <w:top w:val="none" w:sz="0" w:space="0" w:color="auto"/>
        <w:left w:val="none" w:sz="0" w:space="0" w:color="auto"/>
        <w:bottom w:val="none" w:sz="0" w:space="0" w:color="auto"/>
        <w:right w:val="none" w:sz="0" w:space="0" w:color="auto"/>
      </w:divBdr>
    </w:div>
    <w:div w:id="907688590">
      <w:bodyDiv w:val="1"/>
      <w:marLeft w:val="0"/>
      <w:marRight w:val="0"/>
      <w:marTop w:val="0"/>
      <w:marBottom w:val="0"/>
      <w:divBdr>
        <w:top w:val="none" w:sz="0" w:space="0" w:color="auto"/>
        <w:left w:val="none" w:sz="0" w:space="0" w:color="auto"/>
        <w:bottom w:val="none" w:sz="0" w:space="0" w:color="auto"/>
        <w:right w:val="none" w:sz="0" w:space="0" w:color="auto"/>
      </w:divBdr>
      <w:divsChild>
        <w:div w:id="1438327278">
          <w:marLeft w:val="-25"/>
          <w:marRight w:val="0"/>
          <w:marTop w:val="0"/>
          <w:marBottom w:val="0"/>
          <w:divBdr>
            <w:top w:val="none" w:sz="0" w:space="0" w:color="auto"/>
            <w:left w:val="none" w:sz="0" w:space="0" w:color="auto"/>
            <w:bottom w:val="none" w:sz="0" w:space="0" w:color="auto"/>
            <w:right w:val="none" w:sz="0" w:space="0" w:color="auto"/>
          </w:divBdr>
        </w:div>
      </w:divsChild>
    </w:div>
    <w:div w:id="1097671007">
      <w:bodyDiv w:val="1"/>
      <w:marLeft w:val="0"/>
      <w:marRight w:val="0"/>
      <w:marTop w:val="0"/>
      <w:marBottom w:val="0"/>
      <w:divBdr>
        <w:top w:val="none" w:sz="0" w:space="0" w:color="auto"/>
        <w:left w:val="none" w:sz="0" w:space="0" w:color="auto"/>
        <w:bottom w:val="none" w:sz="0" w:space="0" w:color="auto"/>
        <w:right w:val="none" w:sz="0" w:space="0" w:color="auto"/>
      </w:divBdr>
      <w:divsChild>
        <w:div w:id="767166272">
          <w:marLeft w:val="-92"/>
          <w:marRight w:val="0"/>
          <w:marTop w:val="0"/>
          <w:marBottom w:val="0"/>
          <w:divBdr>
            <w:top w:val="none" w:sz="0" w:space="0" w:color="auto"/>
            <w:left w:val="none" w:sz="0" w:space="0" w:color="auto"/>
            <w:bottom w:val="none" w:sz="0" w:space="0" w:color="auto"/>
            <w:right w:val="none" w:sz="0" w:space="0" w:color="auto"/>
          </w:divBdr>
        </w:div>
        <w:div w:id="292643453">
          <w:marLeft w:val="-92"/>
          <w:marRight w:val="0"/>
          <w:marTop w:val="0"/>
          <w:marBottom w:val="0"/>
          <w:divBdr>
            <w:top w:val="none" w:sz="0" w:space="0" w:color="auto"/>
            <w:left w:val="none" w:sz="0" w:space="0" w:color="auto"/>
            <w:bottom w:val="none" w:sz="0" w:space="0" w:color="auto"/>
            <w:right w:val="none" w:sz="0" w:space="0" w:color="auto"/>
          </w:divBdr>
        </w:div>
        <w:div w:id="1706245571">
          <w:marLeft w:val="-92"/>
          <w:marRight w:val="0"/>
          <w:marTop w:val="0"/>
          <w:marBottom w:val="0"/>
          <w:divBdr>
            <w:top w:val="none" w:sz="0" w:space="0" w:color="auto"/>
            <w:left w:val="none" w:sz="0" w:space="0" w:color="auto"/>
            <w:bottom w:val="none" w:sz="0" w:space="0" w:color="auto"/>
            <w:right w:val="none" w:sz="0" w:space="0" w:color="auto"/>
          </w:divBdr>
        </w:div>
        <w:div w:id="2094811699">
          <w:marLeft w:val="-92"/>
          <w:marRight w:val="0"/>
          <w:marTop w:val="0"/>
          <w:marBottom w:val="0"/>
          <w:divBdr>
            <w:top w:val="none" w:sz="0" w:space="0" w:color="auto"/>
            <w:left w:val="none" w:sz="0" w:space="0" w:color="auto"/>
            <w:bottom w:val="none" w:sz="0" w:space="0" w:color="auto"/>
            <w:right w:val="none" w:sz="0" w:space="0" w:color="auto"/>
          </w:divBdr>
        </w:div>
        <w:div w:id="917324430">
          <w:marLeft w:val="-92"/>
          <w:marRight w:val="0"/>
          <w:marTop w:val="0"/>
          <w:marBottom w:val="0"/>
          <w:divBdr>
            <w:top w:val="none" w:sz="0" w:space="0" w:color="auto"/>
            <w:left w:val="none" w:sz="0" w:space="0" w:color="auto"/>
            <w:bottom w:val="none" w:sz="0" w:space="0" w:color="auto"/>
            <w:right w:val="none" w:sz="0" w:space="0" w:color="auto"/>
          </w:divBdr>
        </w:div>
        <w:div w:id="1394742898">
          <w:marLeft w:val="-92"/>
          <w:marRight w:val="0"/>
          <w:marTop w:val="0"/>
          <w:marBottom w:val="0"/>
          <w:divBdr>
            <w:top w:val="none" w:sz="0" w:space="0" w:color="auto"/>
            <w:left w:val="none" w:sz="0" w:space="0" w:color="auto"/>
            <w:bottom w:val="none" w:sz="0" w:space="0" w:color="auto"/>
            <w:right w:val="none" w:sz="0" w:space="0" w:color="auto"/>
          </w:divBdr>
        </w:div>
        <w:div w:id="1021929502">
          <w:marLeft w:val="-92"/>
          <w:marRight w:val="0"/>
          <w:marTop w:val="0"/>
          <w:marBottom w:val="0"/>
          <w:divBdr>
            <w:top w:val="none" w:sz="0" w:space="0" w:color="auto"/>
            <w:left w:val="none" w:sz="0" w:space="0" w:color="auto"/>
            <w:bottom w:val="none" w:sz="0" w:space="0" w:color="auto"/>
            <w:right w:val="none" w:sz="0" w:space="0" w:color="auto"/>
          </w:divBdr>
        </w:div>
        <w:div w:id="1793547191">
          <w:marLeft w:val="-92"/>
          <w:marRight w:val="0"/>
          <w:marTop w:val="0"/>
          <w:marBottom w:val="0"/>
          <w:divBdr>
            <w:top w:val="none" w:sz="0" w:space="0" w:color="auto"/>
            <w:left w:val="none" w:sz="0" w:space="0" w:color="auto"/>
            <w:bottom w:val="none" w:sz="0" w:space="0" w:color="auto"/>
            <w:right w:val="none" w:sz="0" w:space="0" w:color="auto"/>
          </w:divBdr>
        </w:div>
        <w:div w:id="1956061348">
          <w:marLeft w:val="-92"/>
          <w:marRight w:val="0"/>
          <w:marTop w:val="0"/>
          <w:marBottom w:val="0"/>
          <w:divBdr>
            <w:top w:val="none" w:sz="0" w:space="0" w:color="auto"/>
            <w:left w:val="none" w:sz="0" w:space="0" w:color="auto"/>
            <w:bottom w:val="none" w:sz="0" w:space="0" w:color="auto"/>
            <w:right w:val="none" w:sz="0" w:space="0" w:color="auto"/>
          </w:divBdr>
        </w:div>
        <w:div w:id="1469587649">
          <w:marLeft w:val="-92"/>
          <w:marRight w:val="0"/>
          <w:marTop w:val="0"/>
          <w:marBottom w:val="0"/>
          <w:divBdr>
            <w:top w:val="none" w:sz="0" w:space="0" w:color="auto"/>
            <w:left w:val="none" w:sz="0" w:space="0" w:color="auto"/>
            <w:bottom w:val="none" w:sz="0" w:space="0" w:color="auto"/>
            <w:right w:val="none" w:sz="0" w:space="0" w:color="auto"/>
          </w:divBdr>
        </w:div>
        <w:div w:id="1717586763">
          <w:marLeft w:val="-92"/>
          <w:marRight w:val="0"/>
          <w:marTop w:val="0"/>
          <w:marBottom w:val="0"/>
          <w:divBdr>
            <w:top w:val="none" w:sz="0" w:space="0" w:color="auto"/>
            <w:left w:val="none" w:sz="0" w:space="0" w:color="auto"/>
            <w:bottom w:val="none" w:sz="0" w:space="0" w:color="auto"/>
            <w:right w:val="none" w:sz="0" w:space="0" w:color="auto"/>
          </w:divBdr>
        </w:div>
        <w:div w:id="2076777459">
          <w:marLeft w:val="-85"/>
          <w:marRight w:val="0"/>
          <w:marTop w:val="0"/>
          <w:marBottom w:val="0"/>
          <w:divBdr>
            <w:top w:val="none" w:sz="0" w:space="0" w:color="auto"/>
            <w:left w:val="none" w:sz="0" w:space="0" w:color="auto"/>
            <w:bottom w:val="none" w:sz="0" w:space="0" w:color="auto"/>
            <w:right w:val="none" w:sz="0" w:space="0" w:color="auto"/>
          </w:divBdr>
        </w:div>
        <w:div w:id="194001052">
          <w:marLeft w:val="-85"/>
          <w:marRight w:val="0"/>
          <w:marTop w:val="0"/>
          <w:marBottom w:val="0"/>
          <w:divBdr>
            <w:top w:val="none" w:sz="0" w:space="0" w:color="auto"/>
            <w:left w:val="none" w:sz="0" w:space="0" w:color="auto"/>
            <w:bottom w:val="none" w:sz="0" w:space="0" w:color="auto"/>
            <w:right w:val="none" w:sz="0" w:space="0" w:color="auto"/>
          </w:divBdr>
        </w:div>
        <w:div w:id="1444882586">
          <w:marLeft w:val="-85"/>
          <w:marRight w:val="0"/>
          <w:marTop w:val="0"/>
          <w:marBottom w:val="0"/>
          <w:divBdr>
            <w:top w:val="none" w:sz="0" w:space="0" w:color="auto"/>
            <w:left w:val="none" w:sz="0" w:space="0" w:color="auto"/>
            <w:bottom w:val="none" w:sz="0" w:space="0" w:color="auto"/>
            <w:right w:val="none" w:sz="0" w:space="0" w:color="auto"/>
          </w:divBdr>
        </w:div>
        <w:div w:id="693573249">
          <w:marLeft w:val="-92"/>
          <w:marRight w:val="0"/>
          <w:marTop w:val="0"/>
          <w:marBottom w:val="0"/>
          <w:divBdr>
            <w:top w:val="none" w:sz="0" w:space="0" w:color="auto"/>
            <w:left w:val="none" w:sz="0" w:space="0" w:color="auto"/>
            <w:bottom w:val="none" w:sz="0" w:space="0" w:color="auto"/>
            <w:right w:val="none" w:sz="0" w:space="0" w:color="auto"/>
          </w:divBdr>
        </w:div>
        <w:div w:id="1560434424">
          <w:marLeft w:val="-92"/>
          <w:marRight w:val="0"/>
          <w:marTop w:val="0"/>
          <w:marBottom w:val="0"/>
          <w:divBdr>
            <w:top w:val="none" w:sz="0" w:space="0" w:color="auto"/>
            <w:left w:val="none" w:sz="0" w:space="0" w:color="auto"/>
            <w:bottom w:val="none" w:sz="0" w:space="0" w:color="auto"/>
            <w:right w:val="none" w:sz="0" w:space="0" w:color="auto"/>
          </w:divBdr>
        </w:div>
        <w:div w:id="982126090">
          <w:marLeft w:val="-92"/>
          <w:marRight w:val="0"/>
          <w:marTop w:val="0"/>
          <w:marBottom w:val="0"/>
          <w:divBdr>
            <w:top w:val="none" w:sz="0" w:space="0" w:color="auto"/>
            <w:left w:val="none" w:sz="0" w:space="0" w:color="auto"/>
            <w:bottom w:val="none" w:sz="0" w:space="0" w:color="auto"/>
            <w:right w:val="none" w:sz="0" w:space="0" w:color="auto"/>
          </w:divBdr>
        </w:div>
        <w:div w:id="557128296">
          <w:marLeft w:val="-92"/>
          <w:marRight w:val="0"/>
          <w:marTop w:val="0"/>
          <w:marBottom w:val="0"/>
          <w:divBdr>
            <w:top w:val="none" w:sz="0" w:space="0" w:color="auto"/>
            <w:left w:val="none" w:sz="0" w:space="0" w:color="auto"/>
            <w:bottom w:val="none" w:sz="0" w:space="0" w:color="auto"/>
            <w:right w:val="none" w:sz="0" w:space="0" w:color="auto"/>
          </w:divBdr>
        </w:div>
        <w:div w:id="388260620">
          <w:marLeft w:val="-92"/>
          <w:marRight w:val="0"/>
          <w:marTop w:val="0"/>
          <w:marBottom w:val="0"/>
          <w:divBdr>
            <w:top w:val="none" w:sz="0" w:space="0" w:color="auto"/>
            <w:left w:val="none" w:sz="0" w:space="0" w:color="auto"/>
            <w:bottom w:val="none" w:sz="0" w:space="0" w:color="auto"/>
            <w:right w:val="none" w:sz="0" w:space="0" w:color="auto"/>
          </w:divBdr>
        </w:div>
        <w:div w:id="2108452961">
          <w:marLeft w:val="-92"/>
          <w:marRight w:val="0"/>
          <w:marTop w:val="0"/>
          <w:marBottom w:val="0"/>
          <w:divBdr>
            <w:top w:val="none" w:sz="0" w:space="0" w:color="auto"/>
            <w:left w:val="none" w:sz="0" w:space="0" w:color="auto"/>
            <w:bottom w:val="none" w:sz="0" w:space="0" w:color="auto"/>
            <w:right w:val="none" w:sz="0" w:space="0" w:color="auto"/>
          </w:divBdr>
        </w:div>
        <w:div w:id="79522075">
          <w:marLeft w:val="-85"/>
          <w:marRight w:val="0"/>
          <w:marTop w:val="0"/>
          <w:marBottom w:val="0"/>
          <w:divBdr>
            <w:top w:val="none" w:sz="0" w:space="0" w:color="auto"/>
            <w:left w:val="none" w:sz="0" w:space="0" w:color="auto"/>
            <w:bottom w:val="none" w:sz="0" w:space="0" w:color="auto"/>
            <w:right w:val="none" w:sz="0" w:space="0" w:color="auto"/>
          </w:divBdr>
        </w:div>
        <w:div w:id="692069364">
          <w:marLeft w:val="-92"/>
          <w:marRight w:val="0"/>
          <w:marTop w:val="0"/>
          <w:marBottom w:val="0"/>
          <w:divBdr>
            <w:top w:val="none" w:sz="0" w:space="0" w:color="auto"/>
            <w:left w:val="none" w:sz="0" w:space="0" w:color="auto"/>
            <w:bottom w:val="none" w:sz="0" w:space="0" w:color="auto"/>
            <w:right w:val="none" w:sz="0" w:space="0" w:color="auto"/>
          </w:divBdr>
        </w:div>
        <w:div w:id="693655686">
          <w:marLeft w:val="-92"/>
          <w:marRight w:val="0"/>
          <w:marTop w:val="0"/>
          <w:marBottom w:val="0"/>
          <w:divBdr>
            <w:top w:val="none" w:sz="0" w:space="0" w:color="auto"/>
            <w:left w:val="none" w:sz="0" w:space="0" w:color="auto"/>
            <w:bottom w:val="none" w:sz="0" w:space="0" w:color="auto"/>
            <w:right w:val="none" w:sz="0" w:space="0" w:color="auto"/>
          </w:divBdr>
        </w:div>
        <w:div w:id="1371539464">
          <w:marLeft w:val="-92"/>
          <w:marRight w:val="0"/>
          <w:marTop w:val="0"/>
          <w:marBottom w:val="0"/>
          <w:divBdr>
            <w:top w:val="none" w:sz="0" w:space="0" w:color="auto"/>
            <w:left w:val="none" w:sz="0" w:space="0" w:color="auto"/>
            <w:bottom w:val="none" w:sz="0" w:space="0" w:color="auto"/>
            <w:right w:val="none" w:sz="0" w:space="0" w:color="auto"/>
          </w:divBdr>
        </w:div>
        <w:div w:id="296306192">
          <w:marLeft w:val="-92"/>
          <w:marRight w:val="0"/>
          <w:marTop w:val="0"/>
          <w:marBottom w:val="0"/>
          <w:divBdr>
            <w:top w:val="none" w:sz="0" w:space="0" w:color="auto"/>
            <w:left w:val="none" w:sz="0" w:space="0" w:color="auto"/>
            <w:bottom w:val="none" w:sz="0" w:space="0" w:color="auto"/>
            <w:right w:val="none" w:sz="0" w:space="0" w:color="auto"/>
          </w:divBdr>
        </w:div>
        <w:div w:id="1858227801">
          <w:marLeft w:val="-92"/>
          <w:marRight w:val="0"/>
          <w:marTop w:val="0"/>
          <w:marBottom w:val="0"/>
          <w:divBdr>
            <w:top w:val="none" w:sz="0" w:space="0" w:color="auto"/>
            <w:left w:val="none" w:sz="0" w:space="0" w:color="auto"/>
            <w:bottom w:val="none" w:sz="0" w:space="0" w:color="auto"/>
            <w:right w:val="none" w:sz="0" w:space="0" w:color="auto"/>
          </w:divBdr>
        </w:div>
        <w:div w:id="155609540">
          <w:marLeft w:val="-100"/>
          <w:marRight w:val="0"/>
          <w:marTop w:val="0"/>
          <w:marBottom w:val="0"/>
          <w:divBdr>
            <w:top w:val="none" w:sz="0" w:space="0" w:color="auto"/>
            <w:left w:val="none" w:sz="0" w:space="0" w:color="auto"/>
            <w:bottom w:val="none" w:sz="0" w:space="0" w:color="auto"/>
            <w:right w:val="none" w:sz="0" w:space="0" w:color="auto"/>
          </w:divBdr>
        </w:div>
        <w:div w:id="1979412869">
          <w:marLeft w:val="0"/>
          <w:marRight w:val="0"/>
          <w:marTop w:val="0"/>
          <w:marBottom w:val="0"/>
          <w:divBdr>
            <w:top w:val="none" w:sz="0" w:space="0" w:color="auto"/>
            <w:left w:val="none" w:sz="0" w:space="0" w:color="auto"/>
            <w:bottom w:val="none" w:sz="0" w:space="0" w:color="auto"/>
            <w:right w:val="none" w:sz="0" w:space="0" w:color="auto"/>
          </w:divBdr>
        </w:div>
        <w:div w:id="46801390">
          <w:marLeft w:val="-108"/>
          <w:marRight w:val="0"/>
          <w:marTop w:val="0"/>
          <w:marBottom w:val="0"/>
          <w:divBdr>
            <w:top w:val="none" w:sz="0" w:space="0" w:color="auto"/>
            <w:left w:val="none" w:sz="0" w:space="0" w:color="auto"/>
            <w:bottom w:val="none" w:sz="0" w:space="0" w:color="auto"/>
            <w:right w:val="none" w:sz="0" w:space="0" w:color="auto"/>
          </w:divBdr>
        </w:div>
        <w:div w:id="1825511673">
          <w:marLeft w:val="-77"/>
          <w:marRight w:val="0"/>
          <w:marTop w:val="0"/>
          <w:marBottom w:val="0"/>
          <w:divBdr>
            <w:top w:val="none" w:sz="0" w:space="0" w:color="auto"/>
            <w:left w:val="none" w:sz="0" w:space="0" w:color="auto"/>
            <w:bottom w:val="none" w:sz="0" w:space="0" w:color="auto"/>
            <w:right w:val="none" w:sz="0" w:space="0" w:color="auto"/>
          </w:divBdr>
        </w:div>
        <w:div w:id="173960709">
          <w:marLeft w:val="-85"/>
          <w:marRight w:val="0"/>
          <w:marTop w:val="0"/>
          <w:marBottom w:val="0"/>
          <w:divBdr>
            <w:top w:val="none" w:sz="0" w:space="0" w:color="auto"/>
            <w:left w:val="none" w:sz="0" w:space="0" w:color="auto"/>
            <w:bottom w:val="none" w:sz="0" w:space="0" w:color="auto"/>
            <w:right w:val="none" w:sz="0" w:space="0" w:color="auto"/>
          </w:divBdr>
        </w:div>
        <w:div w:id="651718838">
          <w:marLeft w:val="-70"/>
          <w:marRight w:val="0"/>
          <w:marTop w:val="0"/>
          <w:marBottom w:val="0"/>
          <w:divBdr>
            <w:top w:val="none" w:sz="0" w:space="0" w:color="auto"/>
            <w:left w:val="none" w:sz="0" w:space="0" w:color="auto"/>
            <w:bottom w:val="none" w:sz="0" w:space="0" w:color="auto"/>
            <w:right w:val="none" w:sz="0" w:space="0" w:color="auto"/>
          </w:divBdr>
        </w:div>
        <w:div w:id="349915471">
          <w:marLeft w:val="-108"/>
          <w:marRight w:val="0"/>
          <w:marTop w:val="0"/>
          <w:marBottom w:val="0"/>
          <w:divBdr>
            <w:top w:val="none" w:sz="0" w:space="0" w:color="auto"/>
            <w:left w:val="none" w:sz="0" w:space="0" w:color="auto"/>
            <w:bottom w:val="none" w:sz="0" w:space="0" w:color="auto"/>
            <w:right w:val="none" w:sz="0" w:space="0" w:color="auto"/>
          </w:divBdr>
        </w:div>
      </w:divsChild>
    </w:div>
    <w:div w:id="1135608083">
      <w:bodyDiv w:val="1"/>
      <w:marLeft w:val="0"/>
      <w:marRight w:val="0"/>
      <w:marTop w:val="0"/>
      <w:marBottom w:val="0"/>
      <w:divBdr>
        <w:top w:val="none" w:sz="0" w:space="0" w:color="auto"/>
        <w:left w:val="none" w:sz="0" w:space="0" w:color="auto"/>
        <w:bottom w:val="none" w:sz="0" w:space="0" w:color="auto"/>
        <w:right w:val="none" w:sz="0" w:space="0" w:color="auto"/>
      </w:divBdr>
      <w:divsChild>
        <w:div w:id="276985390">
          <w:marLeft w:val="-85"/>
          <w:marRight w:val="0"/>
          <w:marTop w:val="0"/>
          <w:marBottom w:val="0"/>
          <w:divBdr>
            <w:top w:val="none" w:sz="0" w:space="0" w:color="auto"/>
            <w:left w:val="none" w:sz="0" w:space="0" w:color="auto"/>
            <w:bottom w:val="none" w:sz="0" w:space="0" w:color="auto"/>
            <w:right w:val="none" w:sz="0" w:space="0" w:color="auto"/>
          </w:divBdr>
        </w:div>
        <w:div w:id="1156216175">
          <w:marLeft w:val="-10"/>
          <w:marRight w:val="0"/>
          <w:marTop w:val="0"/>
          <w:marBottom w:val="0"/>
          <w:divBdr>
            <w:top w:val="none" w:sz="0" w:space="0" w:color="auto"/>
            <w:left w:val="none" w:sz="0" w:space="0" w:color="auto"/>
            <w:bottom w:val="none" w:sz="0" w:space="0" w:color="auto"/>
            <w:right w:val="none" w:sz="0" w:space="0" w:color="auto"/>
          </w:divBdr>
        </w:div>
      </w:divsChild>
    </w:div>
    <w:div w:id="1604265895">
      <w:bodyDiv w:val="1"/>
      <w:marLeft w:val="0"/>
      <w:marRight w:val="0"/>
      <w:marTop w:val="0"/>
      <w:marBottom w:val="0"/>
      <w:divBdr>
        <w:top w:val="none" w:sz="0" w:space="0" w:color="auto"/>
        <w:left w:val="none" w:sz="0" w:space="0" w:color="auto"/>
        <w:bottom w:val="none" w:sz="0" w:space="0" w:color="auto"/>
        <w:right w:val="none" w:sz="0" w:space="0" w:color="auto"/>
      </w:divBdr>
      <w:divsChild>
        <w:div w:id="426854307">
          <w:marLeft w:val="-25"/>
          <w:marRight w:val="0"/>
          <w:marTop w:val="0"/>
          <w:marBottom w:val="0"/>
          <w:divBdr>
            <w:top w:val="none" w:sz="0" w:space="0" w:color="auto"/>
            <w:left w:val="none" w:sz="0" w:space="0" w:color="auto"/>
            <w:bottom w:val="none" w:sz="0" w:space="0" w:color="auto"/>
            <w:right w:val="none" w:sz="0" w:space="0" w:color="auto"/>
          </w:divBdr>
        </w:div>
      </w:divsChild>
    </w:div>
    <w:div w:id="1623227875">
      <w:bodyDiv w:val="1"/>
      <w:marLeft w:val="0"/>
      <w:marRight w:val="0"/>
      <w:marTop w:val="0"/>
      <w:marBottom w:val="0"/>
      <w:divBdr>
        <w:top w:val="none" w:sz="0" w:space="0" w:color="auto"/>
        <w:left w:val="none" w:sz="0" w:space="0" w:color="auto"/>
        <w:bottom w:val="none" w:sz="0" w:space="0" w:color="auto"/>
        <w:right w:val="none" w:sz="0" w:space="0" w:color="auto"/>
      </w:divBdr>
      <w:divsChild>
        <w:div w:id="1829900225">
          <w:marLeft w:val="-25"/>
          <w:marRight w:val="0"/>
          <w:marTop w:val="0"/>
          <w:marBottom w:val="0"/>
          <w:divBdr>
            <w:top w:val="none" w:sz="0" w:space="0" w:color="auto"/>
            <w:left w:val="none" w:sz="0" w:space="0" w:color="auto"/>
            <w:bottom w:val="none" w:sz="0" w:space="0" w:color="auto"/>
            <w:right w:val="none" w:sz="0" w:space="0" w:color="auto"/>
          </w:divBdr>
        </w:div>
      </w:divsChild>
    </w:div>
    <w:div w:id="1659572370">
      <w:bodyDiv w:val="1"/>
      <w:marLeft w:val="0"/>
      <w:marRight w:val="0"/>
      <w:marTop w:val="0"/>
      <w:marBottom w:val="0"/>
      <w:divBdr>
        <w:top w:val="none" w:sz="0" w:space="0" w:color="auto"/>
        <w:left w:val="none" w:sz="0" w:space="0" w:color="auto"/>
        <w:bottom w:val="none" w:sz="0" w:space="0" w:color="auto"/>
        <w:right w:val="none" w:sz="0" w:space="0" w:color="auto"/>
      </w:divBdr>
    </w:div>
    <w:div w:id="1678115561">
      <w:bodyDiv w:val="1"/>
      <w:marLeft w:val="0"/>
      <w:marRight w:val="0"/>
      <w:marTop w:val="0"/>
      <w:marBottom w:val="0"/>
      <w:divBdr>
        <w:top w:val="none" w:sz="0" w:space="0" w:color="auto"/>
        <w:left w:val="none" w:sz="0" w:space="0" w:color="auto"/>
        <w:bottom w:val="none" w:sz="0" w:space="0" w:color="auto"/>
        <w:right w:val="none" w:sz="0" w:space="0" w:color="auto"/>
      </w:divBdr>
      <w:divsChild>
        <w:div w:id="387336446">
          <w:marLeft w:val="-10"/>
          <w:marRight w:val="0"/>
          <w:marTop w:val="0"/>
          <w:marBottom w:val="0"/>
          <w:divBdr>
            <w:top w:val="none" w:sz="0" w:space="0" w:color="auto"/>
            <w:left w:val="none" w:sz="0" w:space="0" w:color="auto"/>
            <w:bottom w:val="none" w:sz="0" w:space="0" w:color="auto"/>
            <w:right w:val="none" w:sz="0" w:space="0" w:color="auto"/>
          </w:divBdr>
        </w:div>
      </w:divsChild>
    </w:div>
    <w:div w:id="2109501923">
      <w:bodyDiv w:val="1"/>
      <w:marLeft w:val="0"/>
      <w:marRight w:val="0"/>
      <w:marTop w:val="0"/>
      <w:marBottom w:val="0"/>
      <w:divBdr>
        <w:top w:val="none" w:sz="0" w:space="0" w:color="auto"/>
        <w:left w:val="none" w:sz="0" w:space="0" w:color="auto"/>
        <w:bottom w:val="none" w:sz="0" w:space="0" w:color="auto"/>
        <w:right w:val="none" w:sz="0" w:space="0" w:color="auto"/>
      </w:divBdr>
      <w:divsChild>
        <w:div w:id="1738238823">
          <w:marLeft w:val="-1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ablo_bulfon@yahoo.com.ar" TargetMode="External"/><Relationship Id="rId7" Type="http://schemas.openxmlformats.org/officeDocument/2006/relationships/hyperlink" Target="mailto:SANDRIROME8@YAHOO.COM.AR" TargetMode="External"/><Relationship Id="rId8" Type="http://schemas.openxmlformats.org/officeDocument/2006/relationships/hyperlink" Target="mailto:andreavp107@yahoo.com.a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39</Pages>
  <Words>9687</Words>
  <Characters>53279</Characters>
  <Application>Microsoft Macintosh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bulfon</dc:creator>
  <cp:keywords/>
  <dc:description/>
  <cp:lastModifiedBy>pablo bulfon</cp:lastModifiedBy>
  <cp:revision>13</cp:revision>
  <cp:lastPrinted>2017-09-22T02:13:00Z</cp:lastPrinted>
  <dcterms:created xsi:type="dcterms:W3CDTF">2017-09-19T15:02:00Z</dcterms:created>
  <dcterms:modified xsi:type="dcterms:W3CDTF">2018-03-10T21:38:00Z</dcterms:modified>
</cp:coreProperties>
</file>